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DA8D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EE40CC3">
      <w:pPr>
        <w:spacing w:line="246" w:lineRule="auto"/>
        <w:rPr>
          <w:rFonts w:ascii="Arial"/>
          <w:sz w:val="21"/>
        </w:rPr>
      </w:pPr>
    </w:p>
    <w:p w14:paraId="7E7C96F8">
      <w:pPr>
        <w:spacing w:line="246" w:lineRule="auto"/>
        <w:rPr>
          <w:rFonts w:ascii="Arial"/>
          <w:sz w:val="21"/>
        </w:rPr>
      </w:pPr>
    </w:p>
    <w:p w14:paraId="3CE36441">
      <w:pPr>
        <w:spacing w:line="246" w:lineRule="auto"/>
        <w:rPr>
          <w:rFonts w:ascii="Arial"/>
          <w:sz w:val="21"/>
        </w:rPr>
      </w:pPr>
    </w:p>
    <w:p w14:paraId="7F4540C4">
      <w:pPr>
        <w:spacing w:line="246" w:lineRule="auto"/>
        <w:rPr>
          <w:rFonts w:ascii="Arial"/>
          <w:sz w:val="21"/>
        </w:rPr>
      </w:pPr>
    </w:p>
    <w:p w14:paraId="7EA812D2">
      <w:pPr>
        <w:spacing w:line="246" w:lineRule="auto"/>
        <w:rPr>
          <w:rFonts w:ascii="Arial"/>
          <w:sz w:val="21"/>
        </w:rPr>
      </w:pPr>
    </w:p>
    <w:p w14:paraId="40AA8124">
      <w:pPr>
        <w:spacing w:line="246" w:lineRule="auto"/>
        <w:rPr>
          <w:rFonts w:ascii="Arial"/>
          <w:sz w:val="21"/>
        </w:rPr>
      </w:pPr>
    </w:p>
    <w:p w14:paraId="2F80823E">
      <w:pPr>
        <w:spacing w:line="247" w:lineRule="auto"/>
        <w:rPr>
          <w:rFonts w:ascii="Arial"/>
          <w:sz w:val="21"/>
        </w:rPr>
      </w:pPr>
    </w:p>
    <w:p w14:paraId="41F58F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BIM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技术应用实施情况总结报告</w:t>
      </w:r>
      <w:bookmarkEnd w:id="0"/>
    </w:p>
    <w:p w14:paraId="320F0E36">
      <w:pPr>
        <w:spacing w:line="244" w:lineRule="auto"/>
        <w:rPr>
          <w:rFonts w:ascii="Arial"/>
          <w:sz w:val="21"/>
        </w:rPr>
      </w:pPr>
    </w:p>
    <w:p w14:paraId="3C3E89EE">
      <w:pPr>
        <w:spacing w:line="244" w:lineRule="auto"/>
        <w:rPr>
          <w:rFonts w:ascii="Arial"/>
          <w:sz w:val="21"/>
        </w:rPr>
      </w:pPr>
    </w:p>
    <w:p w14:paraId="63A4900B">
      <w:pPr>
        <w:spacing w:line="244" w:lineRule="auto"/>
        <w:rPr>
          <w:rFonts w:ascii="Arial"/>
          <w:sz w:val="21"/>
        </w:rPr>
      </w:pPr>
    </w:p>
    <w:p w14:paraId="246497BF">
      <w:pPr>
        <w:spacing w:line="244" w:lineRule="auto"/>
        <w:rPr>
          <w:rFonts w:ascii="Arial"/>
          <w:sz w:val="21"/>
        </w:rPr>
      </w:pPr>
    </w:p>
    <w:p w14:paraId="6C86E669">
      <w:pPr>
        <w:spacing w:line="244" w:lineRule="auto"/>
        <w:rPr>
          <w:rFonts w:ascii="Arial"/>
          <w:sz w:val="21"/>
        </w:rPr>
      </w:pPr>
    </w:p>
    <w:p w14:paraId="685B814D">
      <w:pPr>
        <w:spacing w:line="244" w:lineRule="auto"/>
        <w:rPr>
          <w:rFonts w:ascii="Arial"/>
          <w:sz w:val="21"/>
        </w:rPr>
      </w:pPr>
    </w:p>
    <w:p w14:paraId="24952A58">
      <w:pPr>
        <w:spacing w:line="244" w:lineRule="auto"/>
        <w:rPr>
          <w:rFonts w:ascii="Arial"/>
          <w:sz w:val="21"/>
        </w:rPr>
      </w:pPr>
    </w:p>
    <w:p w14:paraId="6AF5A2AD">
      <w:pPr>
        <w:spacing w:line="244" w:lineRule="auto"/>
        <w:rPr>
          <w:rFonts w:ascii="Arial"/>
          <w:sz w:val="21"/>
        </w:rPr>
      </w:pPr>
    </w:p>
    <w:p w14:paraId="37DDE4D7">
      <w:pPr>
        <w:spacing w:line="244" w:lineRule="auto"/>
        <w:rPr>
          <w:rFonts w:ascii="Arial"/>
          <w:sz w:val="21"/>
        </w:rPr>
      </w:pPr>
    </w:p>
    <w:p w14:paraId="07707ED6">
      <w:pPr>
        <w:spacing w:line="244" w:lineRule="auto"/>
        <w:rPr>
          <w:rFonts w:ascii="Arial"/>
          <w:sz w:val="21"/>
        </w:rPr>
      </w:pPr>
    </w:p>
    <w:p w14:paraId="23A221C9">
      <w:pPr>
        <w:spacing w:line="244" w:lineRule="auto"/>
        <w:rPr>
          <w:rFonts w:ascii="Arial"/>
          <w:sz w:val="21"/>
        </w:rPr>
      </w:pPr>
    </w:p>
    <w:p w14:paraId="4EC15F1C">
      <w:pPr>
        <w:spacing w:line="244" w:lineRule="auto"/>
        <w:rPr>
          <w:rFonts w:ascii="Arial"/>
          <w:sz w:val="21"/>
        </w:rPr>
      </w:pPr>
    </w:p>
    <w:p w14:paraId="78D1FE30">
      <w:pPr>
        <w:spacing w:line="244" w:lineRule="auto"/>
        <w:rPr>
          <w:rFonts w:ascii="Arial"/>
          <w:sz w:val="21"/>
        </w:rPr>
      </w:pPr>
    </w:p>
    <w:p w14:paraId="2E29DBB3">
      <w:pPr>
        <w:spacing w:line="244" w:lineRule="auto"/>
        <w:rPr>
          <w:rFonts w:ascii="Arial"/>
          <w:sz w:val="21"/>
        </w:rPr>
      </w:pPr>
    </w:p>
    <w:p w14:paraId="370B654C">
      <w:pPr>
        <w:spacing w:line="245" w:lineRule="auto"/>
        <w:rPr>
          <w:rFonts w:ascii="Arial"/>
          <w:sz w:val="21"/>
        </w:rPr>
      </w:pPr>
    </w:p>
    <w:p w14:paraId="721FD555">
      <w:pPr>
        <w:spacing w:line="245" w:lineRule="auto"/>
        <w:rPr>
          <w:rFonts w:ascii="Arial"/>
          <w:sz w:val="21"/>
        </w:rPr>
      </w:pPr>
    </w:p>
    <w:p w14:paraId="3D39306B">
      <w:pPr>
        <w:tabs>
          <w:tab w:val="left" w:pos="7695"/>
          <w:tab w:val="left" w:pos="7705"/>
        </w:tabs>
        <w:spacing w:before="100" w:line="587" w:lineRule="auto"/>
        <w:ind w:left="960" w:right="823" w:firstLine="39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6"/>
          <w:sz w:val="32"/>
          <w:szCs w:val="32"/>
        </w:rPr>
        <w:t>项</w:t>
      </w:r>
      <w:r>
        <w:rPr>
          <w:rFonts w:ascii="黑体" w:hAnsi="黑体" w:eastAsia="黑体" w:cs="黑体"/>
          <w:spacing w:val="11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6"/>
          <w:sz w:val="32"/>
          <w:szCs w:val="32"/>
        </w:rPr>
        <w:t>目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6"/>
          <w:sz w:val="32"/>
          <w:szCs w:val="32"/>
        </w:rPr>
        <w:t>名</w:t>
      </w:r>
      <w:r>
        <w:rPr>
          <w:rFonts w:ascii="黑体" w:hAnsi="黑体" w:eastAsia="黑体" w:cs="黑体"/>
          <w:spacing w:val="22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6"/>
          <w:sz w:val="32"/>
          <w:szCs w:val="32"/>
        </w:rPr>
        <w:t>称</w:t>
      </w:r>
      <w:r>
        <w:rPr>
          <w:rFonts w:ascii="黑体" w:hAnsi="黑体" w:eastAsia="黑体" w:cs="黑体"/>
          <w:spacing w:val="14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报送单位(公章)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32"/>
          <w:szCs w:val="32"/>
        </w:rPr>
        <w:t>报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0"/>
          <w:sz w:val="32"/>
          <w:szCs w:val="32"/>
        </w:rPr>
        <w:t>送</w:t>
      </w:r>
      <w:r>
        <w:rPr>
          <w:rFonts w:ascii="黑体" w:hAnsi="黑体" w:eastAsia="黑体" w:cs="黑体"/>
          <w:spacing w:val="18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0"/>
          <w:sz w:val="32"/>
          <w:szCs w:val="32"/>
        </w:rPr>
        <w:t>时</w:t>
      </w:r>
      <w:r>
        <w:rPr>
          <w:rFonts w:ascii="黑体" w:hAnsi="黑体" w:eastAsia="黑体" w:cs="黑体"/>
          <w:spacing w:val="16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0"/>
          <w:sz w:val="32"/>
          <w:szCs w:val="32"/>
        </w:rPr>
        <w:t>间</w:t>
      </w:r>
      <w:r>
        <w:rPr>
          <w:rFonts w:ascii="黑体" w:hAnsi="黑体" w:eastAsia="黑体" w:cs="黑体"/>
          <w:spacing w:val="38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        </w:t>
      </w:r>
    </w:p>
    <w:p w14:paraId="6F290C1B">
      <w:pPr>
        <w:spacing w:line="587" w:lineRule="auto"/>
        <w:rPr>
          <w:rFonts w:ascii="黑体" w:hAnsi="黑体" w:eastAsia="黑体" w:cs="黑体"/>
          <w:sz w:val="31"/>
          <w:szCs w:val="31"/>
        </w:rPr>
      </w:pPr>
    </w:p>
    <w:p w14:paraId="79549E29">
      <w:pPr>
        <w:pStyle w:val="2"/>
        <w:rPr>
          <w:rFonts w:ascii="黑体" w:hAnsi="黑体" w:eastAsia="黑体" w:cs="黑体"/>
          <w:sz w:val="31"/>
          <w:szCs w:val="31"/>
        </w:rPr>
      </w:pPr>
    </w:p>
    <w:p w14:paraId="77AA3247">
      <w:pPr>
        <w:pStyle w:val="3"/>
        <w:rPr>
          <w:rFonts w:hint="eastAsia" w:ascii="国标黑体" w:hAnsi="国标黑体" w:eastAsia="国标黑体" w:cs="国标黑体"/>
          <w:sz w:val="32"/>
          <w:szCs w:val="32"/>
        </w:rPr>
      </w:pPr>
    </w:p>
    <w:p w14:paraId="79127B90">
      <w:pPr>
        <w:spacing w:line="360" w:lineRule="auto"/>
        <w:jc w:val="center"/>
        <w:rPr>
          <w:rFonts w:hint="eastAsia" w:ascii="国标黑体" w:hAnsi="国标黑体" w:eastAsia="国标黑体" w:cs="国标黑体"/>
          <w:b w:val="0"/>
          <w:bCs w:val="0"/>
          <w:spacing w:val="2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pacing w:val="20"/>
          <w:sz w:val="32"/>
          <w:szCs w:val="32"/>
        </w:rPr>
        <w:t>山西省住房和城乡建设厅</w:t>
      </w:r>
    </w:p>
    <w:p w14:paraId="05924CE4">
      <w:pPr>
        <w:sectPr>
          <w:footerReference r:id="rId3" w:type="default"/>
          <w:pgSz w:w="11910" w:h="16850"/>
          <w:pgMar w:top="1432" w:right="1786" w:bottom="1877" w:left="1594" w:header="0" w:footer="1570" w:gutter="0"/>
          <w:cols w:space="720" w:num="1"/>
        </w:sectPr>
      </w:pPr>
    </w:p>
    <w:p w14:paraId="1C3AB66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一、项目概述</w:t>
      </w:r>
    </w:p>
    <w:p w14:paraId="4152C6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项目基本情况介绍、重难点分析等。</w:t>
      </w:r>
    </w:p>
    <w:p w14:paraId="348BB3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二、BIM 策划</w:t>
      </w:r>
    </w:p>
    <w:p w14:paraId="6B595EB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BIM 应用范围、实施目标、实施流程、实施进度安排、 BIM 软硬件研发及配备、组织机构建立、团队职责分工、软件研发及建模标准依据等。</w:t>
      </w:r>
    </w:p>
    <w:p w14:paraId="217365E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三、实施工作的组织与管理</w:t>
      </w:r>
    </w:p>
    <w:p w14:paraId="400C9B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1.实施单位为项目实施提供的人员、设备、场地等支撑条件的保障情况；实施单位及BIM 实施人员的组织、协调与分工，以及为完成任务目标与其他单位进行的产学研合作等情况。</w:t>
      </w:r>
    </w:p>
    <w:p w14:paraId="4FD25C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2.采用BIM技术的研究方案，采取的技术路线、方法、手段、实施过程等。</w:t>
      </w:r>
    </w:p>
    <w:p w14:paraId="611D48C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四、实施过程资料</w:t>
      </w:r>
    </w:p>
    <w:p w14:paraId="23315D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项目应用实施过程BIM原始文件，有效阶段性报告(用于描述该案例中的过程及解决办法)、交底、出图、模拟等模型应用成果，BIM相关图片、视频资料，BIM软件、平台操作截图、视频等。</w:t>
      </w:r>
    </w:p>
    <w:p w14:paraId="0FC730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五、项目实施取得的成效及用户使用情况证明</w:t>
      </w:r>
    </w:p>
    <w:p w14:paraId="784886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软件开发应用背景、团队组织、软件功能、应用及效果等；项目实施取得的经济社会效益及用户使用情况证明；对促进相关产业或社会发展的作用，对提升企业创新能力和市场竞争力的作用，对经济社会发展的支撑和引领作用；项目推广应用情况及前景分析。</w:t>
      </w:r>
    </w:p>
    <w:p w14:paraId="3BEB157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六、所解决的关键或共性技术和创新点亮点，可复制推广的经验</w:t>
      </w:r>
    </w:p>
    <w:p w14:paraId="21E14E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七、应用成果文件与证明材料</w:t>
      </w:r>
    </w:p>
    <w:p w14:paraId="182CCEB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依托项目形成的技术标准、工法、专利、论文、软件著作权、应用图片等资料。</w:t>
      </w:r>
    </w:p>
    <w:p w14:paraId="05A0A7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八、单位工商营业执照、资质证书副本、工程建设项目合同文本、施工许可等材料</w:t>
      </w:r>
    </w:p>
    <w:p w14:paraId="47296BE9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484B9">
    <w:pPr>
      <w:spacing w:line="177" w:lineRule="auto"/>
      <w:ind w:left="7445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EF6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36AC2"/>
    <w:rsid w:val="011E3D92"/>
    <w:rsid w:val="03610704"/>
    <w:rsid w:val="04101E82"/>
    <w:rsid w:val="04A22F2C"/>
    <w:rsid w:val="0B0A202C"/>
    <w:rsid w:val="0CDA3155"/>
    <w:rsid w:val="186032A0"/>
    <w:rsid w:val="224735CA"/>
    <w:rsid w:val="30A70583"/>
    <w:rsid w:val="34220425"/>
    <w:rsid w:val="39C45525"/>
    <w:rsid w:val="3CDF7B9C"/>
    <w:rsid w:val="40A435AC"/>
    <w:rsid w:val="43244531"/>
    <w:rsid w:val="43C743BE"/>
    <w:rsid w:val="43CB737B"/>
    <w:rsid w:val="441445A5"/>
    <w:rsid w:val="49AA655C"/>
    <w:rsid w:val="4B0F0DC5"/>
    <w:rsid w:val="4BAF45C3"/>
    <w:rsid w:val="515B51C7"/>
    <w:rsid w:val="524A65DD"/>
    <w:rsid w:val="55746AE5"/>
    <w:rsid w:val="58DF4535"/>
    <w:rsid w:val="59DB3743"/>
    <w:rsid w:val="5F5FE27B"/>
    <w:rsid w:val="60944CA6"/>
    <w:rsid w:val="62652744"/>
    <w:rsid w:val="644D135F"/>
    <w:rsid w:val="6AFED3BA"/>
    <w:rsid w:val="6CE34991"/>
    <w:rsid w:val="6CF070AE"/>
    <w:rsid w:val="70426981"/>
    <w:rsid w:val="77361C8D"/>
    <w:rsid w:val="784E6FEA"/>
    <w:rsid w:val="7DFFE386"/>
    <w:rsid w:val="7ED7928E"/>
    <w:rsid w:val="A46E8549"/>
    <w:rsid w:val="BF7E6611"/>
    <w:rsid w:val="C9F6B1C4"/>
    <w:rsid w:val="DFFE6536"/>
    <w:rsid w:val="E1DD6410"/>
    <w:rsid w:val="FBFE2ED6"/>
    <w:rsid w:val="FE4DB4C9"/>
    <w:rsid w:val="FF778D86"/>
    <w:rsid w:val="FFFB25A2"/>
    <w:rsid w:val="FFFD24BA"/>
    <w:rsid w:val="FF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Normal Indent1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6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2057</Words>
  <Characters>2207</Characters>
  <Lines>0</Lines>
  <Paragraphs>0</Paragraphs>
  <TotalTime>28</TotalTime>
  <ScaleCrop>false</ScaleCrop>
  <LinksUpToDate>false</LinksUpToDate>
  <CharactersWithSpaces>2341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2024-12-27T01:06:00Z</dcterms:created>
  <dc:creator>虞姬虞姬</dc:creator>
  <cp:lastModifiedBy>greatwall</cp:lastModifiedBy>
  <cp:lastPrinted>2025-04-24T19:00:00Z</cp:lastPrinted>
  <dcterms:modified xsi:type="dcterms:W3CDTF">2025-04-24T16:21:59Z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6CD78A253E46448EAB885544E523B77E_13</vt:lpwstr>
  </property>
  <property fmtid="{D5CDD505-2E9C-101B-9397-08002B2CF9AE}" pid="4" name="KSOTemplateDocerSaveRecord">
    <vt:lpwstr>eyJoZGlkIjoiMGY0YjJjOTdlNTQ4NDZmMjZkNDBhYTUyZGQyMzUwY2YiLCJ1c2VySWQiOiIyOTcyNTIxNTUifQ==</vt:lpwstr>
  </property>
</Properties>
</file>