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20" w:beforeLines="50" w:line="360" w:lineRule="auto"/>
        <w:jc w:val="left"/>
        <w:outlineLvl w:val="0"/>
        <w:rPr>
          <w:rFonts w:hint="eastAsia" w:ascii="黑体" w:hAnsi="黑体" w:eastAsia="黑体" w:cs="Times New Roman"/>
          <w:sz w:val="32"/>
          <w:szCs w:val="32"/>
        </w:rPr>
      </w:pPr>
      <w:bookmarkStart w:id="0" w:name="_GoBack"/>
      <w:r>
        <w:rPr>
          <w:rFonts w:hint="eastAsia" w:ascii="黑体" w:hAnsi="黑体" w:eastAsia="黑体" w:cs="Times New Roman"/>
          <w:sz w:val="32"/>
          <w:szCs w:val="32"/>
        </w:rPr>
        <w:t>附件</w:t>
      </w:r>
      <w:r>
        <w:rPr>
          <w:rFonts w:ascii="黑体" w:hAnsi="黑体" w:eastAsia="黑体" w:cs="Times New Roman"/>
          <w:sz w:val="32"/>
          <w:szCs w:val="32"/>
        </w:rPr>
        <w:t>2</w:t>
      </w:r>
    </w:p>
    <w:p>
      <w:pPr>
        <w:widowControl w:val="0"/>
        <w:tabs>
          <w:tab w:val="left" w:pos="6580"/>
          <w:tab w:val="left" w:pos="6780"/>
        </w:tabs>
        <w:spacing w:line="600" w:lineRule="exact"/>
        <w:jc w:val="left"/>
        <w:rPr>
          <w:rFonts w:hint="eastAsia" w:ascii="仿宋_GB2312" w:hAnsi="仿宋" w:eastAsia="仿宋_GB2312" w:cs="Times New Roman"/>
          <w:kern w:val="0"/>
          <w:sz w:val="28"/>
          <w:szCs w:val="28"/>
          <w:lang w:val="en-US" w:eastAsia="zh-CN" w:bidi="ar-SA"/>
        </w:rPr>
      </w:pPr>
    </w:p>
    <w:p>
      <w:pPr>
        <w:spacing w:after="100" w:afterAutospacing="1" w:line="600" w:lineRule="exact"/>
        <w:jc w:val="center"/>
        <w:textAlignment w:val="baseline"/>
        <w:rPr>
          <w:rFonts w:ascii="Times New Roman" w:hAnsi="Times New Roman" w:eastAsia="宋体" w:cs="Times New Roman"/>
          <w:sz w:val="44"/>
          <w:szCs w:val="44"/>
        </w:rPr>
      </w:pPr>
      <w:r>
        <w:rPr>
          <w:rFonts w:hint="eastAsia" w:ascii="方正小标宋简体" w:hAnsi="仿宋" w:eastAsia="方正小标宋简体" w:cs="Times New Roman"/>
          <w:sz w:val="44"/>
          <w:szCs w:val="44"/>
        </w:rPr>
        <w:t>北京经济技术开发区装配式建筑奖励资金申报项目审查意见表</w:t>
      </w:r>
      <w:bookmarkEnd w:id="0"/>
      <w:r>
        <w:rPr>
          <w:rFonts w:hint="eastAsia" w:ascii="方正小标宋简体" w:hAnsi="仿宋" w:eastAsia="方正小标宋简体" w:cs="Times New Roman"/>
          <w:sz w:val="44"/>
          <w:szCs w:val="44"/>
        </w:rPr>
        <w:t>（装配式建筑</w:t>
      </w:r>
      <w:r>
        <w:rPr>
          <w:rFonts w:ascii="方正小标宋简体" w:hAnsi="仿宋" w:eastAsia="方正小标宋简体" w:cs="Times New Roman"/>
          <w:sz w:val="44"/>
          <w:szCs w:val="44"/>
        </w:rPr>
        <w:t>-1）</w:t>
      </w:r>
    </w:p>
    <w:tbl>
      <w:tblPr>
        <w:tblStyle w:val="29"/>
        <w:tblW w:w="9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745"/>
        <w:gridCol w:w="2560"/>
        <w:gridCol w:w="1783"/>
        <w:gridCol w:w="1330"/>
        <w:gridCol w:w="1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49" w:hRule="atLeast"/>
          <w:jc w:val="center"/>
        </w:trPr>
        <w:tc>
          <w:tcPr>
            <w:tcW w:w="1745" w:type="dxa"/>
            <w:shd w:val="clear" w:color="auto" w:fill="FFFFFF"/>
            <w:noWrap w:val="0"/>
            <w:tcMar>
              <w:top w:w="80" w:type="dxa"/>
              <w:left w:w="80" w:type="dxa"/>
              <w:bottom w:w="80" w:type="dxa"/>
              <w:right w:w="80" w:type="dxa"/>
            </w:tcMar>
            <w:vAlign w:val="top"/>
          </w:tcPr>
          <w:p>
            <w:pPr>
              <w:spacing w:line="300" w:lineRule="exact"/>
              <w:jc w:val="center"/>
              <w:rPr>
                <w:rStyle w:val="71"/>
                <w:rFonts w:ascii="仿宋_GB2312" w:hAnsi="Times New Roman" w:eastAsia="仿宋_GB2312" w:cs="Times New Roman"/>
                <w:sz w:val="24"/>
              </w:rPr>
            </w:pPr>
            <w:r>
              <w:rPr>
                <w:rStyle w:val="71"/>
                <w:rFonts w:hint="eastAsia" w:ascii="仿宋_GB2312" w:eastAsia="仿宋_GB2312"/>
                <w:sz w:val="24"/>
              </w:rPr>
              <w:t>项目名称</w:t>
            </w:r>
          </w:p>
        </w:tc>
        <w:tc>
          <w:tcPr>
            <w:tcW w:w="7406" w:type="dxa"/>
            <w:gridSpan w:val="4"/>
            <w:shd w:val="clear" w:color="auto" w:fill="FFFFFF"/>
            <w:noWrap w:val="0"/>
            <w:tcMar>
              <w:top w:w="80" w:type="dxa"/>
              <w:left w:w="80" w:type="dxa"/>
              <w:bottom w:w="80" w:type="dxa"/>
              <w:right w:w="80" w:type="dxa"/>
            </w:tcMar>
            <w:vAlign w:val="top"/>
          </w:tcPr>
          <w:p>
            <w:pPr>
              <w:spacing w:line="300" w:lineRule="exact"/>
              <w:rPr>
                <w:rStyle w:val="71"/>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49" w:hRule="atLeast"/>
          <w:jc w:val="center"/>
        </w:trPr>
        <w:tc>
          <w:tcPr>
            <w:tcW w:w="1745" w:type="dxa"/>
            <w:shd w:val="clear" w:color="auto" w:fill="FFFFFF"/>
            <w:noWrap w:val="0"/>
            <w:tcMar>
              <w:top w:w="80" w:type="dxa"/>
              <w:left w:w="80" w:type="dxa"/>
              <w:bottom w:w="80" w:type="dxa"/>
              <w:right w:w="80" w:type="dxa"/>
            </w:tcMar>
            <w:vAlign w:val="center"/>
          </w:tcPr>
          <w:p>
            <w:pPr>
              <w:spacing w:line="300" w:lineRule="exact"/>
              <w:jc w:val="center"/>
              <w:textAlignment w:val="baseline"/>
              <w:rPr>
                <w:rFonts w:ascii="仿宋_GB2312" w:hAnsi="Times New Roman" w:eastAsia="仿宋_GB2312" w:cs="Times New Roman"/>
                <w:sz w:val="24"/>
              </w:rPr>
            </w:pPr>
            <w:r>
              <w:rPr>
                <w:rFonts w:hint="eastAsia" w:ascii="仿宋_GB2312" w:hAnsi="Times New Roman" w:eastAsia="仿宋_GB2312" w:cs="Times New Roman"/>
                <w:sz w:val="24"/>
              </w:rPr>
              <w:t>申报单位</w:t>
            </w:r>
          </w:p>
        </w:tc>
        <w:tc>
          <w:tcPr>
            <w:tcW w:w="7406" w:type="dxa"/>
            <w:gridSpan w:val="4"/>
            <w:shd w:val="clear" w:color="auto" w:fill="FFFFFF"/>
            <w:noWrap w:val="0"/>
            <w:tcMar>
              <w:top w:w="80" w:type="dxa"/>
              <w:left w:w="80" w:type="dxa"/>
              <w:bottom w:w="80" w:type="dxa"/>
              <w:right w:w="80" w:type="dxa"/>
            </w:tcMar>
            <w:vAlign w:val="center"/>
          </w:tcPr>
          <w:p>
            <w:pPr>
              <w:spacing w:line="300" w:lineRule="exact"/>
              <w:ind w:right="560"/>
              <w:textAlignment w:val="baseline"/>
              <w:rPr>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745" w:type="dxa"/>
            <w:shd w:val="clear" w:color="auto" w:fill="FFFFFF"/>
            <w:noWrap w:val="0"/>
            <w:tcMar>
              <w:top w:w="80" w:type="dxa"/>
              <w:left w:w="80" w:type="dxa"/>
              <w:bottom w:w="80" w:type="dxa"/>
              <w:right w:w="80" w:type="dxa"/>
            </w:tcMar>
            <w:vAlign w:val="top"/>
          </w:tcPr>
          <w:p>
            <w:pPr>
              <w:spacing w:line="300" w:lineRule="exact"/>
              <w:jc w:val="center"/>
              <w:rPr>
                <w:rStyle w:val="71"/>
                <w:rFonts w:ascii="仿宋_GB2312" w:hAnsi="Times New Roman" w:eastAsia="仿宋_GB2312" w:cs="Times New Roman"/>
                <w:sz w:val="24"/>
              </w:rPr>
            </w:pPr>
            <w:r>
              <w:rPr>
                <w:rStyle w:val="71"/>
                <w:rFonts w:hint="eastAsia" w:ascii="仿宋_GB2312" w:eastAsia="仿宋_GB2312"/>
                <w:sz w:val="24"/>
              </w:rPr>
              <w:t>项目地址</w:t>
            </w:r>
          </w:p>
        </w:tc>
        <w:tc>
          <w:tcPr>
            <w:tcW w:w="7406" w:type="dxa"/>
            <w:gridSpan w:val="4"/>
            <w:shd w:val="clear" w:color="auto" w:fill="FFFFFF"/>
            <w:noWrap w:val="0"/>
            <w:tcMar>
              <w:top w:w="80" w:type="dxa"/>
              <w:left w:w="80" w:type="dxa"/>
              <w:bottom w:w="80" w:type="dxa"/>
              <w:right w:w="80" w:type="dxa"/>
            </w:tcMar>
            <w:vAlign w:val="top"/>
          </w:tcPr>
          <w:p>
            <w:pPr>
              <w:spacing w:line="300" w:lineRule="exact"/>
              <w:rPr>
                <w:rStyle w:val="71"/>
                <w:rFonts w:ascii="仿宋_GB2312"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49" w:hRule="atLeast"/>
          <w:jc w:val="center"/>
        </w:trPr>
        <w:tc>
          <w:tcPr>
            <w:tcW w:w="1745" w:type="dxa"/>
            <w:shd w:val="clear" w:color="auto" w:fill="FFFFFF"/>
            <w:noWrap w:val="0"/>
            <w:tcMar>
              <w:top w:w="80" w:type="dxa"/>
              <w:left w:w="80" w:type="dxa"/>
              <w:bottom w:w="80" w:type="dxa"/>
              <w:right w:w="80" w:type="dxa"/>
            </w:tcMar>
            <w:vAlign w:val="top"/>
          </w:tcPr>
          <w:p>
            <w:pPr>
              <w:spacing w:line="300" w:lineRule="exact"/>
              <w:jc w:val="center"/>
              <w:rPr>
                <w:rFonts w:ascii="仿宋_GB2312" w:hAnsi="微软雅黑" w:eastAsia="仿宋_GB2312" w:cs="微软雅黑"/>
                <w:kern w:val="0"/>
                <w:sz w:val="24"/>
                <w:lang w:val="zh-TW" w:eastAsia="zh-TW"/>
              </w:rPr>
            </w:pPr>
            <w:r>
              <w:rPr>
                <w:rStyle w:val="71"/>
                <w:rFonts w:hint="eastAsia" w:ascii="仿宋_GB2312" w:eastAsia="仿宋_GB2312"/>
                <w:sz w:val="24"/>
              </w:rPr>
              <w:t>建筑类型</w:t>
            </w:r>
          </w:p>
        </w:tc>
        <w:tc>
          <w:tcPr>
            <w:tcW w:w="7406" w:type="dxa"/>
            <w:gridSpan w:val="4"/>
            <w:shd w:val="clear" w:color="auto" w:fill="FFFFFF"/>
            <w:noWrap w:val="0"/>
            <w:tcMar>
              <w:top w:w="80" w:type="dxa"/>
              <w:left w:w="80" w:type="dxa"/>
              <w:bottom w:w="80" w:type="dxa"/>
              <w:right w:w="80" w:type="dxa"/>
            </w:tcMar>
            <w:vAlign w:val="top"/>
          </w:tcPr>
          <w:p>
            <w:pPr>
              <w:spacing w:line="300" w:lineRule="exact"/>
              <w:rPr>
                <w:rStyle w:val="71"/>
                <w:rFonts w:ascii="仿宋_GB2312" w:hAnsi="Times New Roman" w:eastAsia="仿宋_GB2312" w:cs="Times New Roman"/>
                <w:sz w:val="24"/>
              </w:rPr>
            </w:pPr>
            <w:r>
              <w:rPr>
                <w:rStyle w:val="71"/>
                <w:rFonts w:hint="eastAsia" w:ascii="仿宋_GB2312" w:eastAsia="仿宋_GB2312"/>
                <w:sz w:val="24"/>
              </w:rPr>
              <w:t>□保障性住房（□</w:t>
            </w:r>
            <w:r>
              <w:rPr>
                <w:rFonts w:hint="eastAsia" w:ascii="仿宋_GB2312" w:hAnsi="微软雅黑" w:eastAsia="仿宋_GB2312" w:cs="Times New Roman"/>
                <w:sz w:val="24"/>
              </w:rPr>
              <w:t>公共租赁住房</w:t>
            </w:r>
            <w:r>
              <w:rPr>
                <w:rFonts w:ascii="仿宋_GB2312" w:hAnsi="微软雅黑" w:eastAsia="仿宋_GB2312" w:cs="Times New Roman"/>
                <w:sz w:val="24"/>
                <w:lang w:eastAsia="zh-TW"/>
              </w:rPr>
              <w:t xml:space="preserve">  </w:t>
            </w:r>
            <w:r>
              <w:rPr>
                <w:rStyle w:val="71"/>
                <w:rFonts w:hint="eastAsia" w:ascii="仿宋_GB2312" w:eastAsia="仿宋_GB2312"/>
                <w:sz w:val="24"/>
              </w:rPr>
              <w:t>□</w:t>
            </w:r>
            <w:r>
              <w:rPr>
                <w:rFonts w:hint="eastAsia" w:ascii="仿宋_GB2312" w:hAnsi="微软雅黑" w:eastAsia="仿宋_GB2312" w:cs="Times New Roman"/>
                <w:sz w:val="24"/>
              </w:rPr>
              <w:t>共有产权住房</w:t>
            </w:r>
            <w:r>
              <w:rPr>
                <w:rFonts w:ascii="仿宋_GB2312" w:hAnsi="微软雅黑" w:eastAsia="仿宋_GB2312" w:cs="Times New Roman"/>
                <w:sz w:val="24"/>
              </w:rPr>
              <w:t xml:space="preserve"> </w:t>
            </w:r>
            <w:r>
              <w:rPr>
                <w:rStyle w:val="71"/>
                <w:rFonts w:hint="eastAsia" w:ascii="仿宋_GB2312" w:eastAsia="仿宋_GB2312"/>
                <w:sz w:val="24"/>
              </w:rPr>
              <w:t>□</w:t>
            </w:r>
            <w:r>
              <w:rPr>
                <w:rFonts w:hint="eastAsia" w:ascii="仿宋_GB2312" w:hAnsi="微软雅黑" w:eastAsia="仿宋_GB2312" w:cs="Times New Roman"/>
                <w:sz w:val="24"/>
              </w:rPr>
              <w:t>安置房</w:t>
            </w:r>
            <w:r>
              <w:rPr>
                <w:rStyle w:val="71"/>
                <w:rFonts w:hint="eastAsia" w:ascii="仿宋_GB2312" w:eastAsia="仿宋_GB2312"/>
                <w:sz w:val="24"/>
              </w:rPr>
              <w:t>）</w:t>
            </w:r>
          </w:p>
          <w:p>
            <w:pPr>
              <w:spacing w:line="300" w:lineRule="exact"/>
              <w:rPr>
                <w:rFonts w:ascii="仿宋_GB2312" w:hAnsi="微软雅黑" w:eastAsia="仿宋_GB2312" w:cs="微软雅黑"/>
                <w:kern w:val="0"/>
                <w:sz w:val="24"/>
                <w:lang w:val="zh-TW" w:eastAsia="zh-TW"/>
              </w:rPr>
            </w:pPr>
            <w:r>
              <w:rPr>
                <w:rStyle w:val="71"/>
                <w:rFonts w:hint="eastAsia" w:ascii="仿宋_GB2312" w:eastAsia="仿宋_GB2312"/>
                <w:sz w:val="24"/>
              </w:rPr>
              <w:t>□商品住宅</w:t>
            </w:r>
            <w:r>
              <w:rPr>
                <w:rStyle w:val="71"/>
                <w:rFonts w:ascii="仿宋_GB2312" w:eastAsia="仿宋_GB2312"/>
                <w:sz w:val="24"/>
              </w:rPr>
              <w:t xml:space="preserve">    </w:t>
            </w:r>
            <w:r>
              <w:rPr>
                <w:rStyle w:val="71"/>
                <w:rFonts w:hint="eastAsia" w:ascii="仿宋_GB2312" w:eastAsia="仿宋_GB2312"/>
                <w:sz w:val="24"/>
              </w:rPr>
              <w:t>□公共建筑</w:t>
            </w:r>
            <w:r>
              <w:rPr>
                <w:rStyle w:val="71"/>
                <w:rFonts w:ascii="仿宋_GB2312" w:eastAsia="仿宋_GB2312"/>
                <w:sz w:val="24"/>
              </w:rPr>
              <w:t xml:space="preserve">   </w:t>
            </w:r>
            <w:r>
              <w:rPr>
                <w:rStyle w:val="71"/>
                <w:rFonts w:hint="eastAsia" w:ascii="仿宋_GB2312" w:eastAsia="仿宋_GB2312"/>
                <w:sz w:val="24"/>
              </w:rPr>
              <w:t xml:space="preserve"> □工业建筑</w:t>
            </w:r>
            <w:r>
              <w:rPr>
                <w:rStyle w:val="71"/>
                <w:rFonts w:ascii="仿宋_GB2312" w:eastAsia="仿宋_GB2312"/>
                <w:sz w:val="24"/>
              </w:rPr>
              <w:t xml:space="preserve">  </w:t>
            </w:r>
            <w:r>
              <w:rPr>
                <w:rStyle w:val="71"/>
                <w:rFonts w:hint="eastAsia" w:ascii="仿宋_GB2312" w:eastAsia="仿宋_GB2312"/>
                <w:sz w:val="24"/>
              </w:rPr>
              <w:t xml:space="preserve"> </w:t>
            </w:r>
            <w:r>
              <w:rPr>
                <w:rStyle w:val="71"/>
                <w:rFonts w:ascii="仿宋_GB2312" w:eastAsia="仿宋_GB2312"/>
                <w:sz w:val="24"/>
              </w:rPr>
              <w:t xml:space="preserve"> </w:t>
            </w:r>
            <w:r>
              <w:rPr>
                <w:rStyle w:val="71"/>
                <w:rFonts w:hint="eastAsia" w:ascii="仿宋_GB2312" w:eastAsia="仿宋_GB2312"/>
                <w:sz w:val="24"/>
              </w:rPr>
              <w:t>□其他</w:t>
            </w:r>
            <w:r>
              <w:rPr>
                <w:rFonts w:ascii="仿宋_GB2312" w:hAnsi="微软雅黑" w:eastAsia="仿宋_GB2312" w:cs="Times New Roman"/>
                <w:sz w:val="24"/>
                <w:u w:val="single"/>
                <w:lang w:eastAsia="zh-TW"/>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49" w:hRule="atLeast"/>
          <w:jc w:val="center"/>
        </w:trPr>
        <w:tc>
          <w:tcPr>
            <w:tcW w:w="1745" w:type="dxa"/>
            <w:shd w:val="clear" w:color="auto" w:fill="FFFFFF"/>
            <w:noWrap w:val="0"/>
            <w:tcMar>
              <w:top w:w="80" w:type="dxa"/>
              <w:left w:w="80" w:type="dxa"/>
              <w:bottom w:w="80" w:type="dxa"/>
              <w:right w:w="80" w:type="dxa"/>
            </w:tcMar>
            <w:vAlign w:val="top"/>
          </w:tcPr>
          <w:p>
            <w:pPr>
              <w:spacing w:line="300" w:lineRule="exact"/>
              <w:jc w:val="center"/>
              <w:rPr>
                <w:rStyle w:val="71"/>
                <w:rFonts w:ascii="仿宋_GB2312" w:hAnsi="Times New Roman" w:eastAsia="仿宋_GB2312" w:cs="Times New Roman"/>
                <w:sz w:val="24"/>
              </w:rPr>
            </w:pPr>
            <w:r>
              <w:rPr>
                <w:rStyle w:val="71"/>
                <w:rFonts w:hint="eastAsia" w:ascii="仿宋_GB2312" w:eastAsia="仿宋_GB2312"/>
                <w:sz w:val="24"/>
              </w:rPr>
              <w:t>建设规模</w:t>
            </w:r>
          </w:p>
        </w:tc>
        <w:tc>
          <w:tcPr>
            <w:tcW w:w="2560" w:type="dxa"/>
            <w:shd w:val="clear" w:color="auto" w:fill="FFFFFF"/>
            <w:noWrap w:val="0"/>
            <w:tcMar>
              <w:top w:w="80" w:type="dxa"/>
              <w:left w:w="80" w:type="dxa"/>
              <w:bottom w:w="80" w:type="dxa"/>
              <w:right w:w="80" w:type="dxa"/>
            </w:tcMar>
            <w:vAlign w:val="center"/>
          </w:tcPr>
          <w:p>
            <w:pPr>
              <w:spacing w:line="300" w:lineRule="exact"/>
              <w:jc w:val="center"/>
              <w:rPr>
                <w:rStyle w:val="71"/>
                <w:rFonts w:ascii="仿宋_GB2312" w:hAnsi="Times New Roman" w:eastAsia="仿宋_GB2312" w:cs="Times New Roman"/>
                <w:sz w:val="24"/>
              </w:rPr>
            </w:pPr>
            <w:r>
              <w:rPr>
                <w:rStyle w:val="71"/>
                <w:rFonts w:hint="eastAsia" w:ascii="仿宋_GB2312" w:eastAsia="仿宋_GB2312"/>
                <w:sz w:val="24"/>
                <w:u w:val="single"/>
              </w:rPr>
              <w:t xml:space="preserve">         </w:t>
            </w:r>
            <w:r>
              <w:rPr>
                <w:rStyle w:val="71"/>
                <w:rFonts w:ascii="仿宋_GB2312" w:eastAsia="仿宋_GB2312"/>
                <w:sz w:val="24"/>
              </w:rPr>
              <w:t>m</w:t>
            </w:r>
            <w:r>
              <w:rPr>
                <w:rStyle w:val="71"/>
                <w:rFonts w:ascii="仿宋_GB2312" w:eastAsia="仿宋_GB2312"/>
                <w:sz w:val="24"/>
                <w:vertAlign w:val="superscript"/>
              </w:rPr>
              <w:t>2</w:t>
            </w:r>
          </w:p>
        </w:tc>
        <w:tc>
          <w:tcPr>
            <w:tcW w:w="1783" w:type="dxa"/>
            <w:shd w:val="clear" w:color="auto" w:fill="FFFFFF"/>
            <w:noWrap w:val="0"/>
            <w:vAlign w:val="center"/>
          </w:tcPr>
          <w:p>
            <w:pPr>
              <w:spacing w:line="300" w:lineRule="exact"/>
              <w:rPr>
                <w:rFonts w:ascii="仿宋_GB2312" w:hAnsi="微软雅黑" w:eastAsia="仿宋_GB2312" w:cs="微软雅黑"/>
                <w:kern w:val="0"/>
                <w:sz w:val="24"/>
              </w:rPr>
            </w:pPr>
            <w:r>
              <w:rPr>
                <w:rFonts w:hint="eastAsia" w:ascii="仿宋_GB2312" w:hAnsi="微软雅黑" w:eastAsia="仿宋_GB2312" w:cs="微软雅黑"/>
                <w:kern w:val="0"/>
                <w:sz w:val="24"/>
              </w:rPr>
              <w:t>总建筑面积</w:t>
            </w:r>
          </w:p>
        </w:tc>
        <w:tc>
          <w:tcPr>
            <w:tcW w:w="3063" w:type="dxa"/>
            <w:gridSpan w:val="2"/>
            <w:shd w:val="clear" w:color="auto" w:fill="FFFFFF"/>
            <w:noWrap w:val="0"/>
            <w:vAlign w:val="center"/>
          </w:tcPr>
          <w:p>
            <w:pPr>
              <w:spacing w:line="300" w:lineRule="exact"/>
              <w:rPr>
                <w:rFonts w:ascii="仿宋_GB2312" w:hAnsi="微软雅黑" w:eastAsia="仿宋_GB2312" w:cs="微软雅黑"/>
                <w:kern w:val="0"/>
                <w:sz w:val="24"/>
                <w:lang w:val="zh-TW" w:eastAsia="zh-TW"/>
              </w:rPr>
            </w:pPr>
            <w:r>
              <w:rPr>
                <w:rStyle w:val="71"/>
                <w:rFonts w:hint="eastAsia" w:ascii="仿宋_GB2312" w:eastAsia="仿宋_GB2312"/>
                <w:sz w:val="24"/>
              </w:rPr>
              <w:t>地上</w:t>
            </w:r>
            <w:r>
              <w:rPr>
                <w:rStyle w:val="71"/>
                <w:rFonts w:ascii="仿宋_GB2312" w:eastAsia="仿宋_GB2312"/>
                <w:sz w:val="24"/>
                <w:u w:val="single"/>
              </w:rPr>
              <w:t xml:space="preserve">      </w:t>
            </w:r>
            <w:r>
              <w:rPr>
                <w:rStyle w:val="71"/>
                <w:rFonts w:ascii="仿宋_GB2312" w:eastAsia="仿宋_GB2312"/>
                <w:sz w:val="24"/>
              </w:rPr>
              <w:t>m</w:t>
            </w:r>
            <w:r>
              <w:rPr>
                <w:rStyle w:val="71"/>
                <w:rFonts w:ascii="仿宋_GB2312" w:eastAsia="仿宋_GB2312"/>
                <w:sz w:val="24"/>
                <w:vertAlign w:val="superscript"/>
              </w:rPr>
              <w:t>2</w:t>
            </w:r>
            <w:r>
              <w:rPr>
                <w:rStyle w:val="71"/>
                <w:rFonts w:ascii="仿宋_GB2312" w:eastAsia="仿宋_GB2312"/>
                <w:sz w:val="24"/>
              </w:rPr>
              <w:t>/地下</w:t>
            </w:r>
            <w:r>
              <w:rPr>
                <w:rStyle w:val="71"/>
                <w:rFonts w:ascii="仿宋_GB2312" w:eastAsia="仿宋_GB2312"/>
                <w:sz w:val="24"/>
                <w:u w:val="single"/>
              </w:rPr>
              <w:t xml:space="preserve">     </w:t>
            </w:r>
            <w:r>
              <w:rPr>
                <w:rStyle w:val="71"/>
                <w:rFonts w:ascii="仿宋_GB2312" w:eastAsia="仿宋_GB2312"/>
                <w:sz w:val="24"/>
              </w:rPr>
              <w:t>m</w:t>
            </w:r>
            <w:r>
              <w:rPr>
                <w:rStyle w:val="71"/>
                <w:rFonts w:ascii="仿宋_GB2312" w:eastAsia="仿宋_GB2312"/>
                <w:sz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745" w:type="dxa"/>
            <w:shd w:val="clear" w:color="auto" w:fill="FFFFFF"/>
            <w:noWrap w:val="0"/>
            <w:tcMar>
              <w:top w:w="80" w:type="dxa"/>
              <w:left w:w="80" w:type="dxa"/>
              <w:bottom w:w="80" w:type="dxa"/>
              <w:right w:w="80" w:type="dxa"/>
            </w:tcMar>
            <w:vAlign w:val="top"/>
          </w:tcPr>
          <w:p>
            <w:pPr>
              <w:spacing w:line="300" w:lineRule="exact"/>
              <w:jc w:val="center"/>
              <w:rPr>
                <w:rFonts w:ascii="仿宋_GB2312" w:hAnsi="微软雅黑" w:eastAsia="仿宋_GB2312" w:cs="微软雅黑"/>
                <w:kern w:val="0"/>
                <w:sz w:val="24"/>
              </w:rPr>
            </w:pPr>
            <w:r>
              <w:rPr>
                <w:rStyle w:val="71"/>
                <w:rFonts w:hint="eastAsia" w:ascii="仿宋_GB2312" w:eastAsia="仿宋_GB2312"/>
                <w:sz w:val="24"/>
              </w:rPr>
              <w:t>申报</w:t>
            </w:r>
            <w:r>
              <w:rPr>
                <w:rFonts w:hint="eastAsia" w:ascii="仿宋_GB2312" w:hAnsi="微软雅黑" w:eastAsia="仿宋_GB2312" w:cs="微软雅黑"/>
                <w:kern w:val="0"/>
                <w:sz w:val="24"/>
              </w:rPr>
              <w:t>实施</w:t>
            </w:r>
            <w:r>
              <w:rPr>
                <w:rStyle w:val="71"/>
                <w:rFonts w:hint="eastAsia" w:ascii="仿宋_GB2312" w:eastAsia="仿宋_GB2312"/>
                <w:sz w:val="24"/>
              </w:rPr>
              <w:t>建筑面积（地上）</w:t>
            </w:r>
          </w:p>
        </w:tc>
        <w:tc>
          <w:tcPr>
            <w:tcW w:w="2560" w:type="dxa"/>
            <w:shd w:val="clear" w:color="auto" w:fill="FFFFFF"/>
            <w:noWrap w:val="0"/>
            <w:tcMar>
              <w:top w:w="80" w:type="dxa"/>
              <w:left w:w="80" w:type="dxa"/>
              <w:bottom w:w="80" w:type="dxa"/>
              <w:right w:w="80" w:type="dxa"/>
            </w:tcMar>
            <w:vAlign w:val="center"/>
          </w:tcPr>
          <w:p>
            <w:pPr>
              <w:spacing w:line="300" w:lineRule="exact"/>
              <w:jc w:val="center"/>
              <w:rPr>
                <w:rFonts w:ascii="仿宋_GB2312" w:hAnsi="微软雅黑" w:eastAsia="仿宋_GB2312" w:cs="微软雅黑"/>
                <w:kern w:val="0"/>
                <w:sz w:val="24"/>
                <w:lang w:val="zh-TW" w:eastAsia="zh-TW"/>
              </w:rPr>
            </w:pPr>
            <w:r>
              <w:rPr>
                <w:rStyle w:val="71"/>
                <w:rFonts w:hint="eastAsia" w:ascii="仿宋_GB2312" w:eastAsia="仿宋_GB2312"/>
                <w:sz w:val="24"/>
                <w:u w:val="single"/>
              </w:rPr>
              <w:t xml:space="preserve">         </w:t>
            </w:r>
            <w:r>
              <w:rPr>
                <w:rStyle w:val="71"/>
                <w:rFonts w:ascii="仿宋_GB2312" w:eastAsia="仿宋_GB2312"/>
                <w:sz w:val="24"/>
              </w:rPr>
              <w:t>m</w:t>
            </w:r>
            <w:r>
              <w:rPr>
                <w:rStyle w:val="71"/>
                <w:rFonts w:ascii="仿宋_GB2312" w:eastAsia="仿宋_GB2312"/>
                <w:sz w:val="24"/>
                <w:vertAlign w:val="superscript"/>
              </w:rPr>
              <w:t>2</w:t>
            </w:r>
          </w:p>
        </w:tc>
        <w:tc>
          <w:tcPr>
            <w:tcW w:w="1783" w:type="dxa"/>
            <w:shd w:val="clear" w:color="auto" w:fill="FFFFFF"/>
            <w:noWrap w:val="0"/>
            <w:vAlign w:val="center"/>
          </w:tcPr>
          <w:p>
            <w:pPr>
              <w:spacing w:line="300" w:lineRule="exact"/>
              <w:rPr>
                <w:rFonts w:ascii="仿宋_GB2312" w:hAnsi="微软雅黑" w:eastAsia="仿宋_GB2312" w:cs="微软雅黑"/>
                <w:kern w:val="0"/>
                <w:sz w:val="24"/>
                <w:lang w:val="zh-TW"/>
              </w:rPr>
            </w:pPr>
            <w:r>
              <w:rPr>
                <w:rFonts w:hint="eastAsia" w:ascii="仿宋_GB2312" w:hAnsi="微软雅黑" w:eastAsia="仿宋_GB2312" w:cs="微软雅黑"/>
                <w:kern w:val="0"/>
                <w:sz w:val="24"/>
              </w:rPr>
              <w:t>申报单体个数</w:t>
            </w:r>
          </w:p>
        </w:tc>
        <w:tc>
          <w:tcPr>
            <w:tcW w:w="3063" w:type="dxa"/>
            <w:gridSpan w:val="2"/>
            <w:shd w:val="clear" w:color="auto" w:fill="FFFFFF"/>
            <w:noWrap w:val="0"/>
            <w:vAlign w:val="center"/>
          </w:tcPr>
          <w:p>
            <w:pPr>
              <w:spacing w:line="300" w:lineRule="exact"/>
              <w:jc w:val="center"/>
              <w:rPr>
                <w:rFonts w:ascii="仿宋_GB2312" w:hAnsi="微软雅黑" w:eastAsia="仿宋_GB2312" w:cs="微软雅黑"/>
                <w:kern w:val="0"/>
                <w:sz w:val="24"/>
                <w:lang w:val="zh-TW"/>
              </w:rPr>
            </w:pPr>
            <w:r>
              <w:rPr>
                <w:rStyle w:val="71"/>
                <w:rFonts w:hint="eastAsia" w:ascii="仿宋_GB2312" w:eastAsia="仿宋_GB2312"/>
                <w:sz w:val="24"/>
                <w:u w:val="single"/>
              </w:rPr>
              <w:t xml:space="preserve">       </w:t>
            </w:r>
            <w:r>
              <w:rPr>
                <w:rStyle w:val="71"/>
                <w:rFonts w:hint="eastAsia" w:ascii="仿宋_GB2312" w:eastAsia="仿宋_GB2312"/>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49" w:hRule="atLeast"/>
          <w:jc w:val="center"/>
        </w:trPr>
        <w:tc>
          <w:tcPr>
            <w:tcW w:w="1745" w:type="dxa"/>
            <w:shd w:val="clear" w:color="auto" w:fill="FFFFFF"/>
            <w:noWrap w:val="0"/>
            <w:tcMar>
              <w:top w:w="80" w:type="dxa"/>
              <w:left w:w="80" w:type="dxa"/>
              <w:bottom w:w="80" w:type="dxa"/>
              <w:right w:w="80" w:type="dxa"/>
            </w:tcMar>
            <w:vAlign w:val="center"/>
          </w:tcPr>
          <w:p>
            <w:pPr>
              <w:spacing w:line="300" w:lineRule="exact"/>
              <w:jc w:val="center"/>
              <w:rPr>
                <w:rFonts w:ascii="仿宋_GB2312" w:hAnsi="微软雅黑" w:eastAsia="仿宋_GB2312" w:cs="微软雅黑"/>
                <w:kern w:val="0"/>
                <w:sz w:val="24"/>
                <w:lang w:val="zh-TW"/>
              </w:rPr>
            </w:pPr>
            <w:r>
              <w:rPr>
                <w:rStyle w:val="71"/>
                <w:rFonts w:hint="eastAsia" w:ascii="仿宋_GB2312" w:eastAsia="仿宋_GB2312"/>
                <w:sz w:val="24"/>
              </w:rPr>
              <w:t>申请市级奖励资金</w:t>
            </w:r>
          </w:p>
        </w:tc>
        <w:tc>
          <w:tcPr>
            <w:tcW w:w="7406" w:type="dxa"/>
            <w:gridSpan w:val="4"/>
            <w:shd w:val="clear" w:color="auto" w:fill="FFFFFF"/>
            <w:noWrap w:val="0"/>
            <w:tcMar>
              <w:top w:w="80" w:type="dxa"/>
              <w:left w:w="80" w:type="dxa"/>
              <w:bottom w:w="80" w:type="dxa"/>
              <w:right w:w="80" w:type="dxa"/>
            </w:tcMar>
            <w:vAlign w:val="center"/>
          </w:tcPr>
          <w:p>
            <w:pPr>
              <w:spacing w:line="300" w:lineRule="exact"/>
              <w:jc w:val="center"/>
              <w:rPr>
                <w:rStyle w:val="71"/>
                <w:rFonts w:ascii="仿宋_GB2312" w:hAnsi="Times New Roman" w:eastAsia="仿宋_GB2312" w:cs="Times New Roman"/>
                <w:sz w:val="24"/>
                <w:u w:val="single"/>
              </w:rPr>
            </w:pPr>
            <w:r>
              <w:rPr>
                <w:rStyle w:val="71"/>
                <w:rFonts w:hint="eastAsia" w:ascii="仿宋_GB2312" w:eastAsia="仿宋_GB2312"/>
                <w:sz w:val="24"/>
                <w:u w:val="single"/>
              </w:rPr>
              <w:t xml:space="preserve">            </w:t>
            </w:r>
            <w:r>
              <w:rPr>
                <w:rStyle w:val="71"/>
                <w:rFonts w:ascii="仿宋_GB2312" w:eastAsia="仿宋_GB2312"/>
                <w:sz w:val="24"/>
              </w:rPr>
              <w:t>万</w:t>
            </w:r>
            <w:r>
              <w:rPr>
                <w:rStyle w:val="71"/>
                <w:rFonts w:hint="eastAsia" w:ascii="仿宋_GB2312" w:eastAsia="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7" w:hRule="exact"/>
          <w:jc w:val="center"/>
        </w:trPr>
        <w:tc>
          <w:tcPr>
            <w:tcW w:w="1745" w:type="dxa"/>
            <w:vMerge w:val="restart"/>
            <w:shd w:val="clear" w:color="auto" w:fill="FFFFFF"/>
            <w:noWrap w:val="0"/>
            <w:tcMar>
              <w:top w:w="80" w:type="dxa"/>
              <w:left w:w="80" w:type="dxa"/>
              <w:bottom w:w="80" w:type="dxa"/>
              <w:right w:w="80" w:type="dxa"/>
            </w:tcMar>
            <w:vAlign w:val="center"/>
          </w:tcPr>
          <w:p>
            <w:pPr>
              <w:spacing w:line="300" w:lineRule="exact"/>
              <w:jc w:val="center"/>
              <w:rPr>
                <w:rStyle w:val="71"/>
                <w:rFonts w:ascii="仿宋_GB2312" w:hAnsi="Times New Roman" w:eastAsia="仿宋_GB2312" w:cs="Times New Roman"/>
                <w:sz w:val="24"/>
              </w:rPr>
            </w:pPr>
            <w:r>
              <w:rPr>
                <w:rStyle w:val="71"/>
                <w:rFonts w:hint="eastAsia" w:ascii="仿宋_GB2312" w:eastAsia="仿宋_GB2312"/>
                <w:sz w:val="24"/>
              </w:rPr>
              <w:t>审查意见</w:t>
            </w:r>
          </w:p>
        </w:tc>
        <w:tc>
          <w:tcPr>
            <w:tcW w:w="5673" w:type="dxa"/>
            <w:gridSpan w:val="3"/>
            <w:shd w:val="clear" w:color="auto" w:fill="FFFFFF"/>
            <w:noWrap w:val="0"/>
            <w:vAlign w:val="center"/>
          </w:tcPr>
          <w:p>
            <w:pPr>
              <w:snapToGrid w:val="0"/>
              <w:jc w:val="left"/>
              <w:rPr>
                <w:rFonts w:ascii="仿宋_GB2312" w:hAnsi="仿宋_GB2312" w:eastAsia="仿宋_GB2312" w:cs="仿宋_GB2312"/>
                <w:sz w:val="24"/>
              </w:rPr>
            </w:pPr>
            <w:r>
              <w:rPr>
                <w:rFonts w:ascii="仿宋_GB2312" w:hAnsi="仿宋_GB2312" w:eastAsia="仿宋_GB2312" w:cs="仿宋_GB2312"/>
                <w:sz w:val="24"/>
              </w:rPr>
              <w:t>1.是否完成全部建设内容</w:t>
            </w:r>
          </w:p>
        </w:tc>
        <w:tc>
          <w:tcPr>
            <w:tcW w:w="1733" w:type="dxa"/>
            <w:shd w:val="clear" w:color="auto" w:fill="FFFFFF"/>
            <w:noWrap w:val="0"/>
            <w:vAlign w:val="center"/>
          </w:tcPr>
          <w:p>
            <w:pPr>
              <w:snapToGrid w:val="0"/>
              <w:jc w:val="center"/>
              <w:rPr>
                <w:rFonts w:ascii="仿宋_GB2312" w:hAnsi="仿宋_GB2312" w:eastAsia="仿宋_GB2312" w:cs="仿宋_GB2312"/>
                <w:sz w:val="24"/>
              </w:rPr>
            </w:pPr>
            <w:r>
              <w:rPr>
                <w:rFonts w:ascii="仿宋_GB2312" w:hAnsi="Times New Roman" w:eastAsia="仿宋_GB2312" w:cs="Times New Roman"/>
                <w:sz w:val="24"/>
              </w:rPr>
              <w:sym w:font="Wingdings 2" w:char="00A3"/>
            </w:r>
            <w:r>
              <w:rPr>
                <w:rFonts w:hint="eastAsia" w:ascii="仿宋_GB2312" w:hAnsi="Times New Roman" w:eastAsia="仿宋_GB2312" w:cs="Times New Roman"/>
                <w:sz w:val="24"/>
              </w:rPr>
              <w:t xml:space="preserve">是  </w:t>
            </w:r>
            <w:r>
              <w:rPr>
                <w:rFonts w:hint="eastAsia" w:ascii="仿宋_GB2312" w:hAnsi="Times New Roman" w:eastAsia="仿宋_GB2312" w:cs="Times New Roman"/>
                <w:sz w:val="24"/>
              </w:rPr>
              <w:sym w:font="Wingdings 2" w:char="00A3"/>
            </w:r>
            <w:r>
              <w:rPr>
                <w:rFonts w:hint="eastAsia" w:ascii="仿宋_GB2312" w:hAnsi="Times New Roman" w:eastAsia="仿宋_GB2312" w:cs="Times New Roman"/>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45" w:type="dxa"/>
            <w:vMerge w:val="continue"/>
            <w:shd w:val="clear" w:color="auto" w:fill="FFFFFF"/>
            <w:noWrap w:val="0"/>
            <w:tcMar>
              <w:top w:w="80" w:type="dxa"/>
              <w:left w:w="80" w:type="dxa"/>
              <w:bottom w:w="80" w:type="dxa"/>
              <w:right w:w="80" w:type="dxa"/>
            </w:tcMar>
            <w:vAlign w:val="center"/>
          </w:tcPr>
          <w:p>
            <w:pPr>
              <w:spacing w:line="300" w:lineRule="exact"/>
              <w:jc w:val="center"/>
              <w:rPr>
                <w:rStyle w:val="71"/>
                <w:rFonts w:ascii="仿宋_GB2312" w:hAnsi="Times New Roman" w:eastAsia="仿宋_GB2312" w:cs="Times New Roman"/>
                <w:sz w:val="24"/>
              </w:rPr>
            </w:pPr>
          </w:p>
        </w:tc>
        <w:tc>
          <w:tcPr>
            <w:tcW w:w="5673" w:type="dxa"/>
            <w:gridSpan w:val="3"/>
            <w:shd w:val="clear" w:color="auto" w:fill="FFFFFF"/>
            <w:noWrap w:val="0"/>
            <w:vAlign w:val="center"/>
          </w:tcPr>
          <w:p>
            <w:pPr>
              <w:snapToGrid w:val="0"/>
              <w:jc w:val="left"/>
              <w:rPr>
                <w:rFonts w:ascii="仿宋_GB2312" w:hAnsi="仿宋_GB2312" w:eastAsia="仿宋_GB2312" w:cs="仿宋_GB2312"/>
                <w:sz w:val="24"/>
              </w:rPr>
            </w:pPr>
            <w:r>
              <w:rPr>
                <w:rFonts w:ascii="仿宋_GB2312" w:hAnsi="仿宋_GB2312" w:eastAsia="仿宋_GB2312" w:cs="仿宋_GB2312"/>
                <w:sz w:val="24"/>
              </w:rPr>
              <w:t>2.资料是否齐全</w:t>
            </w:r>
          </w:p>
        </w:tc>
        <w:tc>
          <w:tcPr>
            <w:tcW w:w="1733" w:type="dxa"/>
            <w:shd w:val="clear" w:color="auto" w:fill="FFFFFF"/>
            <w:noWrap w:val="0"/>
            <w:vAlign w:val="center"/>
          </w:tcPr>
          <w:p>
            <w:pPr>
              <w:snapToGrid w:val="0"/>
              <w:jc w:val="center"/>
              <w:rPr>
                <w:rFonts w:ascii="仿宋_GB2312" w:hAnsi="仿宋_GB2312" w:eastAsia="仿宋_GB2312" w:cs="仿宋_GB2312"/>
                <w:sz w:val="24"/>
              </w:rPr>
            </w:pPr>
            <w:r>
              <w:rPr>
                <w:rFonts w:ascii="仿宋_GB2312" w:hAnsi="Times New Roman" w:eastAsia="仿宋_GB2312" w:cs="Times New Roman"/>
                <w:sz w:val="24"/>
              </w:rPr>
              <w:sym w:font="Wingdings 2" w:char="00A3"/>
            </w:r>
            <w:r>
              <w:rPr>
                <w:rFonts w:hint="eastAsia" w:ascii="仿宋_GB2312" w:hAnsi="Times New Roman" w:eastAsia="仿宋_GB2312" w:cs="Times New Roman"/>
                <w:sz w:val="24"/>
              </w:rPr>
              <w:t xml:space="preserve">是  </w:t>
            </w:r>
            <w:r>
              <w:rPr>
                <w:rFonts w:hint="eastAsia" w:ascii="仿宋_GB2312" w:hAnsi="Times New Roman" w:eastAsia="仿宋_GB2312" w:cs="Times New Roman"/>
                <w:sz w:val="24"/>
              </w:rPr>
              <w:sym w:font="Wingdings 2" w:char="00A3"/>
            </w:r>
            <w:r>
              <w:rPr>
                <w:rFonts w:hint="eastAsia" w:ascii="仿宋_GB2312" w:hAnsi="Times New Roman" w:eastAsia="仿宋_GB2312" w:cs="Times New Roman"/>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7" w:hRule="exact"/>
          <w:jc w:val="center"/>
        </w:trPr>
        <w:tc>
          <w:tcPr>
            <w:tcW w:w="1745" w:type="dxa"/>
            <w:vMerge w:val="continue"/>
            <w:shd w:val="clear" w:color="auto" w:fill="FFFFFF"/>
            <w:noWrap w:val="0"/>
            <w:tcMar>
              <w:top w:w="80" w:type="dxa"/>
              <w:left w:w="80" w:type="dxa"/>
              <w:bottom w:w="80" w:type="dxa"/>
              <w:right w:w="80" w:type="dxa"/>
            </w:tcMar>
            <w:vAlign w:val="center"/>
          </w:tcPr>
          <w:p>
            <w:pPr>
              <w:spacing w:line="300" w:lineRule="exact"/>
              <w:jc w:val="center"/>
              <w:rPr>
                <w:rStyle w:val="71"/>
                <w:rFonts w:ascii="仿宋_GB2312" w:hAnsi="Times New Roman" w:eastAsia="仿宋_GB2312" w:cs="Times New Roman"/>
                <w:sz w:val="24"/>
              </w:rPr>
            </w:pPr>
          </w:p>
        </w:tc>
        <w:tc>
          <w:tcPr>
            <w:tcW w:w="5673" w:type="dxa"/>
            <w:gridSpan w:val="3"/>
            <w:shd w:val="clear" w:color="auto" w:fill="FFFFFF"/>
            <w:noWrap w:val="0"/>
            <w:vAlign w:val="center"/>
          </w:tcPr>
          <w:p>
            <w:pPr>
              <w:snapToGrid w:val="0"/>
              <w:jc w:val="left"/>
              <w:rPr>
                <w:rFonts w:ascii="仿宋_GB2312" w:hAnsi="仿宋_GB2312" w:eastAsia="仿宋_GB2312" w:cs="仿宋_GB2312"/>
                <w:sz w:val="24"/>
              </w:rPr>
            </w:pPr>
            <w:r>
              <w:rPr>
                <w:rFonts w:ascii="仿宋_GB2312" w:hAnsi="仿宋_GB2312" w:eastAsia="仿宋_GB2312" w:cs="仿宋_GB2312"/>
                <w:sz w:val="24"/>
              </w:rPr>
              <w:t>3.资料与实际情况是否相符</w:t>
            </w:r>
          </w:p>
        </w:tc>
        <w:tc>
          <w:tcPr>
            <w:tcW w:w="1733" w:type="dxa"/>
            <w:shd w:val="clear" w:color="auto" w:fill="FFFFFF"/>
            <w:noWrap w:val="0"/>
            <w:vAlign w:val="center"/>
          </w:tcPr>
          <w:p>
            <w:pPr>
              <w:snapToGrid w:val="0"/>
              <w:jc w:val="center"/>
              <w:rPr>
                <w:rFonts w:ascii="仿宋_GB2312" w:hAnsi="仿宋_GB2312" w:eastAsia="仿宋_GB2312" w:cs="仿宋_GB2312"/>
                <w:sz w:val="24"/>
              </w:rPr>
            </w:pPr>
            <w:r>
              <w:rPr>
                <w:rFonts w:ascii="仿宋_GB2312" w:hAnsi="Times New Roman" w:eastAsia="仿宋_GB2312" w:cs="Times New Roman"/>
                <w:sz w:val="24"/>
              </w:rPr>
              <w:sym w:font="Wingdings 2" w:char="00A3"/>
            </w:r>
            <w:r>
              <w:rPr>
                <w:rFonts w:hint="eastAsia" w:ascii="仿宋_GB2312" w:hAnsi="Times New Roman" w:eastAsia="仿宋_GB2312" w:cs="Times New Roman"/>
                <w:sz w:val="24"/>
              </w:rPr>
              <w:t xml:space="preserve">是  </w:t>
            </w:r>
            <w:r>
              <w:rPr>
                <w:rFonts w:hint="eastAsia" w:ascii="仿宋_GB2312" w:hAnsi="Times New Roman" w:eastAsia="仿宋_GB2312" w:cs="Times New Roman"/>
                <w:sz w:val="24"/>
              </w:rPr>
              <w:sym w:font="Wingdings 2" w:char="00A3"/>
            </w:r>
            <w:r>
              <w:rPr>
                <w:rFonts w:hint="eastAsia" w:ascii="仿宋_GB2312" w:hAnsi="Times New Roman" w:eastAsia="仿宋_GB2312" w:cs="Times New Roman"/>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745" w:type="dxa"/>
            <w:vMerge w:val="continue"/>
            <w:shd w:val="clear" w:color="auto" w:fill="FFFFFF"/>
            <w:noWrap w:val="0"/>
            <w:tcMar>
              <w:top w:w="80" w:type="dxa"/>
              <w:left w:w="80" w:type="dxa"/>
              <w:bottom w:w="80" w:type="dxa"/>
              <w:right w:w="80" w:type="dxa"/>
            </w:tcMar>
            <w:vAlign w:val="center"/>
          </w:tcPr>
          <w:p>
            <w:pPr>
              <w:spacing w:line="300" w:lineRule="exact"/>
              <w:jc w:val="center"/>
              <w:rPr>
                <w:rStyle w:val="71"/>
                <w:rFonts w:ascii="仿宋_GB2312" w:hAnsi="Times New Roman" w:eastAsia="仿宋_GB2312" w:cs="Times New Roman"/>
                <w:sz w:val="28"/>
                <w:szCs w:val="28"/>
              </w:rPr>
            </w:pPr>
          </w:p>
        </w:tc>
        <w:tc>
          <w:tcPr>
            <w:tcW w:w="5673" w:type="dxa"/>
            <w:gridSpan w:val="3"/>
            <w:shd w:val="clear" w:color="auto" w:fill="FFFFFF"/>
            <w:noWrap w:val="0"/>
            <w:vAlign w:val="center"/>
          </w:tcPr>
          <w:p>
            <w:pPr>
              <w:tabs>
                <w:tab w:val="left" w:pos="312"/>
              </w:tabs>
              <w:snapToGrid w:val="0"/>
              <w:rPr>
                <w:rFonts w:ascii="仿宋_GB2312" w:hAnsi="仿宋_GB2312" w:eastAsia="仿宋_GB2312" w:cs="仿宋_GB2312"/>
                <w:sz w:val="24"/>
              </w:rPr>
            </w:pPr>
            <w:r>
              <w:rPr>
                <w:rFonts w:ascii="仿宋_GB2312" w:hAnsi="仿宋_GB2312" w:eastAsia="仿宋_GB2312" w:cs="仿宋_GB2312"/>
                <w:sz w:val="24"/>
              </w:rPr>
              <w:t>4.项目各单体的装配率计算书是否与实际情况一致（</w:t>
            </w:r>
            <w:r>
              <w:rPr>
                <w:rStyle w:val="71"/>
                <w:rFonts w:hint="eastAsia" w:ascii="仿宋_GB2312" w:hAnsi="仿宋_GB2312" w:eastAsia="仿宋_GB2312" w:cs="仿宋_GB2312"/>
                <w:szCs w:val="21"/>
              </w:rPr>
              <w:t>根据申报项目的单体数进行复核</w:t>
            </w:r>
            <w:r>
              <w:rPr>
                <w:rFonts w:hint="eastAsia" w:ascii="仿宋_GB2312" w:hAnsi="仿宋_GB2312" w:eastAsia="仿宋_GB2312" w:cs="仿宋_GB2312"/>
                <w:sz w:val="24"/>
              </w:rPr>
              <w:t>）</w:t>
            </w:r>
          </w:p>
        </w:tc>
        <w:tc>
          <w:tcPr>
            <w:tcW w:w="1733" w:type="dxa"/>
            <w:shd w:val="clear" w:color="auto" w:fill="FFFFFF"/>
            <w:noWrap w:val="0"/>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45" w:type="dxa"/>
            <w:vMerge w:val="continue"/>
            <w:shd w:val="clear" w:color="auto" w:fill="FFFFFF"/>
            <w:noWrap w:val="0"/>
            <w:tcMar>
              <w:top w:w="80" w:type="dxa"/>
              <w:left w:w="80" w:type="dxa"/>
              <w:bottom w:w="80" w:type="dxa"/>
              <w:right w:w="80" w:type="dxa"/>
            </w:tcMar>
            <w:vAlign w:val="center"/>
          </w:tcPr>
          <w:p>
            <w:pPr>
              <w:spacing w:line="300" w:lineRule="exact"/>
              <w:jc w:val="center"/>
              <w:rPr>
                <w:rStyle w:val="71"/>
                <w:rFonts w:ascii="仿宋_GB2312" w:hAnsi="Times New Roman" w:eastAsia="仿宋_GB2312" w:cs="Times New Roman"/>
                <w:sz w:val="28"/>
                <w:szCs w:val="28"/>
              </w:rPr>
            </w:pPr>
          </w:p>
        </w:tc>
        <w:tc>
          <w:tcPr>
            <w:tcW w:w="5673" w:type="dxa"/>
            <w:gridSpan w:val="3"/>
            <w:shd w:val="clear" w:color="auto" w:fill="FFFFFF"/>
            <w:noWrap w:val="0"/>
            <w:vAlign w:val="center"/>
          </w:tcPr>
          <w:p>
            <w:pPr>
              <w:tabs>
                <w:tab w:val="left" w:pos="312"/>
              </w:tabs>
              <w:snapToGrid w:val="0"/>
              <w:jc w:val="center"/>
              <w:rPr>
                <w:rFonts w:ascii="仿宋_GB2312" w:hAnsi="仿宋_GB2312" w:eastAsia="仿宋_GB2312" w:cs="仿宋_GB2312"/>
                <w:sz w:val="24"/>
              </w:rPr>
            </w:pP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单体</w:t>
            </w:r>
          </w:p>
        </w:tc>
        <w:tc>
          <w:tcPr>
            <w:tcW w:w="1733" w:type="dxa"/>
            <w:shd w:val="clear" w:color="auto" w:fill="FFFFFF"/>
            <w:noWrap w:val="0"/>
            <w:vAlign w:val="center"/>
          </w:tcPr>
          <w:p>
            <w:pPr>
              <w:snapToGrid w:val="0"/>
              <w:jc w:val="center"/>
              <w:rPr>
                <w:rFonts w:ascii="仿宋_GB2312" w:hAnsi="仿宋_GB2312" w:eastAsia="仿宋_GB2312" w:cs="仿宋_GB2312"/>
                <w:sz w:val="24"/>
              </w:rPr>
            </w:pPr>
            <w:r>
              <w:rPr>
                <w:rFonts w:ascii="仿宋_GB2312" w:hAnsi="Times New Roman" w:eastAsia="仿宋_GB2312" w:cs="Times New Roman"/>
                <w:sz w:val="24"/>
              </w:rPr>
              <w:sym w:font="Wingdings 2" w:char="00A3"/>
            </w:r>
            <w:r>
              <w:rPr>
                <w:rFonts w:hint="eastAsia" w:ascii="仿宋_GB2312" w:hAnsi="Times New Roman" w:eastAsia="仿宋_GB2312" w:cs="Times New Roman"/>
                <w:sz w:val="24"/>
              </w:rPr>
              <w:t xml:space="preserve">是  </w:t>
            </w:r>
            <w:r>
              <w:rPr>
                <w:rFonts w:hint="eastAsia" w:ascii="仿宋_GB2312" w:hAnsi="Times New Roman" w:eastAsia="仿宋_GB2312" w:cs="Times New Roman"/>
                <w:sz w:val="24"/>
              </w:rPr>
              <w:sym w:font="Wingdings 2" w:char="00A3"/>
            </w:r>
            <w:r>
              <w:rPr>
                <w:rFonts w:hint="eastAsia" w:ascii="仿宋_GB2312" w:hAnsi="Times New Roman" w:eastAsia="仿宋_GB2312" w:cs="Times New Roman"/>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7" w:hRule="exact"/>
          <w:jc w:val="center"/>
        </w:trPr>
        <w:tc>
          <w:tcPr>
            <w:tcW w:w="1745" w:type="dxa"/>
            <w:vMerge w:val="continue"/>
            <w:shd w:val="clear" w:color="auto" w:fill="FFFFFF"/>
            <w:noWrap w:val="0"/>
            <w:tcMar>
              <w:top w:w="80" w:type="dxa"/>
              <w:left w:w="80" w:type="dxa"/>
              <w:bottom w:w="80" w:type="dxa"/>
              <w:right w:w="80" w:type="dxa"/>
            </w:tcMar>
            <w:vAlign w:val="center"/>
          </w:tcPr>
          <w:p>
            <w:pPr>
              <w:spacing w:line="300" w:lineRule="exact"/>
              <w:jc w:val="center"/>
              <w:rPr>
                <w:rStyle w:val="71"/>
                <w:rFonts w:ascii="仿宋_GB2312" w:hAnsi="Times New Roman" w:eastAsia="仿宋_GB2312" w:cs="Times New Roman"/>
                <w:sz w:val="28"/>
                <w:szCs w:val="28"/>
              </w:rPr>
            </w:pPr>
          </w:p>
        </w:tc>
        <w:tc>
          <w:tcPr>
            <w:tcW w:w="5673" w:type="dxa"/>
            <w:gridSpan w:val="3"/>
            <w:shd w:val="clear" w:color="auto" w:fill="FFFFFF"/>
            <w:noWrap w:val="0"/>
            <w:vAlign w:val="center"/>
          </w:tcPr>
          <w:p>
            <w:pPr>
              <w:tabs>
                <w:tab w:val="left" w:pos="312"/>
              </w:tabs>
              <w:snapToGrid w:val="0"/>
              <w:jc w:val="center"/>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单体</w:t>
            </w:r>
          </w:p>
        </w:tc>
        <w:tc>
          <w:tcPr>
            <w:tcW w:w="1733" w:type="dxa"/>
            <w:shd w:val="clear" w:color="auto" w:fill="FFFFFF"/>
            <w:noWrap w:val="0"/>
            <w:vAlign w:val="center"/>
          </w:tcPr>
          <w:p>
            <w:pPr>
              <w:snapToGrid w:val="0"/>
              <w:jc w:val="center"/>
              <w:rPr>
                <w:rFonts w:ascii="仿宋_GB2312" w:hAnsi="仿宋_GB2312" w:eastAsia="仿宋_GB2312" w:cs="仿宋_GB2312"/>
                <w:sz w:val="24"/>
              </w:rPr>
            </w:pPr>
            <w:r>
              <w:rPr>
                <w:rFonts w:ascii="仿宋_GB2312" w:hAnsi="Times New Roman" w:eastAsia="仿宋_GB2312" w:cs="Times New Roman"/>
                <w:sz w:val="24"/>
              </w:rPr>
              <w:sym w:font="Wingdings 2" w:char="00A3"/>
            </w:r>
            <w:r>
              <w:rPr>
                <w:rFonts w:hint="eastAsia" w:ascii="仿宋_GB2312" w:hAnsi="Times New Roman" w:eastAsia="仿宋_GB2312" w:cs="Times New Roman"/>
                <w:sz w:val="24"/>
              </w:rPr>
              <w:t xml:space="preserve">是  </w:t>
            </w:r>
            <w:r>
              <w:rPr>
                <w:rFonts w:hint="eastAsia" w:ascii="仿宋_GB2312" w:hAnsi="Times New Roman" w:eastAsia="仿宋_GB2312" w:cs="Times New Roman"/>
                <w:sz w:val="24"/>
              </w:rPr>
              <w:sym w:font="Wingdings 2" w:char="00A3"/>
            </w:r>
            <w:r>
              <w:rPr>
                <w:rFonts w:hint="eastAsia" w:ascii="仿宋_GB2312" w:hAnsi="Times New Roman" w:eastAsia="仿宋_GB2312" w:cs="Times New Roman"/>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45" w:type="dxa"/>
            <w:vMerge w:val="continue"/>
            <w:shd w:val="clear" w:color="auto" w:fill="FFFFFF"/>
            <w:noWrap w:val="0"/>
            <w:tcMar>
              <w:top w:w="80" w:type="dxa"/>
              <w:left w:w="80" w:type="dxa"/>
              <w:bottom w:w="80" w:type="dxa"/>
              <w:right w:w="80" w:type="dxa"/>
            </w:tcMar>
            <w:vAlign w:val="center"/>
          </w:tcPr>
          <w:p>
            <w:pPr>
              <w:spacing w:line="300" w:lineRule="exact"/>
              <w:jc w:val="center"/>
              <w:rPr>
                <w:rStyle w:val="71"/>
                <w:rFonts w:ascii="仿宋_GB2312" w:hAnsi="Times New Roman" w:eastAsia="仿宋_GB2312" w:cs="Times New Roman"/>
                <w:sz w:val="28"/>
                <w:szCs w:val="28"/>
              </w:rPr>
            </w:pPr>
          </w:p>
        </w:tc>
        <w:tc>
          <w:tcPr>
            <w:tcW w:w="5673" w:type="dxa"/>
            <w:gridSpan w:val="3"/>
            <w:shd w:val="clear" w:color="auto" w:fill="FFFFFF"/>
            <w:noWrap w:val="0"/>
            <w:vAlign w:val="center"/>
          </w:tcPr>
          <w:p>
            <w:pPr>
              <w:spacing w:line="300" w:lineRule="exact"/>
              <w:rPr>
                <w:rFonts w:ascii="仿宋_GB2312" w:hAnsi="仿宋_GB2312" w:eastAsia="仿宋_GB2312" w:cs="仿宋_GB2312"/>
                <w:sz w:val="24"/>
              </w:rPr>
            </w:pPr>
            <w:r>
              <w:rPr>
                <w:rFonts w:ascii="仿宋_GB2312" w:hAnsi="仿宋_GB2312" w:eastAsia="仿宋_GB2312" w:cs="仿宋_GB2312"/>
                <w:sz w:val="24"/>
              </w:rPr>
              <w:t>5.项目是否符合等级评价要求的特征：</w:t>
            </w:r>
          </w:p>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w:t>
            </w:r>
            <w:r>
              <w:rPr>
                <w:rFonts w:ascii="仿宋_GB2312" w:hAnsi="仿宋_GB2312" w:eastAsia="仿宋_GB2312" w:cs="仿宋_GB2312"/>
                <w:sz w:val="24"/>
              </w:rPr>
              <w:t>1）设计方案和技术运用比较合理</w:t>
            </w:r>
          </w:p>
          <w:p>
            <w:pPr>
              <w:spacing w:line="300" w:lineRule="exact"/>
              <w:ind w:left="614" w:hanging="614" w:hangingChars="256"/>
              <w:rPr>
                <w:rFonts w:ascii="仿宋_GB2312" w:hAnsi="仿宋_GB2312" w:eastAsia="仿宋_GB2312" w:cs="仿宋_GB2312"/>
                <w:sz w:val="24"/>
              </w:rPr>
            </w:pPr>
            <w:r>
              <w:rPr>
                <w:rFonts w:hint="eastAsia" w:ascii="仿宋_GB2312" w:hAnsi="仿宋_GB2312" w:eastAsia="仿宋_GB2312" w:cs="仿宋_GB2312"/>
                <w:sz w:val="24"/>
              </w:rPr>
              <w:t>（</w:t>
            </w:r>
            <w:r>
              <w:rPr>
                <w:rFonts w:ascii="仿宋_GB2312" w:hAnsi="仿宋_GB2312" w:eastAsia="仿宋_GB2312" w:cs="仿宋_GB2312"/>
                <w:sz w:val="24"/>
              </w:rPr>
              <w:t>2）建筑各系统单体的的装配化程度较高或较为完整、均衡地使用各项装配化技术及产品</w:t>
            </w:r>
          </w:p>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w:t>
            </w:r>
            <w:r>
              <w:rPr>
                <w:rFonts w:ascii="仿宋_GB2312" w:hAnsi="仿宋_GB2312" w:eastAsia="仿宋_GB2312" w:cs="仿宋_GB2312"/>
                <w:sz w:val="24"/>
              </w:rPr>
              <w:t>3）建筑的质量、品质具有较大的提升</w:t>
            </w:r>
          </w:p>
          <w:p>
            <w:pPr>
              <w:spacing w:line="300" w:lineRule="exact"/>
              <w:ind w:left="598" w:hanging="597" w:hangingChars="249"/>
              <w:rPr>
                <w:rFonts w:ascii="仿宋_GB2312" w:hAnsi="仿宋_GB2312" w:eastAsia="仿宋_GB2312" w:cs="仿宋_GB2312"/>
                <w:sz w:val="24"/>
              </w:rPr>
            </w:pPr>
            <w:r>
              <w:rPr>
                <w:rFonts w:hint="eastAsia" w:ascii="仿宋_GB2312" w:hAnsi="仿宋_GB2312" w:eastAsia="仿宋_GB2312" w:cs="仿宋_GB2312"/>
                <w:sz w:val="24"/>
              </w:rPr>
              <w:t>（</w:t>
            </w:r>
            <w:r>
              <w:rPr>
                <w:rFonts w:ascii="仿宋_GB2312" w:hAnsi="仿宋_GB2312" w:eastAsia="仿宋_GB2312" w:cs="仿宋_GB2312"/>
                <w:sz w:val="24"/>
              </w:rPr>
              <w:t xml:space="preserve">4）与绿色建筑融合发展，满足《绿色施工管理规程》DB11/T 513 </w:t>
            </w:r>
            <w:r>
              <w:rPr>
                <w:rFonts w:hint="eastAsia" w:ascii="仿宋_GB2312" w:hAnsi="仿宋_GB2312" w:eastAsia="仿宋_GB2312" w:cs="仿宋_GB2312"/>
                <w:sz w:val="24"/>
              </w:rPr>
              <w:t>相关规定</w:t>
            </w:r>
          </w:p>
        </w:tc>
        <w:tc>
          <w:tcPr>
            <w:tcW w:w="1733" w:type="dxa"/>
            <w:shd w:val="clear" w:color="auto" w:fill="FFFFFF"/>
            <w:noWrap w:val="0"/>
            <w:vAlign w:val="center"/>
          </w:tcPr>
          <w:p>
            <w:pPr>
              <w:spacing w:line="300" w:lineRule="exact"/>
              <w:jc w:val="center"/>
              <w:rPr>
                <w:rFonts w:ascii="仿宋_GB2312" w:hAnsi="仿宋_GB2312" w:eastAsia="仿宋_GB2312" w:cs="仿宋_GB2312"/>
                <w:sz w:val="24"/>
              </w:rPr>
            </w:pPr>
            <w:r>
              <w:rPr>
                <w:rFonts w:ascii="仿宋_GB2312" w:hAnsi="Times New Roman" w:eastAsia="仿宋_GB2312" w:cs="Times New Roman"/>
                <w:sz w:val="24"/>
              </w:rPr>
              <w:sym w:font="Wingdings 2" w:char="00A3"/>
            </w:r>
            <w:r>
              <w:rPr>
                <w:rFonts w:hint="eastAsia" w:ascii="仿宋_GB2312" w:hAnsi="Times New Roman" w:eastAsia="仿宋_GB2312" w:cs="Times New Roman"/>
                <w:sz w:val="24"/>
              </w:rPr>
              <w:t xml:space="preserve">是  </w:t>
            </w:r>
            <w:r>
              <w:rPr>
                <w:rFonts w:hint="eastAsia" w:ascii="仿宋_GB2312" w:hAnsi="Times New Roman" w:eastAsia="仿宋_GB2312" w:cs="Times New Roman"/>
                <w:sz w:val="24"/>
              </w:rPr>
              <w:sym w:font="Wingdings 2" w:char="00A3"/>
            </w:r>
            <w:r>
              <w:rPr>
                <w:rFonts w:hint="eastAsia" w:ascii="仿宋_GB2312" w:hAnsi="Times New Roman" w:eastAsia="仿宋_GB2312" w:cs="Times New Roman"/>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45" w:type="dxa"/>
            <w:vMerge w:val="continue"/>
            <w:shd w:val="clear" w:color="auto" w:fill="FFFFFF"/>
            <w:noWrap w:val="0"/>
            <w:tcMar>
              <w:top w:w="80" w:type="dxa"/>
              <w:left w:w="80" w:type="dxa"/>
              <w:bottom w:w="80" w:type="dxa"/>
              <w:right w:w="80" w:type="dxa"/>
            </w:tcMar>
            <w:vAlign w:val="center"/>
          </w:tcPr>
          <w:p>
            <w:pPr>
              <w:spacing w:line="300" w:lineRule="exact"/>
              <w:jc w:val="center"/>
              <w:rPr>
                <w:rStyle w:val="71"/>
                <w:rFonts w:ascii="仿宋_GB2312" w:hAnsi="Times New Roman" w:eastAsia="仿宋_GB2312" w:cs="Times New Roman"/>
                <w:sz w:val="28"/>
                <w:szCs w:val="28"/>
              </w:rPr>
            </w:pPr>
          </w:p>
        </w:tc>
        <w:tc>
          <w:tcPr>
            <w:tcW w:w="5673" w:type="dxa"/>
            <w:gridSpan w:val="3"/>
            <w:shd w:val="clear" w:color="auto" w:fill="FFFFFF"/>
            <w:noWrap w:val="0"/>
            <w:vAlign w:val="center"/>
          </w:tcPr>
          <w:p>
            <w:pPr>
              <w:snapToGrid w:val="0"/>
              <w:rPr>
                <w:rFonts w:ascii="仿宋_GB2312" w:hAnsi="仿宋_GB2312" w:eastAsia="仿宋_GB2312" w:cs="仿宋_GB2312"/>
                <w:sz w:val="24"/>
              </w:rPr>
            </w:pPr>
            <w:r>
              <w:rPr>
                <w:rFonts w:ascii="仿宋_GB2312" w:hAnsi="仿宋_GB2312" w:eastAsia="仿宋_GB2312" w:cs="仿宋_GB2312"/>
                <w:sz w:val="24"/>
              </w:rPr>
              <w:t>6.是否存在失信行为记录(区主管部门填写)</w:t>
            </w:r>
          </w:p>
        </w:tc>
        <w:tc>
          <w:tcPr>
            <w:tcW w:w="1733" w:type="dxa"/>
            <w:shd w:val="clear" w:color="auto" w:fill="FFFFFF"/>
            <w:noWrap w:val="0"/>
            <w:vAlign w:val="center"/>
          </w:tcPr>
          <w:p>
            <w:pPr>
              <w:spacing w:line="300" w:lineRule="exact"/>
              <w:jc w:val="center"/>
              <w:rPr>
                <w:rFonts w:ascii="仿宋_GB2312" w:hAnsi="仿宋_GB2312" w:eastAsia="仿宋_GB2312" w:cs="仿宋_GB2312"/>
                <w:sz w:val="24"/>
              </w:rPr>
            </w:pPr>
            <w:r>
              <w:rPr>
                <w:rFonts w:ascii="仿宋_GB2312" w:hAnsi="Times New Roman" w:eastAsia="仿宋_GB2312" w:cs="Times New Roman"/>
                <w:sz w:val="24"/>
              </w:rPr>
              <w:sym w:font="Wingdings 2" w:char="00A3"/>
            </w:r>
            <w:r>
              <w:rPr>
                <w:rFonts w:hint="eastAsia" w:ascii="仿宋_GB2312" w:hAnsi="Times New Roman" w:eastAsia="仿宋_GB2312" w:cs="Times New Roman"/>
                <w:sz w:val="24"/>
              </w:rPr>
              <w:t xml:space="preserve">是  </w:t>
            </w:r>
            <w:r>
              <w:rPr>
                <w:rFonts w:hint="eastAsia" w:ascii="仿宋_GB2312" w:hAnsi="Times New Roman" w:eastAsia="仿宋_GB2312" w:cs="Times New Roman"/>
                <w:sz w:val="24"/>
              </w:rPr>
              <w:sym w:font="Wingdings 2" w:char="00A3"/>
            </w:r>
            <w:r>
              <w:rPr>
                <w:rFonts w:hint="eastAsia" w:ascii="仿宋_GB2312" w:hAnsi="Times New Roman" w:eastAsia="仿宋_GB2312" w:cs="Times New Roman"/>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745" w:type="dxa"/>
            <w:vMerge w:val="continue"/>
            <w:shd w:val="clear" w:color="auto" w:fill="FFFFFF"/>
            <w:noWrap w:val="0"/>
            <w:tcMar>
              <w:top w:w="80" w:type="dxa"/>
              <w:left w:w="80" w:type="dxa"/>
              <w:bottom w:w="80" w:type="dxa"/>
              <w:right w:w="80" w:type="dxa"/>
            </w:tcMar>
            <w:vAlign w:val="center"/>
          </w:tcPr>
          <w:p>
            <w:pPr>
              <w:spacing w:line="300" w:lineRule="exact"/>
              <w:jc w:val="center"/>
              <w:rPr>
                <w:rStyle w:val="71"/>
                <w:rFonts w:ascii="仿宋_GB2312" w:hAnsi="Times New Roman" w:eastAsia="仿宋_GB2312" w:cs="Times New Roman"/>
                <w:sz w:val="28"/>
                <w:szCs w:val="28"/>
              </w:rPr>
            </w:pPr>
          </w:p>
        </w:tc>
        <w:tc>
          <w:tcPr>
            <w:tcW w:w="5673" w:type="dxa"/>
            <w:gridSpan w:val="3"/>
            <w:shd w:val="clear" w:color="auto" w:fill="FFFFFF"/>
            <w:noWrap w:val="0"/>
            <w:vAlign w:val="center"/>
          </w:tcPr>
          <w:p>
            <w:pPr>
              <w:snapToGrid w:val="0"/>
              <w:ind w:left="240" w:hanging="240" w:hangingChars="100"/>
              <w:rPr>
                <w:rFonts w:ascii="仿宋_GB2312" w:hAnsi="仿宋_GB2312" w:eastAsia="仿宋_GB2312" w:cs="仿宋_GB2312"/>
                <w:sz w:val="24"/>
              </w:rPr>
            </w:pPr>
            <w:r>
              <w:rPr>
                <w:rFonts w:ascii="仿宋_GB2312" w:hAnsi="仿宋_GB2312" w:eastAsia="仿宋_GB2312" w:cs="仿宋_GB2312"/>
                <w:sz w:val="24"/>
              </w:rPr>
              <w:t>7.</w:t>
            </w:r>
            <w:r>
              <w:rPr>
                <w:rFonts w:hint="eastAsia" w:ascii="仿宋_GB2312" w:hAnsi="仿宋_GB2312" w:eastAsia="仿宋_GB2312" w:cs="仿宋_GB2312"/>
                <w:sz w:val="24"/>
              </w:rPr>
              <w:t>项目在建设周期内是否发生质量安全事故、违反法定程序、违法发包情况；在审核周期内是否存在物业投诉、群访群诉、群体性事件等情况</w:t>
            </w:r>
            <w:r>
              <w:rPr>
                <w:rFonts w:ascii="仿宋_GB2312" w:hAnsi="仿宋_GB2312" w:eastAsia="仿宋_GB2312" w:cs="仿宋_GB2312"/>
                <w:sz w:val="24"/>
              </w:rPr>
              <w:t>(区主管部门填写)</w:t>
            </w:r>
          </w:p>
        </w:tc>
        <w:tc>
          <w:tcPr>
            <w:tcW w:w="1733" w:type="dxa"/>
            <w:shd w:val="clear" w:color="auto" w:fill="FFFFFF"/>
            <w:noWrap w:val="0"/>
            <w:vAlign w:val="center"/>
          </w:tcPr>
          <w:p>
            <w:pPr>
              <w:spacing w:line="300" w:lineRule="exact"/>
              <w:jc w:val="center"/>
              <w:rPr>
                <w:rFonts w:ascii="仿宋_GB2312" w:hAnsi="仿宋_GB2312" w:eastAsia="仿宋_GB2312" w:cs="仿宋_GB2312"/>
                <w:sz w:val="24"/>
              </w:rPr>
            </w:pPr>
            <w:r>
              <w:rPr>
                <w:rFonts w:ascii="仿宋_GB2312" w:hAnsi="Times New Roman" w:eastAsia="仿宋_GB2312" w:cs="Times New Roman"/>
                <w:sz w:val="24"/>
              </w:rPr>
              <w:sym w:font="Wingdings 2" w:char="00A3"/>
            </w:r>
            <w:r>
              <w:rPr>
                <w:rFonts w:hint="eastAsia" w:ascii="仿宋_GB2312" w:hAnsi="Times New Roman" w:eastAsia="仿宋_GB2312" w:cs="Times New Roman"/>
                <w:sz w:val="24"/>
              </w:rPr>
              <w:t xml:space="preserve">是  </w:t>
            </w:r>
            <w:r>
              <w:rPr>
                <w:rFonts w:hint="eastAsia" w:ascii="仿宋_GB2312" w:hAnsi="Times New Roman" w:eastAsia="仿宋_GB2312" w:cs="Times New Roman"/>
                <w:sz w:val="24"/>
              </w:rPr>
              <w:sym w:font="Wingdings 2" w:char="00A3"/>
            </w:r>
            <w:r>
              <w:rPr>
                <w:rFonts w:hint="eastAsia" w:ascii="仿宋_GB2312" w:hAnsi="Times New Roman" w:eastAsia="仿宋_GB2312" w:cs="Times New Roman"/>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jc w:val="center"/>
        </w:trPr>
        <w:tc>
          <w:tcPr>
            <w:tcW w:w="1745" w:type="dxa"/>
            <w:shd w:val="clear" w:color="auto" w:fill="FFFFFF"/>
            <w:noWrap w:val="0"/>
            <w:tcMar>
              <w:top w:w="80" w:type="dxa"/>
              <w:left w:w="80" w:type="dxa"/>
              <w:bottom w:w="80" w:type="dxa"/>
              <w:right w:w="80" w:type="dxa"/>
            </w:tcMar>
            <w:vAlign w:val="center"/>
          </w:tcPr>
          <w:p>
            <w:pPr>
              <w:spacing w:line="300" w:lineRule="exact"/>
              <w:jc w:val="center"/>
              <w:textAlignment w:val="baseline"/>
              <w:rPr>
                <w:rStyle w:val="71"/>
                <w:rFonts w:ascii="仿宋_GB2312" w:hAnsi="Times New Roman" w:eastAsia="PMingLiU" w:cs="Times New Roman"/>
                <w:sz w:val="24"/>
              </w:rPr>
            </w:pPr>
            <w:r>
              <w:rPr>
                <w:rStyle w:val="71"/>
                <w:rFonts w:hint="eastAsia" w:ascii="仿宋_GB2312" w:eastAsia="仿宋_GB2312"/>
                <w:sz w:val="24"/>
              </w:rPr>
              <w:t>专家意见</w:t>
            </w:r>
          </w:p>
          <w:p>
            <w:pPr>
              <w:spacing w:line="300" w:lineRule="exact"/>
              <w:jc w:val="center"/>
              <w:textAlignment w:val="baseline"/>
              <w:rPr>
                <w:rFonts w:ascii="仿宋_GB2312" w:hAnsi="Times New Roman" w:eastAsia="PMingLiU" w:cs="Times New Roman"/>
                <w:sz w:val="24"/>
              </w:rPr>
            </w:pPr>
            <w:r>
              <w:rPr>
                <w:rStyle w:val="71"/>
                <w:rFonts w:hint="eastAsia" w:ascii="仿宋_GB2312" w:eastAsia="仿宋_GB2312"/>
                <w:sz w:val="24"/>
              </w:rPr>
              <w:t>（必填）</w:t>
            </w:r>
          </w:p>
        </w:tc>
        <w:tc>
          <w:tcPr>
            <w:tcW w:w="7406" w:type="dxa"/>
            <w:gridSpan w:val="4"/>
            <w:shd w:val="clear" w:color="auto" w:fill="FFFFFF"/>
            <w:noWrap w:val="0"/>
            <w:vAlign w:val="center"/>
          </w:tcPr>
          <w:p>
            <w:pPr>
              <w:spacing w:line="300" w:lineRule="exact"/>
              <w:jc w:val="left"/>
              <w:rPr>
                <w:rFonts w:ascii="仿宋_GB2312" w:hAnsi="Times New Roman" w:eastAsia="仿宋_GB2312" w:cs="Times New Roman"/>
                <w:sz w:val="24"/>
              </w:rPr>
            </w:pPr>
            <w:r>
              <w:rPr>
                <w:rStyle w:val="71"/>
                <w:rFonts w:hint="eastAsia" w:ascii="仿宋_GB2312" w:eastAsia="仿宋_GB2312"/>
                <w:sz w:val="24"/>
              </w:rPr>
              <w:t>　　</w:t>
            </w:r>
          </w:p>
          <w:p>
            <w:pPr>
              <w:spacing w:line="300" w:lineRule="exact"/>
              <w:jc w:val="left"/>
              <w:rPr>
                <w:rFonts w:ascii="仿宋_GB2312" w:hAnsi="Times New Roman" w:eastAsia="仿宋_GB2312" w:cs="Times New Roman"/>
                <w:sz w:val="24"/>
              </w:rPr>
            </w:pPr>
          </w:p>
          <w:p>
            <w:pPr>
              <w:spacing w:line="300" w:lineRule="exact"/>
              <w:jc w:val="left"/>
              <w:rPr>
                <w:rStyle w:val="71"/>
                <w:rFonts w:ascii="仿宋_GB2312" w:hAnsi="Times New Roman" w:eastAsia="仿宋_GB2312" w:cs="Times New Roman"/>
                <w:sz w:val="24"/>
              </w:rPr>
            </w:pPr>
            <w:r>
              <w:rPr>
                <w:rFonts w:ascii="仿宋_GB2312" w:hAnsi="Times New Roman" w:eastAsia="仿宋_GB2312" w:cs="Times New Roman"/>
                <w:sz w:val="24"/>
              </w:rPr>
              <w:t xml:space="preserve">         </w:t>
            </w:r>
            <w:r>
              <w:rPr>
                <w:rStyle w:val="71"/>
                <w:rFonts w:ascii="仿宋_GB2312" w:eastAsia="仿宋_GB2312"/>
                <w:sz w:val="24"/>
              </w:rPr>
              <w:t xml:space="preserve">      </w:t>
            </w:r>
          </w:p>
          <w:p>
            <w:pPr>
              <w:spacing w:line="300" w:lineRule="exact"/>
              <w:ind w:firstLine="360" w:firstLineChars="150"/>
              <w:rPr>
                <w:rStyle w:val="71"/>
                <w:rFonts w:ascii="仿宋_GB2312" w:hAnsi="Times New Roman" w:eastAsia="仿宋_GB2312" w:cs="Times New Roman"/>
                <w:sz w:val="24"/>
              </w:rPr>
            </w:pPr>
            <w:r>
              <w:rPr>
                <w:rStyle w:val="71"/>
                <w:rFonts w:hint="eastAsia" w:ascii="仿宋_GB2312" w:eastAsia="仿宋_GB2312"/>
                <w:sz w:val="24"/>
              </w:rPr>
              <w:t>专家组成员（签字）：　　　　　　　　</w:t>
            </w:r>
          </w:p>
          <w:p>
            <w:pPr>
              <w:spacing w:line="300" w:lineRule="exact"/>
              <w:ind w:firstLine="360" w:firstLineChars="150"/>
              <w:rPr>
                <w:rFonts w:ascii="仿宋_GB2312" w:hAnsi="Times New Roman" w:eastAsia="仿宋_GB2312" w:cs="Times New Roman"/>
                <w:sz w:val="24"/>
              </w:rPr>
            </w:pPr>
            <w:r>
              <w:rPr>
                <w:rStyle w:val="71"/>
                <w:rFonts w:hint="eastAsia" w:ascii="仿宋_GB2312" w:eastAsia="仿宋_GB2312"/>
                <w:sz w:val="24"/>
              </w:rPr>
              <w:t>　　　　　　　　　　　　　　　　　　　　</w:t>
            </w:r>
            <w:r>
              <w:rPr>
                <w:rFonts w:hint="eastAsia" w:ascii="仿宋_GB2312" w:hAnsi="微软雅黑" w:eastAsia="仿宋_GB2312" w:cs="Times New Roman"/>
                <w:sz w:val="24"/>
                <w:lang w:eastAsia="zh-TW"/>
              </w:rPr>
              <w:t>年</w:t>
            </w:r>
            <w:r>
              <w:rPr>
                <w:rFonts w:ascii="仿宋_GB2312" w:hAnsi="微软雅黑" w:eastAsia="仿宋_GB2312" w:cs="Times New Roman"/>
                <w:sz w:val="24"/>
                <w:lang w:eastAsia="zh-TW"/>
              </w:rPr>
              <w:t xml:space="preserve">     </w:t>
            </w:r>
            <w:r>
              <w:rPr>
                <w:rFonts w:hint="eastAsia" w:ascii="仿宋_GB2312" w:hAnsi="微软雅黑" w:eastAsia="仿宋_GB2312" w:cs="Times New Roman"/>
                <w:sz w:val="24"/>
                <w:lang w:eastAsia="zh-TW"/>
              </w:rPr>
              <w:t>月</w:t>
            </w:r>
            <w:r>
              <w:rPr>
                <w:rFonts w:ascii="仿宋_GB2312" w:hAnsi="微软雅黑" w:eastAsia="仿宋_GB2312" w:cs="Times New Roman"/>
                <w:sz w:val="24"/>
                <w:lang w:eastAsia="zh-TW"/>
              </w:rPr>
              <w:t xml:space="preserve">  </w:t>
            </w:r>
            <w:r>
              <w:rPr>
                <w:rFonts w:hint="eastAsia" w:ascii="仿宋_GB2312" w:hAnsi="微软雅黑" w:eastAsia="仿宋_GB2312" w:cs="Times New Roman"/>
                <w:sz w:val="24"/>
              </w:rPr>
              <w:t xml:space="preserve"> </w:t>
            </w:r>
            <w:r>
              <w:rPr>
                <w:rFonts w:ascii="仿宋_GB2312" w:hAnsi="微软雅黑" w:eastAsia="仿宋_GB2312" w:cs="Times New Roman"/>
                <w:sz w:val="24"/>
                <w:lang w:eastAsia="zh-TW"/>
              </w:rPr>
              <w:t xml:space="preserve">  </w:t>
            </w:r>
            <w:r>
              <w:rPr>
                <w:rFonts w:hint="eastAsia" w:ascii="仿宋_GB2312" w:hAnsi="微软雅黑" w:eastAsia="仿宋_GB2312" w:cs="Times New Roman"/>
                <w:sz w:val="24"/>
                <w:lang w:eastAsia="zh-TW"/>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61" w:hRule="atLeast"/>
          <w:jc w:val="center"/>
        </w:trPr>
        <w:tc>
          <w:tcPr>
            <w:tcW w:w="1745" w:type="dxa"/>
            <w:shd w:val="clear" w:color="auto" w:fill="FFFFFF"/>
            <w:noWrap w:val="0"/>
            <w:tcMar>
              <w:top w:w="80" w:type="dxa"/>
              <w:left w:w="80" w:type="dxa"/>
              <w:bottom w:w="80" w:type="dxa"/>
              <w:right w:w="80" w:type="dxa"/>
            </w:tcMar>
            <w:vAlign w:val="center"/>
          </w:tcPr>
          <w:p>
            <w:pPr>
              <w:spacing w:line="300" w:lineRule="exact"/>
              <w:jc w:val="center"/>
              <w:rPr>
                <w:rStyle w:val="71"/>
                <w:rFonts w:ascii="仿宋_GB2312" w:hAnsi="Times New Roman" w:eastAsia="仿宋_GB2312" w:cs="Times New Roman"/>
                <w:sz w:val="24"/>
              </w:rPr>
            </w:pPr>
            <w:r>
              <w:rPr>
                <w:rStyle w:val="71"/>
                <w:rFonts w:hint="eastAsia" w:ascii="仿宋_GB2312" w:eastAsia="仿宋_GB2312"/>
                <w:sz w:val="24"/>
              </w:rPr>
              <w:t>审查结论</w:t>
            </w:r>
          </w:p>
        </w:tc>
        <w:tc>
          <w:tcPr>
            <w:tcW w:w="7406" w:type="dxa"/>
            <w:gridSpan w:val="4"/>
            <w:shd w:val="clear" w:color="auto" w:fill="FFFFFF"/>
            <w:noWrap w:val="0"/>
            <w:vAlign w:val="center"/>
          </w:tcPr>
          <w:p>
            <w:pPr>
              <w:spacing w:line="300" w:lineRule="exact"/>
              <w:ind w:firstLine="480" w:firstLineChars="200"/>
              <w:rPr>
                <w:rFonts w:ascii="仿宋_GB2312" w:hAnsi="Times New Roman" w:eastAsia="仿宋_GB2312" w:cs="Times New Roman"/>
                <w:sz w:val="24"/>
                <w:lang w:eastAsia="zh-TW"/>
              </w:rPr>
            </w:pPr>
            <w:r>
              <w:rPr>
                <w:rFonts w:hint="eastAsia" w:ascii="仿宋_GB2312" w:hAnsi="微软雅黑" w:eastAsia="仿宋_GB2312" w:cs="Times New Roman"/>
                <w:sz w:val="24"/>
                <w:lang w:eastAsia="zh-TW"/>
              </w:rPr>
              <w:t>□同意奖励</w:t>
            </w:r>
            <w:r>
              <w:rPr>
                <w:rFonts w:ascii="仿宋_GB2312" w:hAnsi="微软雅黑" w:eastAsia="仿宋_GB2312" w:cs="Times New Roman"/>
                <w:sz w:val="24"/>
                <w:lang w:eastAsia="zh-TW"/>
              </w:rPr>
              <w:t xml:space="preserve">      </w:t>
            </w:r>
            <w:r>
              <w:rPr>
                <w:rFonts w:hint="eastAsia" w:ascii="仿宋_GB2312" w:hAnsi="微软雅黑" w:eastAsia="仿宋_GB2312" w:cs="Times New Roman"/>
                <w:sz w:val="24"/>
                <w:lang w:eastAsia="zh-TW"/>
              </w:rPr>
              <w:t>□不予奖励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355" w:hRule="atLeast"/>
          <w:jc w:val="center"/>
        </w:trPr>
        <w:tc>
          <w:tcPr>
            <w:tcW w:w="9151" w:type="dxa"/>
            <w:gridSpan w:val="5"/>
            <w:shd w:val="clear" w:color="auto" w:fill="FFFFFF"/>
            <w:noWrap w:val="0"/>
            <w:tcMar>
              <w:top w:w="80" w:type="dxa"/>
              <w:left w:w="80" w:type="dxa"/>
              <w:bottom w:w="80" w:type="dxa"/>
              <w:right w:w="80" w:type="dxa"/>
            </w:tcMar>
            <w:vAlign w:val="bottom"/>
          </w:tcPr>
          <w:p>
            <w:pPr>
              <w:spacing w:line="300" w:lineRule="exact"/>
              <w:ind w:firstLine="480" w:firstLineChars="200"/>
              <w:jc w:val="center"/>
              <w:rPr>
                <w:rFonts w:ascii="仿宋_GB2312" w:hAnsi="微软雅黑" w:eastAsia="仿宋_GB2312" w:cs="Times New Roman"/>
                <w:sz w:val="24"/>
              </w:rPr>
            </w:pPr>
            <w:r>
              <w:rPr>
                <w:rFonts w:hint="eastAsia" w:ascii="仿宋_GB2312" w:hAnsi="微软雅黑" w:eastAsia="仿宋_GB2312" w:cs="Times New Roman"/>
                <w:sz w:val="24"/>
              </w:rPr>
              <w:t xml:space="preserve">                                    北京经济技术开发区开发建设局印章</w:t>
            </w:r>
          </w:p>
          <w:p>
            <w:pPr>
              <w:spacing w:line="300" w:lineRule="exact"/>
              <w:ind w:firstLine="480" w:firstLineChars="200"/>
              <w:jc w:val="center"/>
              <w:rPr>
                <w:rFonts w:ascii="仿宋_GB2312" w:hAnsi="微软雅黑" w:eastAsia="仿宋_GB2312" w:cs="Times New Roman"/>
                <w:sz w:val="24"/>
                <w:lang w:eastAsia="zh-TW"/>
              </w:rPr>
            </w:pPr>
            <w:r>
              <w:rPr>
                <w:rFonts w:hint="eastAsia" w:ascii="仿宋_GB2312" w:hAnsi="微软雅黑" w:eastAsia="仿宋_GB2312" w:cs="Times New Roman"/>
                <w:sz w:val="24"/>
              </w:rPr>
              <w:t xml:space="preserve">                                      </w:t>
            </w:r>
            <w:r>
              <w:rPr>
                <w:rFonts w:hint="eastAsia" w:ascii="仿宋_GB2312" w:hAnsi="微软雅黑" w:eastAsia="仿宋_GB2312" w:cs="Times New Roman"/>
                <w:sz w:val="24"/>
                <w:lang w:eastAsia="zh-TW"/>
              </w:rPr>
              <w:t>年</w:t>
            </w:r>
            <w:r>
              <w:rPr>
                <w:rFonts w:ascii="仿宋_GB2312" w:hAnsi="微软雅黑" w:eastAsia="仿宋_GB2312" w:cs="Times New Roman"/>
                <w:sz w:val="24"/>
                <w:lang w:eastAsia="zh-TW"/>
              </w:rPr>
              <w:t xml:space="preserve">     </w:t>
            </w:r>
            <w:r>
              <w:rPr>
                <w:rFonts w:hint="eastAsia" w:ascii="仿宋_GB2312" w:hAnsi="微软雅黑" w:eastAsia="仿宋_GB2312" w:cs="Times New Roman"/>
                <w:sz w:val="24"/>
                <w:lang w:eastAsia="zh-TW"/>
              </w:rPr>
              <w:t>月</w:t>
            </w:r>
            <w:r>
              <w:rPr>
                <w:rFonts w:ascii="仿宋_GB2312" w:hAnsi="微软雅黑" w:eastAsia="仿宋_GB2312" w:cs="Times New Roman"/>
                <w:sz w:val="24"/>
                <w:lang w:eastAsia="zh-TW"/>
              </w:rPr>
              <w:t xml:space="preserve">    </w:t>
            </w:r>
            <w:r>
              <w:rPr>
                <w:rFonts w:hint="eastAsia" w:ascii="仿宋_GB2312" w:hAnsi="微软雅黑" w:eastAsia="仿宋_GB2312" w:cs="Times New Roman"/>
                <w:sz w:val="24"/>
                <w:lang w:eastAsia="zh-TW"/>
              </w:rPr>
              <w:t>日</w:t>
            </w:r>
          </w:p>
        </w:tc>
      </w:tr>
    </w:tbl>
    <w:p>
      <w:pPr>
        <w:spacing w:line="560" w:lineRule="exact"/>
        <w:jc w:val="center"/>
        <w:textAlignment w:val="baseline"/>
        <w:rPr>
          <w:rFonts w:ascii="方正小标宋简体" w:hAnsi="仿宋" w:eastAsia="方正小标宋简体" w:cs="Times New Roman"/>
          <w:sz w:val="44"/>
          <w:szCs w:val="44"/>
        </w:rPr>
      </w:pPr>
      <w:r>
        <w:rPr>
          <w:rFonts w:hint="eastAsia" w:ascii="方正小标宋简体" w:hAnsi="方正小标宋简体" w:eastAsia="方正小标宋简体" w:cs="方正小标宋简体"/>
          <w:sz w:val="32"/>
          <w:szCs w:val="32"/>
        </w:rPr>
        <w:br w:type="page"/>
      </w:r>
      <w:r>
        <w:rPr>
          <w:rFonts w:hint="eastAsia" w:ascii="方正小标宋简体" w:hAnsi="仿宋" w:eastAsia="方正小标宋简体" w:cs="Times New Roman"/>
          <w:sz w:val="44"/>
          <w:szCs w:val="44"/>
        </w:rPr>
        <w:t>北京经济技术开发区装配式建筑奖励资金申报项目单体审查意见表（装配式建筑</w:t>
      </w:r>
      <w:r>
        <w:rPr>
          <w:rFonts w:ascii="方正小标宋简体" w:hAnsi="仿宋" w:eastAsia="方正小标宋简体" w:cs="Times New Roman"/>
          <w:sz w:val="44"/>
          <w:szCs w:val="44"/>
        </w:rPr>
        <w:t>-2）</w:t>
      </w:r>
    </w:p>
    <w:p>
      <w:pPr>
        <w:spacing w:line="560" w:lineRule="exact"/>
        <w:jc w:val="center"/>
        <w:textAlignment w:val="baseline"/>
        <w:rPr>
          <w:rFonts w:hint="eastAsia" w:ascii="方正小标宋简体" w:hAnsi="方正小标宋简体" w:eastAsia="方正小标宋简体" w:cs="方正小标宋简体"/>
          <w:sz w:val="44"/>
          <w:szCs w:val="44"/>
        </w:rPr>
      </w:pPr>
    </w:p>
    <w:tbl>
      <w:tblPr>
        <w:tblStyle w:val="29"/>
        <w:tblW w:w="9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519"/>
        <w:gridCol w:w="1357"/>
        <w:gridCol w:w="1195"/>
        <w:gridCol w:w="626"/>
        <w:gridCol w:w="1339"/>
        <w:gridCol w:w="1065"/>
        <w:gridCol w:w="176"/>
        <w:gridCol w:w="618"/>
        <w:gridCol w:w="750"/>
        <w:gridCol w:w="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91" w:hRule="atLeast"/>
          <w:jc w:val="center"/>
        </w:trPr>
        <w:tc>
          <w:tcPr>
            <w:tcW w:w="1519" w:type="dxa"/>
            <w:shd w:val="clear" w:color="auto" w:fill="FFFFFF"/>
            <w:noWrap w:val="0"/>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单体名称</w:t>
            </w:r>
          </w:p>
        </w:tc>
        <w:tc>
          <w:tcPr>
            <w:tcW w:w="7865" w:type="dxa"/>
            <w:gridSpan w:val="9"/>
            <w:shd w:val="clear" w:color="auto" w:fill="FFFFFF"/>
            <w:noWrap w:val="0"/>
            <w:vAlign w:val="center"/>
          </w:tcPr>
          <w:p>
            <w:pPr>
              <w:spacing w:line="30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91" w:hRule="atLeast"/>
          <w:jc w:val="center"/>
        </w:trPr>
        <w:tc>
          <w:tcPr>
            <w:tcW w:w="1519" w:type="dxa"/>
            <w:shd w:val="clear" w:color="auto" w:fill="FFFFFF"/>
            <w:noWrap w:val="0"/>
            <w:vAlign w:val="center"/>
          </w:tcPr>
          <w:p>
            <w:pPr>
              <w:spacing w:line="300" w:lineRule="exact"/>
              <w:jc w:val="center"/>
              <w:rPr>
                <w:rFonts w:ascii="仿宋_GB2312" w:hAnsi="仿宋_GB2312" w:eastAsia="仿宋_GB2312" w:cs="仿宋_GB2312"/>
                <w:sz w:val="24"/>
              </w:rPr>
            </w:pPr>
            <w:r>
              <w:rPr>
                <w:rStyle w:val="71"/>
                <w:rFonts w:hint="eastAsia" w:ascii="仿宋_GB2312" w:hAnsi="仿宋_GB2312" w:eastAsia="仿宋_GB2312" w:cs="仿宋_GB2312"/>
                <w:sz w:val="24"/>
              </w:rPr>
              <w:t>结构形式</w:t>
            </w:r>
          </w:p>
        </w:tc>
        <w:tc>
          <w:tcPr>
            <w:tcW w:w="3178" w:type="dxa"/>
            <w:gridSpan w:val="3"/>
            <w:shd w:val="clear" w:color="auto" w:fill="FFFFFF"/>
            <w:noWrap w:val="0"/>
            <w:vAlign w:val="center"/>
          </w:tcPr>
          <w:p>
            <w:pPr>
              <w:spacing w:line="300" w:lineRule="exact"/>
              <w:rPr>
                <w:rStyle w:val="71"/>
                <w:rFonts w:ascii="仿宋_GB2312" w:hAnsi="仿宋_GB2312" w:eastAsia="仿宋_GB2312" w:cs="仿宋_GB2312"/>
                <w:sz w:val="24"/>
              </w:rPr>
            </w:pPr>
            <w:r>
              <w:rPr>
                <w:rStyle w:val="71"/>
                <w:rFonts w:hint="eastAsia" w:ascii="仿宋_GB2312" w:hAnsi="仿宋_GB2312" w:eastAsia="仿宋_GB2312" w:cs="仿宋_GB2312"/>
                <w:sz w:val="24"/>
              </w:rPr>
              <w:t>□装配式混凝土结构体系</w:t>
            </w:r>
          </w:p>
          <w:p>
            <w:pPr>
              <w:tabs>
                <w:tab w:val="left" w:pos="257"/>
              </w:tabs>
              <w:spacing w:line="300" w:lineRule="exact"/>
              <w:rPr>
                <w:rStyle w:val="71"/>
                <w:rFonts w:ascii="仿宋_GB2312" w:hAnsi="仿宋_GB2312" w:eastAsia="仿宋_GB2312" w:cs="仿宋_GB2312"/>
                <w:sz w:val="24"/>
              </w:rPr>
            </w:pPr>
            <w:r>
              <w:rPr>
                <w:rStyle w:val="71"/>
                <w:rFonts w:hint="eastAsia" w:ascii="仿宋_GB2312" w:hAnsi="仿宋_GB2312" w:eastAsia="仿宋_GB2312" w:cs="仿宋_GB2312"/>
                <w:sz w:val="24"/>
              </w:rPr>
              <w:t>□装配式钢结构体系</w:t>
            </w:r>
          </w:p>
          <w:p>
            <w:pPr>
              <w:spacing w:line="300" w:lineRule="exact"/>
              <w:rPr>
                <w:rFonts w:ascii="仿宋_GB2312" w:hAnsi="仿宋_GB2312" w:eastAsia="仿宋_GB2312" w:cs="仿宋_GB2312"/>
                <w:sz w:val="24"/>
              </w:rPr>
            </w:pPr>
            <w:r>
              <w:rPr>
                <w:rStyle w:val="71"/>
                <w:rFonts w:hint="eastAsia" w:ascii="仿宋_GB2312" w:hAnsi="仿宋_GB2312" w:eastAsia="仿宋_GB2312" w:cs="仿宋_GB2312"/>
                <w:sz w:val="24"/>
              </w:rPr>
              <w:t>□其他</w:t>
            </w:r>
            <w:r>
              <w:rPr>
                <w:rStyle w:val="71"/>
                <w:rFonts w:ascii="仿宋_GB2312" w:hAnsi="仿宋_GB2312" w:eastAsia="仿宋_GB2312" w:cs="仿宋_GB2312"/>
                <w:sz w:val="24"/>
                <w:u w:val="single"/>
              </w:rPr>
              <w:t>　　</w:t>
            </w:r>
            <w:r>
              <w:rPr>
                <w:rStyle w:val="71"/>
                <w:rFonts w:hint="eastAsia" w:ascii="仿宋_GB2312" w:hAnsi="仿宋_GB2312" w:eastAsia="仿宋_GB2312" w:cs="仿宋_GB2312"/>
                <w:sz w:val="24"/>
                <w:u w:val="single"/>
              </w:rPr>
              <w:t xml:space="preserve">    </w:t>
            </w:r>
            <w:r>
              <w:rPr>
                <w:rStyle w:val="71"/>
                <w:rFonts w:ascii="仿宋_GB2312" w:hAnsi="仿宋_GB2312" w:eastAsia="仿宋_GB2312" w:cs="仿宋_GB2312"/>
                <w:sz w:val="24"/>
                <w:u w:val="single"/>
              </w:rPr>
              <w:t>　　</w:t>
            </w:r>
          </w:p>
        </w:tc>
        <w:tc>
          <w:tcPr>
            <w:tcW w:w="2580" w:type="dxa"/>
            <w:gridSpan w:val="3"/>
            <w:shd w:val="clear" w:color="auto" w:fill="FFFFFF"/>
            <w:noWrap w:val="0"/>
            <w:vAlign w:val="center"/>
          </w:tcPr>
          <w:p>
            <w:pPr>
              <w:spacing w:line="300" w:lineRule="exact"/>
              <w:jc w:val="center"/>
              <w:rPr>
                <w:rFonts w:ascii="仿宋_GB2312" w:hAnsi="仿宋_GB2312" w:eastAsia="仿宋_GB2312" w:cs="仿宋_GB2312"/>
                <w:sz w:val="24"/>
              </w:rPr>
            </w:pPr>
            <w:r>
              <w:rPr>
                <w:rStyle w:val="71"/>
                <w:rFonts w:hint="eastAsia" w:ascii="仿宋_GB2312" w:hAnsi="仿宋_GB2312" w:eastAsia="仿宋_GB2312" w:cs="仿宋_GB2312"/>
                <w:sz w:val="24"/>
              </w:rPr>
              <w:t>单体地上建筑面积</w:t>
            </w:r>
          </w:p>
        </w:tc>
        <w:tc>
          <w:tcPr>
            <w:tcW w:w="2107" w:type="dxa"/>
            <w:gridSpan w:val="3"/>
            <w:shd w:val="clear" w:color="auto" w:fill="FFFFFF"/>
            <w:noWrap w:val="0"/>
            <w:vAlign w:val="center"/>
          </w:tcPr>
          <w:p>
            <w:pPr>
              <w:spacing w:line="300" w:lineRule="exact"/>
              <w:jc w:val="center"/>
              <w:rPr>
                <w:rFonts w:hint="eastAsia" w:ascii="仿宋_GB2312" w:hAnsi="仿宋_GB2312" w:eastAsia="仿宋_GB2312" w:cs="仿宋_GB2312"/>
                <w:sz w:val="24"/>
              </w:rPr>
            </w:pPr>
            <w:r>
              <w:rPr>
                <w:rStyle w:val="71"/>
                <w:rFonts w:hint="eastAsia" w:ascii="仿宋_GB2312" w:hAnsi="仿宋_GB2312" w:eastAsia="仿宋_GB2312" w:cs="仿宋_GB2312"/>
                <w:sz w:val="24"/>
                <w:u w:val="single"/>
              </w:rPr>
              <w:t xml:space="preserve">          </w:t>
            </w:r>
            <w:r>
              <w:rPr>
                <w:rStyle w:val="71"/>
                <w:rFonts w:hint="eastAsia" w:ascii="Segoe UI Symbol" w:hAnsi="Segoe UI Symbol" w:eastAsia="Segoe UI Symbol" w:cs="Segoe UI Symbol"/>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91" w:hRule="atLeast"/>
          <w:jc w:val="center"/>
        </w:trPr>
        <w:tc>
          <w:tcPr>
            <w:tcW w:w="1519" w:type="dxa"/>
            <w:shd w:val="clear" w:color="auto" w:fill="FFFFFF"/>
            <w:noWrap w:val="0"/>
            <w:vAlign w:val="center"/>
          </w:tcPr>
          <w:p>
            <w:pPr>
              <w:spacing w:line="300" w:lineRule="exact"/>
              <w:jc w:val="center"/>
              <w:rPr>
                <w:rStyle w:val="71"/>
                <w:rFonts w:ascii="仿宋_GB2312" w:hAnsi="仿宋_GB2312" w:eastAsia="仿宋_GB2312" w:cs="仿宋_GB2312"/>
                <w:sz w:val="24"/>
              </w:rPr>
            </w:pPr>
            <w:r>
              <w:rPr>
                <w:rStyle w:val="71"/>
                <w:rFonts w:hint="eastAsia" w:ascii="仿宋_GB2312" w:hAnsi="仿宋_GB2312" w:eastAsia="仿宋_GB2312" w:cs="仿宋_GB2312"/>
                <w:sz w:val="24"/>
              </w:rPr>
              <w:t>装配率</w:t>
            </w:r>
          </w:p>
        </w:tc>
        <w:tc>
          <w:tcPr>
            <w:tcW w:w="3178" w:type="dxa"/>
            <w:gridSpan w:val="3"/>
            <w:shd w:val="clear" w:color="auto" w:fill="FFFFFF"/>
            <w:noWrap w:val="0"/>
            <w:vAlign w:val="center"/>
          </w:tcPr>
          <w:p>
            <w:pPr>
              <w:spacing w:line="300" w:lineRule="exact"/>
              <w:rPr>
                <w:rStyle w:val="71"/>
                <w:rFonts w:ascii="仿宋_GB2312" w:hAnsi="仿宋_GB2312" w:eastAsia="仿宋_GB2312" w:cs="仿宋_GB2312"/>
                <w:sz w:val="24"/>
              </w:rPr>
            </w:pPr>
            <w:r>
              <w:rPr>
                <w:rStyle w:val="71"/>
                <w:rFonts w:ascii="仿宋_GB2312" w:hAnsi="仿宋_GB2312" w:eastAsia="仿宋_GB2312" w:cs="仿宋_GB2312"/>
                <w:sz w:val="24"/>
                <w:u w:val="single"/>
              </w:rPr>
              <w:t xml:space="preserve">  　　　　 </w:t>
            </w:r>
            <w:r>
              <w:rPr>
                <w:rStyle w:val="71"/>
                <w:rFonts w:ascii="仿宋_GB2312" w:hAnsi="仿宋_GB2312" w:eastAsia="仿宋_GB2312" w:cs="仿宋_GB2312"/>
                <w:sz w:val="24"/>
              </w:rPr>
              <w:t>%</w:t>
            </w:r>
          </w:p>
        </w:tc>
        <w:tc>
          <w:tcPr>
            <w:tcW w:w="2580" w:type="dxa"/>
            <w:gridSpan w:val="3"/>
            <w:shd w:val="clear" w:color="auto" w:fill="FFFFFF"/>
            <w:noWrap w:val="0"/>
            <w:vAlign w:val="center"/>
          </w:tcPr>
          <w:p>
            <w:pPr>
              <w:spacing w:line="300" w:lineRule="exact"/>
              <w:jc w:val="center"/>
              <w:rPr>
                <w:rStyle w:val="71"/>
                <w:rFonts w:ascii="仿宋_GB2312" w:hAnsi="仿宋_GB2312" w:eastAsia="仿宋_GB2312" w:cs="仿宋_GB2312"/>
                <w:sz w:val="24"/>
              </w:rPr>
            </w:pPr>
            <w:r>
              <w:rPr>
                <w:rStyle w:val="71"/>
                <w:rFonts w:hint="eastAsia" w:ascii="仿宋_GB2312" w:hAnsi="仿宋_GB2312" w:eastAsia="仿宋_GB2312" w:cs="仿宋_GB2312"/>
                <w:sz w:val="24"/>
              </w:rPr>
              <w:t>评价等级</w:t>
            </w:r>
          </w:p>
        </w:tc>
        <w:tc>
          <w:tcPr>
            <w:tcW w:w="2107" w:type="dxa"/>
            <w:gridSpan w:val="3"/>
            <w:shd w:val="clear" w:color="auto" w:fill="FFFFFF"/>
            <w:noWrap w:val="0"/>
            <w:vAlign w:val="center"/>
          </w:tcPr>
          <w:p>
            <w:pPr>
              <w:spacing w:line="300" w:lineRule="exact"/>
              <w:jc w:val="left"/>
              <w:rPr>
                <w:rFonts w:ascii="仿宋_GB2312" w:hAnsi="仿宋_GB2312" w:eastAsia="仿宋_GB2312" w:cs="仿宋_GB2312"/>
                <w:sz w:val="24"/>
              </w:rPr>
            </w:pPr>
            <w:r>
              <w:rPr>
                <w:rFonts w:hint="eastAsia" w:ascii="仿宋_GB2312" w:hAnsi="仿宋_GB2312" w:eastAsia="仿宋_GB2312" w:cs="仿宋_GB2312"/>
                <w:sz w:val="24"/>
              </w:rPr>
              <w:t>□</w:t>
            </w:r>
            <w:r>
              <w:rPr>
                <w:rStyle w:val="71"/>
                <w:rFonts w:ascii="仿宋_GB2312" w:hAnsi="仿宋_GB2312" w:eastAsia="仿宋_GB2312" w:cs="仿宋_GB2312"/>
                <w:sz w:val="24"/>
                <w:lang w:val="en"/>
              </w:rPr>
              <w:t>AA</w:t>
            </w:r>
            <w:r>
              <w:rPr>
                <w:rFonts w:hint="eastAsia" w:ascii="仿宋_GB2312" w:hAnsi="仿宋_GB2312" w:eastAsia="仿宋_GB2312" w:cs="仿宋_GB2312"/>
                <w:sz w:val="24"/>
                <w:lang w:val="en"/>
              </w:rPr>
              <w:t>级</w:t>
            </w:r>
            <w:r>
              <w:rPr>
                <w:rFonts w:hint="eastAsia" w:ascii="仿宋_GB2312" w:hAnsi="仿宋_GB2312" w:eastAsia="仿宋_GB2312" w:cs="仿宋_GB2312"/>
                <w:sz w:val="24"/>
              </w:rPr>
              <w:t xml:space="preserve">  </w:t>
            </w:r>
            <w:r>
              <w:rPr>
                <w:rStyle w:val="71"/>
                <w:rFonts w:hint="eastAsia" w:ascii="仿宋_GB2312" w:hAnsi="仿宋_GB2312" w:eastAsia="仿宋_GB2312" w:cs="仿宋_GB2312"/>
                <w:sz w:val="24"/>
              </w:rPr>
              <w:t>□</w:t>
            </w:r>
            <w:r>
              <w:rPr>
                <w:rStyle w:val="71"/>
                <w:rFonts w:ascii="仿宋_GB2312" w:hAnsi="仿宋_GB2312" w:eastAsia="仿宋_GB2312" w:cs="仿宋_GB2312"/>
                <w:sz w:val="24"/>
                <w:lang w:val="en"/>
              </w:rPr>
              <w:t>AAA级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71" w:type="dxa"/>
            <w:gridSpan w:val="3"/>
            <w:shd w:val="clear" w:color="auto" w:fill="FFFFFF"/>
            <w:noWrap w:val="0"/>
            <w:vAlign w:val="center"/>
          </w:tcPr>
          <w:p>
            <w:pPr>
              <w:spacing w:line="300" w:lineRule="exact"/>
              <w:ind w:firstLine="360" w:firstLineChars="150"/>
              <w:jc w:val="center"/>
              <w:rPr>
                <w:rFonts w:ascii="仿宋_GB2312" w:hAnsi="仿宋_GB2312" w:eastAsia="仿宋_GB2312" w:cs="仿宋_GB2312"/>
                <w:sz w:val="24"/>
              </w:rPr>
            </w:pPr>
            <w:r>
              <w:rPr>
                <w:rFonts w:hint="eastAsia" w:ascii="仿宋_GB2312" w:hAnsi="仿宋_GB2312" w:eastAsia="仿宋_GB2312" w:cs="仿宋_GB2312"/>
                <w:sz w:val="24"/>
                <w:lang w:val="en"/>
              </w:rPr>
              <w:t>评价项</w:t>
            </w:r>
          </w:p>
        </w:tc>
        <w:tc>
          <w:tcPr>
            <w:tcW w:w="1965" w:type="dxa"/>
            <w:gridSpan w:val="2"/>
            <w:shd w:val="clear" w:color="auto" w:fill="FFFFFF"/>
            <w:noWrap w:val="0"/>
            <w:vAlign w:val="center"/>
          </w:tcPr>
          <w:p>
            <w:pPr>
              <w:tabs>
                <w:tab w:val="left" w:pos="312"/>
              </w:tabs>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评价要求</w:t>
            </w:r>
          </w:p>
        </w:tc>
        <w:tc>
          <w:tcPr>
            <w:tcW w:w="1065" w:type="dxa"/>
            <w:shd w:val="clear" w:color="auto" w:fill="FFFFFF"/>
            <w:noWrap w:val="0"/>
            <w:vAlign w:val="center"/>
          </w:tcPr>
          <w:p>
            <w:pPr>
              <w:tabs>
                <w:tab w:val="left" w:pos="312"/>
              </w:tabs>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评价</w:t>
            </w:r>
          </w:p>
          <w:p>
            <w:pPr>
              <w:tabs>
                <w:tab w:val="left" w:pos="312"/>
              </w:tabs>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分值</w:t>
            </w:r>
          </w:p>
        </w:tc>
        <w:tc>
          <w:tcPr>
            <w:tcW w:w="794" w:type="dxa"/>
            <w:gridSpan w:val="2"/>
            <w:shd w:val="clear" w:color="auto" w:fill="FFFFFF"/>
            <w:noWrap w:val="0"/>
            <w:vAlign w:val="center"/>
          </w:tcPr>
          <w:p>
            <w:pPr>
              <w:tabs>
                <w:tab w:val="left" w:pos="312"/>
              </w:tabs>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最低</w:t>
            </w:r>
          </w:p>
          <w:p>
            <w:pPr>
              <w:tabs>
                <w:tab w:val="left" w:pos="312"/>
              </w:tabs>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分值</w:t>
            </w:r>
          </w:p>
        </w:tc>
        <w:tc>
          <w:tcPr>
            <w:tcW w:w="750" w:type="dxa"/>
            <w:shd w:val="clear" w:color="auto" w:fill="FFFFFF"/>
            <w:noWrap w:val="0"/>
            <w:vAlign w:val="center"/>
          </w:tcPr>
          <w:p>
            <w:pPr>
              <w:tabs>
                <w:tab w:val="left" w:pos="312"/>
              </w:tabs>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申报</w:t>
            </w:r>
          </w:p>
          <w:p>
            <w:pPr>
              <w:tabs>
                <w:tab w:val="left" w:pos="312"/>
              </w:tabs>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得分</w:t>
            </w:r>
          </w:p>
        </w:tc>
        <w:tc>
          <w:tcPr>
            <w:tcW w:w="739" w:type="dxa"/>
            <w:shd w:val="clear" w:color="auto" w:fill="FFFFFF"/>
            <w:noWrap w:val="0"/>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复核得分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519" w:type="dxa"/>
            <w:vMerge w:val="restart"/>
            <w:shd w:val="clear" w:color="auto" w:fill="FFFFFF"/>
            <w:noWrap w:val="0"/>
            <w:vAlign w:val="center"/>
          </w:tcPr>
          <w:p>
            <w:pPr>
              <w:pStyle w:val="72"/>
              <w:snapToGrid w:val="0"/>
              <w:rPr>
                <w:rFonts w:ascii="仿宋_GB2312" w:hAnsi="仿宋_GB2312" w:eastAsia="仿宋_GB2312" w:cs="仿宋_GB2312"/>
                <w:sz w:val="24"/>
              </w:rPr>
            </w:pPr>
            <w:r>
              <w:rPr>
                <w:rFonts w:hint="eastAsia" w:ascii="仿宋_GB2312" w:hAnsi="仿宋_GB2312" w:eastAsia="仿宋_GB2312" w:cs="仿宋_GB2312"/>
                <w:sz w:val="24"/>
              </w:rPr>
              <w:t>主体结构</w:t>
            </w:r>
            <w:r>
              <w:rPr>
                <w:rFonts w:ascii="仿宋_GB2312" w:hAnsi="仿宋_GB2312" w:eastAsia="仿宋_GB2312" w:cs="仿宋_GB2312"/>
                <w:sz w:val="24"/>
              </w:rPr>
              <w:t>Q1（45分）</w:t>
            </w:r>
          </w:p>
        </w:tc>
        <w:tc>
          <w:tcPr>
            <w:tcW w:w="2552" w:type="dxa"/>
            <w:gridSpan w:val="2"/>
            <w:shd w:val="clear" w:color="auto" w:fill="FFFFFF"/>
            <w:noWrap w:val="0"/>
            <w:vAlign w:val="center"/>
          </w:tcPr>
          <w:p>
            <w:pPr>
              <w:pStyle w:val="72"/>
              <w:snapToGrid w:val="0"/>
              <w:jc w:val="left"/>
              <w:rPr>
                <w:rFonts w:ascii="仿宋_GB2312" w:hAnsi="仿宋_GB2312" w:eastAsia="仿宋_GB2312" w:cs="仿宋_GB2312"/>
                <w:sz w:val="24"/>
              </w:rPr>
            </w:pPr>
            <w:r>
              <w:rPr>
                <w:rFonts w:hint="eastAsia" w:ascii="仿宋_GB2312" w:hAnsi="仿宋_GB2312" w:eastAsia="仿宋_GB2312" w:cs="仿宋_GB2312"/>
                <w:sz w:val="24"/>
              </w:rPr>
              <w:t>柱、支撑、承重墙、延性墙板等竖向构件</w:t>
            </w:r>
          </w:p>
        </w:tc>
        <w:tc>
          <w:tcPr>
            <w:tcW w:w="1965" w:type="dxa"/>
            <w:gridSpan w:val="2"/>
            <w:shd w:val="clear" w:color="auto" w:fill="FFFFFF"/>
            <w:noWrap w:val="0"/>
            <w:vAlign w:val="center"/>
          </w:tcPr>
          <w:p>
            <w:pPr>
              <w:pStyle w:val="72"/>
              <w:snapToGrid w:val="0"/>
              <w:rPr>
                <w:rFonts w:ascii="仿宋_GB2312" w:hAnsi="仿宋_GB2312" w:eastAsia="仿宋_GB2312" w:cs="仿宋_GB2312"/>
                <w:sz w:val="24"/>
              </w:rPr>
            </w:pPr>
            <w:r>
              <w:rPr>
                <w:rFonts w:ascii="仿宋_GB2312" w:hAnsi="仿宋_GB2312" w:eastAsia="仿宋_GB2312" w:cs="仿宋_GB2312"/>
                <w:sz w:val="24"/>
              </w:rPr>
              <w:t>35%≤比例≤80%</w:t>
            </w:r>
          </w:p>
        </w:tc>
        <w:tc>
          <w:tcPr>
            <w:tcW w:w="1065" w:type="dxa"/>
            <w:shd w:val="clear" w:color="auto" w:fill="FFFFFF"/>
            <w:noWrap w:val="0"/>
            <w:vAlign w:val="center"/>
          </w:tcPr>
          <w:p>
            <w:pPr>
              <w:pStyle w:val="72"/>
              <w:snapToGrid w:val="0"/>
              <w:rPr>
                <w:rFonts w:ascii="仿宋_GB2312" w:hAnsi="仿宋_GB2312" w:eastAsia="仿宋_GB2312" w:cs="仿宋_GB2312"/>
                <w:sz w:val="24"/>
              </w:rPr>
            </w:pPr>
            <w:r>
              <w:rPr>
                <w:rFonts w:ascii="仿宋_GB2312" w:hAnsi="仿宋_GB2312" w:eastAsia="仿宋_GB2312" w:cs="仿宋_GB2312"/>
                <w:sz w:val="24"/>
              </w:rPr>
              <w:t>20～30*</w:t>
            </w:r>
          </w:p>
        </w:tc>
        <w:tc>
          <w:tcPr>
            <w:tcW w:w="794" w:type="dxa"/>
            <w:gridSpan w:val="2"/>
            <w:vMerge w:val="restart"/>
            <w:shd w:val="clear" w:color="auto" w:fill="FFFFFF"/>
            <w:noWrap w:val="0"/>
            <w:vAlign w:val="center"/>
          </w:tcPr>
          <w:p>
            <w:pPr>
              <w:tabs>
                <w:tab w:val="left" w:pos="312"/>
              </w:tabs>
              <w:spacing w:line="300" w:lineRule="exact"/>
              <w:jc w:val="center"/>
              <w:rPr>
                <w:rFonts w:ascii="仿宋_GB2312" w:hAnsi="仿宋_GB2312" w:eastAsia="仿宋_GB2312" w:cs="仿宋_GB2312"/>
                <w:sz w:val="24"/>
              </w:rPr>
            </w:pPr>
            <w:r>
              <w:rPr>
                <w:rFonts w:ascii="仿宋_GB2312" w:hAnsi="仿宋_GB2312" w:eastAsia="仿宋_GB2312" w:cs="仿宋_GB2312"/>
                <w:sz w:val="24"/>
              </w:rPr>
              <w:t>15</w:t>
            </w:r>
          </w:p>
        </w:tc>
        <w:tc>
          <w:tcPr>
            <w:tcW w:w="750" w:type="dxa"/>
            <w:vMerge w:val="restart"/>
            <w:shd w:val="clear" w:color="auto" w:fill="FFFFFF"/>
            <w:noWrap w:val="0"/>
            <w:vAlign w:val="center"/>
          </w:tcPr>
          <w:p>
            <w:pPr>
              <w:tabs>
                <w:tab w:val="left" w:pos="312"/>
              </w:tabs>
              <w:spacing w:line="300" w:lineRule="exact"/>
              <w:jc w:val="center"/>
              <w:rPr>
                <w:rFonts w:ascii="仿宋_GB2312" w:hAnsi="仿宋_GB2312" w:eastAsia="仿宋_GB2312" w:cs="仿宋_GB2312"/>
                <w:sz w:val="24"/>
              </w:rPr>
            </w:pPr>
          </w:p>
        </w:tc>
        <w:tc>
          <w:tcPr>
            <w:tcW w:w="739" w:type="dxa"/>
            <w:vMerge w:val="restart"/>
            <w:shd w:val="clear" w:color="auto" w:fill="FFFFFF"/>
            <w:noWrap w:val="0"/>
            <w:vAlign w:val="center"/>
          </w:tcPr>
          <w:p>
            <w:pPr>
              <w:spacing w:line="300" w:lineRule="exact"/>
              <w:ind w:firstLine="360" w:firstLineChars="15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19" w:type="dxa"/>
            <w:vMerge w:val="continue"/>
            <w:shd w:val="clear" w:color="auto" w:fill="FFFFFF"/>
            <w:noWrap w:val="0"/>
            <w:vAlign w:val="center"/>
          </w:tcPr>
          <w:p>
            <w:pPr>
              <w:snapToGrid w:val="0"/>
              <w:spacing w:line="300" w:lineRule="exact"/>
              <w:ind w:firstLine="360" w:firstLineChars="150"/>
              <w:rPr>
                <w:rFonts w:ascii="仿宋_GB2312" w:hAnsi="仿宋_GB2312" w:eastAsia="仿宋_GB2312" w:cs="仿宋_GB2312"/>
                <w:sz w:val="24"/>
              </w:rPr>
            </w:pPr>
          </w:p>
        </w:tc>
        <w:tc>
          <w:tcPr>
            <w:tcW w:w="2552" w:type="dxa"/>
            <w:gridSpan w:val="2"/>
            <w:shd w:val="clear" w:color="auto" w:fill="FFFFFF"/>
            <w:noWrap w:val="0"/>
            <w:vAlign w:val="center"/>
          </w:tcPr>
          <w:p>
            <w:pPr>
              <w:pStyle w:val="72"/>
              <w:snapToGrid w:val="0"/>
              <w:jc w:val="left"/>
              <w:rPr>
                <w:rFonts w:ascii="仿宋_GB2312" w:hAnsi="仿宋_GB2312" w:eastAsia="仿宋_GB2312" w:cs="仿宋_GB2312"/>
                <w:sz w:val="24"/>
              </w:rPr>
            </w:pPr>
            <w:r>
              <w:rPr>
                <w:rFonts w:hint="eastAsia" w:ascii="仿宋_GB2312" w:hAnsi="仿宋_GB2312" w:eastAsia="仿宋_GB2312" w:cs="仿宋_GB2312"/>
                <w:sz w:val="24"/>
              </w:rPr>
              <w:t>梁、楼板、屋面板、楼梯、阳台、空调板等构件</w:t>
            </w:r>
          </w:p>
        </w:tc>
        <w:tc>
          <w:tcPr>
            <w:tcW w:w="1965" w:type="dxa"/>
            <w:gridSpan w:val="2"/>
            <w:shd w:val="clear" w:color="auto" w:fill="FFFFFF"/>
            <w:noWrap w:val="0"/>
            <w:vAlign w:val="center"/>
          </w:tcPr>
          <w:p>
            <w:pPr>
              <w:pStyle w:val="72"/>
              <w:snapToGrid w:val="0"/>
              <w:rPr>
                <w:rFonts w:ascii="仿宋_GB2312" w:hAnsi="仿宋_GB2312" w:eastAsia="仿宋_GB2312" w:cs="仿宋_GB2312"/>
                <w:sz w:val="24"/>
              </w:rPr>
            </w:pPr>
            <w:r>
              <w:rPr>
                <w:rFonts w:ascii="仿宋_GB2312" w:hAnsi="仿宋_GB2312" w:eastAsia="仿宋_GB2312" w:cs="仿宋_GB2312"/>
                <w:sz w:val="24"/>
              </w:rPr>
              <w:t>70%≤比例≤80%</w:t>
            </w:r>
          </w:p>
        </w:tc>
        <w:tc>
          <w:tcPr>
            <w:tcW w:w="1065" w:type="dxa"/>
            <w:shd w:val="clear" w:color="auto" w:fill="FFFFFF"/>
            <w:noWrap w:val="0"/>
            <w:vAlign w:val="center"/>
          </w:tcPr>
          <w:p>
            <w:pPr>
              <w:pStyle w:val="72"/>
              <w:snapToGrid w:val="0"/>
              <w:rPr>
                <w:rFonts w:ascii="仿宋_GB2312" w:hAnsi="仿宋_GB2312" w:eastAsia="仿宋_GB2312" w:cs="仿宋_GB2312"/>
                <w:sz w:val="24"/>
              </w:rPr>
            </w:pPr>
            <w:r>
              <w:rPr>
                <w:rFonts w:ascii="仿宋_GB2312" w:hAnsi="仿宋_GB2312" w:eastAsia="仿宋_GB2312" w:cs="仿宋_GB2312"/>
                <w:sz w:val="24"/>
              </w:rPr>
              <w:t>10～15*</w:t>
            </w:r>
          </w:p>
        </w:tc>
        <w:tc>
          <w:tcPr>
            <w:tcW w:w="794" w:type="dxa"/>
            <w:gridSpan w:val="2"/>
            <w:vMerge w:val="continue"/>
            <w:shd w:val="clear" w:color="auto" w:fill="FFFFFF"/>
            <w:noWrap w:val="0"/>
            <w:vAlign w:val="center"/>
          </w:tcPr>
          <w:p>
            <w:pPr>
              <w:tabs>
                <w:tab w:val="left" w:pos="312"/>
              </w:tabs>
              <w:spacing w:line="300" w:lineRule="exact"/>
              <w:jc w:val="center"/>
              <w:rPr>
                <w:rFonts w:ascii="仿宋_GB2312" w:hAnsi="仿宋_GB2312" w:eastAsia="仿宋_GB2312" w:cs="仿宋_GB2312"/>
                <w:sz w:val="24"/>
              </w:rPr>
            </w:pPr>
          </w:p>
        </w:tc>
        <w:tc>
          <w:tcPr>
            <w:tcW w:w="750" w:type="dxa"/>
            <w:vMerge w:val="continue"/>
            <w:shd w:val="clear" w:color="auto" w:fill="FFFFFF"/>
            <w:noWrap w:val="0"/>
            <w:vAlign w:val="center"/>
          </w:tcPr>
          <w:p>
            <w:pPr>
              <w:tabs>
                <w:tab w:val="left" w:pos="312"/>
              </w:tabs>
              <w:spacing w:line="300" w:lineRule="exact"/>
              <w:jc w:val="center"/>
              <w:rPr>
                <w:rFonts w:ascii="仿宋_GB2312" w:hAnsi="仿宋_GB2312" w:eastAsia="仿宋_GB2312" w:cs="仿宋_GB2312"/>
                <w:sz w:val="24"/>
              </w:rPr>
            </w:pPr>
          </w:p>
        </w:tc>
        <w:tc>
          <w:tcPr>
            <w:tcW w:w="739" w:type="dxa"/>
            <w:vMerge w:val="continue"/>
            <w:shd w:val="clear" w:color="auto" w:fill="FFFFFF"/>
            <w:noWrap w:val="0"/>
            <w:vAlign w:val="center"/>
          </w:tcPr>
          <w:p>
            <w:pPr>
              <w:spacing w:line="300" w:lineRule="exact"/>
              <w:ind w:firstLine="360" w:firstLineChars="15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519" w:type="dxa"/>
            <w:vMerge w:val="restart"/>
            <w:shd w:val="clear" w:color="auto" w:fill="FFFFFF"/>
            <w:noWrap w:val="0"/>
            <w:vAlign w:val="center"/>
          </w:tcPr>
          <w:p>
            <w:pPr>
              <w:pStyle w:val="72"/>
              <w:snapToGrid w:val="0"/>
              <w:rPr>
                <w:rFonts w:ascii="仿宋_GB2312" w:hAnsi="仿宋_GB2312" w:eastAsia="仿宋_GB2312" w:cs="仿宋_GB2312"/>
                <w:i/>
                <w:sz w:val="24"/>
                <w:vertAlign w:val="subscript"/>
              </w:rPr>
            </w:pPr>
            <w:r>
              <w:rPr>
                <w:rFonts w:hint="eastAsia" w:ascii="仿宋_GB2312" w:hAnsi="仿宋_GB2312" w:eastAsia="仿宋_GB2312" w:cs="仿宋_GB2312"/>
                <w:sz w:val="24"/>
              </w:rPr>
              <w:t>围护墙和内隔墙</w:t>
            </w:r>
            <w:r>
              <w:rPr>
                <w:rFonts w:ascii="仿宋_GB2312" w:hAnsi="仿宋_GB2312" w:eastAsia="仿宋_GB2312" w:cs="仿宋_GB2312"/>
                <w:i/>
                <w:sz w:val="24"/>
              </w:rPr>
              <w:t>Q</w:t>
            </w:r>
            <w:r>
              <w:rPr>
                <w:rFonts w:ascii="仿宋_GB2312" w:hAnsi="仿宋_GB2312" w:eastAsia="仿宋_GB2312" w:cs="仿宋_GB2312"/>
                <w:i/>
                <w:sz w:val="24"/>
                <w:vertAlign w:val="subscript"/>
              </w:rPr>
              <w:t>2</w:t>
            </w:r>
          </w:p>
          <w:p>
            <w:pPr>
              <w:pStyle w:val="72"/>
              <w:snapToGrid w:val="0"/>
              <w:rPr>
                <w:rFonts w:ascii="仿宋_GB2312" w:hAnsi="仿宋_GB2312" w:eastAsia="仿宋_GB2312" w:cs="仿宋_GB2312"/>
                <w:sz w:val="24"/>
              </w:rPr>
            </w:pPr>
            <w:r>
              <w:rPr>
                <w:rFonts w:hint="eastAsia" w:ascii="仿宋_GB2312" w:hAnsi="仿宋_GB2312" w:eastAsia="仿宋_GB2312" w:cs="仿宋_GB2312"/>
                <w:sz w:val="24"/>
              </w:rPr>
              <w:t>（</w:t>
            </w:r>
            <w:r>
              <w:rPr>
                <w:rFonts w:ascii="仿宋_GB2312" w:hAnsi="仿宋_GB2312" w:eastAsia="仿宋_GB2312" w:cs="仿宋_GB2312"/>
                <w:sz w:val="24"/>
              </w:rPr>
              <w:t>20分）</w:t>
            </w:r>
          </w:p>
        </w:tc>
        <w:tc>
          <w:tcPr>
            <w:tcW w:w="2552" w:type="dxa"/>
            <w:gridSpan w:val="2"/>
            <w:shd w:val="clear" w:color="auto" w:fill="FFFFFF"/>
            <w:noWrap w:val="0"/>
            <w:vAlign w:val="center"/>
          </w:tcPr>
          <w:p>
            <w:pPr>
              <w:pStyle w:val="72"/>
              <w:snapToGrid w:val="0"/>
              <w:jc w:val="left"/>
              <w:rPr>
                <w:rFonts w:ascii="仿宋_GB2312" w:hAnsi="仿宋_GB2312" w:eastAsia="仿宋_GB2312" w:cs="仿宋_GB2312"/>
                <w:sz w:val="24"/>
              </w:rPr>
            </w:pPr>
            <w:r>
              <w:rPr>
                <w:rFonts w:hint="eastAsia" w:ascii="仿宋_GB2312" w:hAnsi="仿宋_GB2312" w:eastAsia="仿宋_GB2312" w:cs="仿宋_GB2312"/>
                <w:sz w:val="24"/>
              </w:rPr>
              <w:t>围护墙非砌筑非现浇</w:t>
            </w:r>
          </w:p>
        </w:tc>
        <w:tc>
          <w:tcPr>
            <w:tcW w:w="1965" w:type="dxa"/>
            <w:gridSpan w:val="2"/>
            <w:shd w:val="clear" w:color="auto" w:fill="FFFFFF"/>
            <w:noWrap w:val="0"/>
            <w:vAlign w:val="center"/>
          </w:tcPr>
          <w:p>
            <w:pPr>
              <w:pStyle w:val="72"/>
              <w:snapToGrid w:val="0"/>
              <w:rPr>
                <w:rFonts w:ascii="仿宋_GB2312" w:hAnsi="仿宋_GB2312" w:eastAsia="仿宋_GB2312" w:cs="仿宋_GB2312"/>
                <w:sz w:val="24"/>
              </w:rPr>
            </w:pPr>
            <w:r>
              <w:rPr>
                <w:rFonts w:hint="eastAsia" w:ascii="仿宋_GB2312" w:hAnsi="仿宋_GB2312" w:eastAsia="仿宋_GB2312" w:cs="仿宋_GB2312"/>
                <w:sz w:val="24"/>
              </w:rPr>
              <w:t>比例≥</w:t>
            </w:r>
            <w:r>
              <w:rPr>
                <w:rFonts w:ascii="仿宋_GB2312" w:hAnsi="仿宋_GB2312" w:eastAsia="仿宋_GB2312" w:cs="仿宋_GB2312"/>
                <w:sz w:val="24"/>
              </w:rPr>
              <w:t>60%</w:t>
            </w:r>
          </w:p>
        </w:tc>
        <w:tc>
          <w:tcPr>
            <w:tcW w:w="1065" w:type="dxa"/>
            <w:shd w:val="clear" w:color="auto" w:fill="FFFFFF"/>
            <w:noWrap w:val="0"/>
            <w:vAlign w:val="center"/>
          </w:tcPr>
          <w:p>
            <w:pPr>
              <w:pStyle w:val="72"/>
              <w:snapToGrid w:val="0"/>
              <w:rPr>
                <w:rFonts w:ascii="仿宋_GB2312" w:hAnsi="仿宋_GB2312" w:eastAsia="仿宋_GB2312" w:cs="仿宋_GB2312"/>
                <w:sz w:val="24"/>
              </w:rPr>
            </w:pPr>
            <w:r>
              <w:rPr>
                <w:rFonts w:ascii="仿宋_GB2312" w:hAnsi="仿宋_GB2312" w:eastAsia="仿宋_GB2312" w:cs="仿宋_GB2312"/>
                <w:sz w:val="24"/>
              </w:rPr>
              <w:t>5</w:t>
            </w:r>
          </w:p>
        </w:tc>
        <w:tc>
          <w:tcPr>
            <w:tcW w:w="794" w:type="dxa"/>
            <w:gridSpan w:val="2"/>
            <w:vMerge w:val="restart"/>
            <w:shd w:val="clear" w:color="auto" w:fill="FFFFFF"/>
            <w:noWrap w:val="0"/>
            <w:vAlign w:val="center"/>
          </w:tcPr>
          <w:p>
            <w:pPr>
              <w:tabs>
                <w:tab w:val="left" w:pos="312"/>
              </w:tabs>
              <w:spacing w:line="300" w:lineRule="exact"/>
              <w:jc w:val="center"/>
              <w:rPr>
                <w:rFonts w:ascii="仿宋_GB2312" w:hAnsi="仿宋_GB2312" w:eastAsia="仿宋_GB2312" w:cs="仿宋_GB2312"/>
                <w:sz w:val="24"/>
              </w:rPr>
            </w:pPr>
            <w:r>
              <w:rPr>
                <w:rFonts w:ascii="仿宋_GB2312" w:hAnsi="仿宋_GB2312" w:eastAsia="仿宋_GB2312" w:cs="仿宋_GB2312"/>
                <w:sz w:val="24"/>
              </w:rPr>
              <w:t>10</w:t>
            </w:r>
          </w:p>
        </w:tc>
        <w:tc>
          <w:tcPr>
            <w:tcW w:w="750" w:type="dxa"/>
            <w:vMerge w:val="restart"/>
            <w:shd w:val="clear" w:color="auto" w:fill="FFFFFF"/>
            <w:noWrap w:val="0"/>
            <w:vAlign w:val="center"/>
          </w:tcPr>
          <w:p>
            <w:pPr>
              <w:tabs>
                <w:tab w:val="left" w:pos="312"/>
              </w:tabs>
              <w:spacing w:line="300" w:lineRule="exact"/>
              <w:jc w:val="center"/>
              <w:rPr>
                <w:rFonts w:ascii="仿宋_GB2312" w:hAnsi="仿宋_GB2312" w:eastAsia="仿宋_GB2312" w:cs="仿宋_GB2312"/>
                <w:sz w:val="24"/>
              </w:rPr>
            </w:pPr>
          </w:p>
        </w:tc>
        <w:tc>
          <w:tcPr>
            <w:tcW w:w="739" w:type="dxa"/>
            <w:vMerge w:val="restart"/>
            <w:shd w:val="clear" w:color="auto" w:fill="FFFFFF"/>
            <w:noWrap w:val="0"/>
            <w:vAlign w:val="center"/>
          </w:tcPr>
          <w:p>
            <w:pPr>
              <w:spacing w:line="300" w:lineRule="exact"/>
              <w:ind w:firstLine="360" w:firstLineChars="15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19" w:type="dxa"/>
            <w:vMerge w:val="continue"/>
            <w:shd w:val="clear" w:color="auto" w:fill="FFFFFF"/>
            <w:noWrap w:val="0"/>
            <w:vAlign w:val="center"/>
          </w:tcPr>
          <w:p>
            <w:pPr>
              <w:snapToGrid w:val="0"/>
              <w:spacing w:line="300" w:lineRule="exact"/>
              <w:ind w:firstLine="360" w:firstLineChars="150"/>
              <w:rPr>
                <w:rFonts w:ascii="仿宋_GB2312" w:hAnsi="仿宋_GB2312" w:eastAsia="仿宋_GB2312" w:cs="仿宋_GB2312"/>
                <w:sz w:val="24"/>
              </w:rPr>
            </w:pPr>
          </w:p>
        </w:tc>
        <w:tc>
          <w:tcPr>
            <w:tcW w:w="2552" w:type="dxa"/>
            <w:gridSpan w:val="2"/>
            <w:shd w:val="clear" w:color="auto" w:fill="FFFFFF"/>
            <w:noWrap w:val="0"/>
            <w:vAlign w:val="center"/>
          </w:tcPr>
          <w:p>
            <w:pPr>
              <w:pStyle w:val="72"/>
              <w:snapToGrid w:val="0"/>
              <w:jc w:val="left"/>
              <w:rPr>
                <w:rFonts w:ascii="仿宋_GB2312" w:hAnsi="仿宋_GB2312" w:eastAsia="仿宋_GB2312" w:cs="仿宋_GB2312"/>
                <w:sz w:val="24"/>
              </w:rPr>
            </w:pPr>
            <w:r>
              <w:rPr>
                <w:rFonts w:hint="eastAsia" w:ascii="仿宋_GB2312" w:hAnsi="仿宋_GB2312" w:eastAsia="仿宋_GB2312" w:cs="仿宋_GB2312"/>
                <w:sz w:val="24"/>
              </w:rPr>
              <w:t>围护墙与保温、装饰一体化</w:t>
            </w:r>
          </w:p>
        </w:tc>
        <w:tc>
          <w:tcPr>
            <w:tcW w:w="1965" w:type="dxa"/>
            <w:gridSpan w:val="2"/>
            <w:shd w:val="clear" w:color="auto" w:fill="FFFFFF"/>
            <w:noWrap w:val="0"/>
            <w:vAlign w:val="center"/>
          </w:tcPr>
          <w:p>
            <w:pPr>
              <w:pStyle w:val="72"/>
              <w:snapToGrid w:val="0"/>
              <w:rPr>
                <w:rFonts w:ascii="仿宋_GB2312" w:hAnsi="仿宋_GB2312" w:eastAsia="仿宋_GB2312" w:cs="仿宋_GB2312"/>
                <w:sz w:val="24"/>
              </w:rPr>
            </w:pPr>
            <w:r>
              <w:rPr>
                <w:rFonts w:ascii="仿宋_GB2312" w:hAnsi="仿宋_GB2312" w:eastAsia="仿宋_GB2312" w:cs="仿宋_GB2312"/>
                <w:sz w:val="24"/>
              </w:rPr>
              <w:t>50%≤比例≤80%</w:t>
            </w:r>
          </w:p>
        </w:tc>
        <w:tc>
          <w:tcPr>
            <w:tcW w:w="1065" w:type="dxa"/>
            <w:shd w:val="clear" w:color="auto" w:fill="FFFFFF"/>
            <w:noWrap w:val="0"/>
            <w:vAlign w:val="center"/>
          </w:tcPr>
          <w:p>
            <w:pPr>
              <w:pStyle w:val="72"/>
              <w:snapToGrid w:val="0"/>
              <w:rPr>
                <w:rFonts w:ascii="仿宋_GB2312" w:hAnsi="仿宋_GB2312" w:eastAsia="仿宋_GB2312" w:cs="仿宋_GB2312"/>
                <w:sz w:val="24"/>
              </w:rPr>
            </w:pPr>
            <w:r>
              <w:rPr>
                <w:rFonts w:ascii="仿宋_GB2312" w:hAnsi="仿宋_GB2312" w:eastAsia="仿宋_GB2312" w:cs="仿宋_GB2312"/>
                <w:sz w:val="24"/>
              </w:rPr>
              <w:t>2～5*</w:t>
            </w:r>
          </w:p>
        </w:tc>
        <w:tc>
          <w:tcPr>
            <w:tcW w:w="794" w:type="dxa"/>
            <w:gridSpan w:val="2"/>
            <w:vMerge w:val="continue"/>
            <w:shd w:val="clear" w:color="auto" w:fill="FFFFFF"/>
            <w:noWrap w:val="0"/>
            <w:vAlign w:val="center"/>
          </w:tcPr>
          <w:p>
            <w:pPr>
              <w:tabs>
                <w:tab w:val="left" w:pos="312"/>
              </w:tabs>
              <w:spacing w:line="300" w:lineRule="exact"/>
              <w:jc w:val="center"/>
              <w:rPr>
                <w:rFonts w:ascii="仿宋_GB2312" w:hAnsi="仿宋_GB2312" w:eastAsia="仿宋_GB2312" w:cs="仿宋_GB2312"/>
                <w:sz w:val="24"/>
              </w:rPr>
            </w:pPr>
          </w:p>
        </w:tc>
        <w:tc>
          <w:tcPr>
            <w:tcW w:w="750" w:type="dxa"/>
            <w:vMerge w:val="continue"/>
            <w:shd w:val="clear" w:color="auto" w:fill="FFFFFF"/>
            <w:noWrap w:val="0"/>
            <w:vAlign w:val="center"/>
          </w:tcPr>
          <w:p>
            <w:pPr>
              <w:tabs>
                <w:tab w:val="left" w:pos="312"/>
              </w:tabs>
              <w:spacing w:line="300" w:lineRule="exact"/>
              <w:jc w:val="center"/>
              <w:rPr>
                <w:rFonts w:ascii="仿宋_GB2312" w:hAnsi="仿宋_GB2312" w:eastAsia="仿宋_GB2312" w:cs="仿宋_GB2312"/>
                <w:sz w:val="24"/>
              </w:rPr>
            </w:pPr>
          </w:p>
        </w:tc>
        <w:tc>
          <w:tcPr>
            <w:tcW w:w="739" w:type="dxa"/>
            <w:vMerge w:val="continue"/>
            <w:shd w:val="clear" w:color="auto" w:fill="FFFFFF"/>
            <w:noWrap w:val="0"/>
            <w:vAlign w:val="center"/>
          </w:tcPr>
          <w:p>
            <w:pPr>
              <w:spacing w:line="300" w:lineRule="exact"/>
              <w:ind w:firstLine="360" w:firstLineChars="15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19" w:type="dxa"/>
            <w:vMerge w:val="continue"/>
            <w:shd w:val="clear" w:color="auto" w:fill="FFFFFF"/>
            <w:noWrap w:val="0"/>
            <w:vAlign w:val="center"/>
          </w:tcPr>
          <w:p>
            <w:pPr>
              <w:snapToGrid w:val="0"/>
              <w:spacing w:line="300" w:lineRule="exact"/>
              <w:ind w:firstLine="360" w:firstLineChars="150"/>
              <w:rPr>
                <w:rFonts w:ascii="仿宋_GB2312" w:hAnsi="仿宋_GB2312" w:eastAsia="仿宋_GB2312" w:cs="仿宋_GB2312"/>
                <w:sz w:val="24"/>
              </w:rPr>
            </w:pPr>
          </w:p>
        </w:tc>
        <w:tc>
          <w:tcPr>
            <w:tcW w:w="2552" w:type="dxa"/>
            <w:gridSpan w:val="2"/>
            <w:shd w:val="clear" w:color="auto" w:fill="FFFFFF"/>
            <w:noWrap w:val="0"/>
            <w:vAlign w:val="center"/>
          </w:tcPr>
          <w:p>
            <w:pPr>
              <w:pStyle w:val="72"/>
              <w:snapToGrid w:val="0"/>
              <w:rPr>
                <w:rFonts w:ascii="仿宋_GB2312" w:hAnsi="仿宋_GB2312" w:eastAsia="仿宋_GB2312" w:cs="仿宋_GB2312"/>
                <w:sz w:val="24"/>
              </w:rPr>
            </w:pPr>
            <w:r>
              <w:rPr>
                <w:rFonts w:hint="eastAsia" w:ascii="仿宋_GB2312" w:hAnsi="仿宋_GB2312" w:eastAsia="仿宋_GB2312" w:cs="仿宋_GB2312"/>
                <w:sz w:val="24"/>
              </w:rPr>
              <w:t>内隔墙非砌筑</w:t>
            </w:r>
          </w:p>
        </w:tc>
        <w:tc>
          <w:tcPr>
            <w:tcW w:w="1965" w:type="dxa"/>
            <w:gridSpan w:val="2"/>
            <w:shd w:val="clear" w:color="auto" w:fill="FFFFFF"/>
            <w:noWrap w:val="0"/>
            <w:vAlign w:val="center"/>
          </w:tcPr>
          <w:p>
            <w:pPr>
              <w:pStyle w:val="72"/>
              <w:snapToGrid w:val="0"/>
              <w:rPr>
                <w:rFonts w:ascii="仿宋_GB2312" w:hAnsi="仿宋_GB2312" w:eastAsia="仿宋_GB2312" w:cs="仿宋_GB2312"/>
                <w:sz w:val="24"/>
              </w:rPr>
            </w:pPr>
            <w:r>
              <w:rPr>
                <w:rFonts w:hint="eastAsia" w:ascii="仿宋_GB2312" w:hAnsi="仿宋_GB2312" w:eastAsia="仿宋_GB2312" w:cs="仿宋_GB2312"/>
                <w:sz w:val="24"/>
              </w:rPr>
              <w:t>比例≥</w:t>
            </w:r>
            <w:r>
              <w:rPr>
                <w:rFonts w:ascii="仿宋_GB2312" w:hAnsi="仿宋_GB2312" w:eastAsia="仿宋_GB2312" w:cs="仿宋_GB2312"/>
                <w:sz w:val="24"/>
              </w:rPr>
              <w:t>60%</w:t>
            </w:r>
          </w:p>
        </w:tc>
        <w:tc>
          <w:tcPr>
            <w:tcW w:w="1065" w:type="dxa"/>
            <w:shd w:val="clear" w:color="auto" w:fill="FFFFFF"/>
            <w:noWrap w:val="0"/>
            <w:vAlign w:val="center"/>
          </w:tcPr>
          <w:p>
            <w:pPr>
              <w:pStyle w:val="72"/>
              <w:snapToGrid w:val="0"/>
              <w:rPr>
                <w:rFonts w:ascii="仿宋_GB2312" w:hAnsi="仿宋_GB2312" w:eastAsia="仿宋_GB2312" w:cs="仿宋_GB2312"/>
                <w:sz w:val="24"/>
              </w:rPr>
            </w:pPr>
            <w:r>
              <w:rPr>
                <w:rFonts w:ascii="仿宋_GB2312" w:hAnsi="仿宋_GB2312" w:eastAsia="仿宋_GB2312" w:cs="仿宋_GB2312"/>
                <w:sz w:val="24"/>
              </w:rPr>
              <w:t>5</w:t>
            </w:r>
          </w:p>
        </w:tc>
        <w:tc>
          <w:tcPr>
            <w:tcW w:w="794" w:type="dxa"/>
            <w:gridSpan w:val="2"/>
            <w:vMerge w:val="continue"/>
            <w:shd w:val="clear" w:color="auto" w:fill="FFFFFF"/>
            <w:noWrap w:val="0"/>
            <w:vAlign w:val="center"/>
          </w:tcPr>
          <w:p>
            <w:pPr>
              <w:tabs>
                <w:tab w:val="left" w:pos="312"/>
              </w:tabs>
              <w:spacing w:line="300" w:lineRule="exact"/>
              <w:jc w:val="center"/>
              <w:rPr>
                <w:rFonts w:ascii="仿宋_GB2312" w:hAnsi="仿宋_GB2312" w:eastAsia="仿宋_GB2312" w:cs="仿宋_GB2312"/>
                <w:sz w:val="24"/>
              </w:rPr>
            </w:pPr>
          </w:p>
        </w:tc>
        <w:tc>
          <w:tcPr>
            <w:tcW w:w="750" w:type="dxa"/>
            <w:vMerge w:val="continue"/>
            <w:shd w:val="clear" w:color="auto" w:fill="FFFFFF"/>
            <w:noWrap w:val="0"/>
            <w:vAlign w:val="center"/>
          </w:tcPr>
          <w:p>
            <w:pPr>
              <w:tabs>
                <w:tab w:val="left" w:pos="312"/>
              </w:tabs>
              <w:spacing w:line="300" w:lineRule="exact"/>
              <w:jc w:val="center"/>
              <w:rPr>
                <w:rFonts w:ascii="仿宋_GB2312" w:hAnsi="仿宋_GB2312" w:eastAsia="仿宋_GB2312" w:cs="仿宋_GB2312"/>
                <w:sz w:val="24"/>
              </w:rPr>
            </w:pPr>
          </w:p>
        </w:tc>
        <w:tc>
          <w:tcPr>
            <w:tcW w:w="739" w:type="dxa"/>
            <w:vMerge w:val="continue"/>
            <w:shd w:val="clear" w:color="auto" w:fill="FFFFFF"/>
            <w:noWrap w:val="0"/>
            <w:vAlign w:val="center"/>
          </w:tcPr>
          <w:p>
            <w:pPr>
              <w:spacing w:line="300" w:lineRule="exact"/>
              <w:ind w:firstLine="360" w:firstLineChars="15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519" w:type="dxa"/>
            <w:vMerge w:val="continue"/>
            <w:shd w:val="clear" w:color="auto" w:fill="FFFFFF"/>
            <w:noWrap w:val="0"/>
            <w:vAlign w:val="center"/>
          </w:tcPr>
          <w:p>
            <w:pPr>
              <w:snapToGrid w:val="0"/>
              <w:spacing w:line="300" w:lineRule="exact"/>
              <w:ind w:firstLine="360" w:firstLineChars="150"/>
              <w:rPr>
                <w:rFonts w:ascii="仿宋_GB2312" w:hAnsi="仿宋_GB2312" w:eastAsia="仿宋_GB2312" w:cs="仿宋_GB2312"/>
                <w:sz w:val="24"/>
              </w:rPr>
            </w:pPr>
          </w:p>
        </w:tc>
        <w:tc>
          <w:tcPr>
            <w:tcW w:w="2552" w:type="dxa"/>
            <w:gridSpan w:val="2"/>
            <w:shd w:val="clear" w:color="auto" w:fill="FFFFFF"/>
            <w:noWrap w:val="0"/>
            <w:vAlign w:val="center"/>
          </w:tcPr>
          <w:p>
            <w:pPr>
              <w:pStyle w:val="72"/>
              <w:snapToGrid w:val="0"/>
              <w:jc w:val="left"/>
              <w:rPr>
                <w:rFonts w:ascii="仿宋_GB2312" w:hAnsi="仿宋_GB2312" w:eastAsia="仿宋_GB2312" w:cs="仿宋_GB2312"/>
                <w:sz w:val="24"/>
              </w:rPr>
            </w:pPr>
            <w:r>
              <w:rPr>
                <w:rFonts w:hint="eastAsia" w:ascii="仿宋_GB2312" w:hAnsi="仿宋_GB2312" w:eastAsia="仿宋_GB2312" w:cs="仿宋_GB2312"/>
                <w:sz w:val="24"/>
              </w:rPr>
              <w:t>内隔墙与管线、装修一体化</w:t>
            </w:r>
          </w:p>
        </w:tc>
        <w:tc>
          <w:tcPr>
            <w:tcW w:w="1965" w:type="dxa"/>
            <w:gridSpan w:val="2"/>
            <w:shd w:val="clear" w:color="auto" w:fill="FFFFFF"/>
            <w:noWrap w:val="0"/>
            <w:vAlign w:val="center"/>
          </w:tcPr>
          <w:p>
            <w:pPr>
              <w:pStyle w:val="72"/>
              <w:snapToGrid w:val="0"/>
              <w:rPr>
                <w:rFonts w:ascii="仿宋_GB2312" w:hAnsi="仿宋_GB2312" w:eastAsia="仿宋_GB2312" w:cs="仿宋_GB2312"/>
                <w:sz w:val="24"/>
              </w:rPr>
            </w:pPr>
            <w:r>
              <w:rPr>
                <w:rFonts w:ascii="仿宋_GB2312" w:hAnsi="仿宋_GB2312" w:eastAsia="仿宋_GB2312" w:cs="仿宋_GB2312"/>
                <w:sz w:val="24"/>
              </w:rPr>
              <w:t>50%≤比例≤80%</w:t>
            </w:r>
          </w:p>
        </w:tc>
        <w:tc>
          <w:tcPr>
            <w:tcW w:w="1065" w:type="dxa"/>
            <w:shd w:val="clear" w:color="auto" w:fill="FFFFFF"/>
            <w:noWrap w:val="0"/>
            <w:vAlign w:val="center"/>
          </w:tcPr>
          <w:p>
            <w:pPr>
              <w:pStyle w:val="72"/>
              <w:snapToGrid w:val="0"/>
              <w:rPr>
                <w:rFonts w:ascii="仿宋_GB2312" w:hAnsi="仿宋_GB2312" w:eastAsia="仿宋_GB2312" w:cs="仿宋_GB2312"/>
                <w:sz w:val="24"/>
              </w:rPr>
            </w:pPr>
            <w:r>
              <w:rPr>
                <w:rFonts w:ascii="仿宋_GB2312" w:hAnsi="仿宋_GB2312" w:eastAsia="仿宋_GB2312" w:cs="仿宋_GB2312"/>
                <w:sz w:val="24"/>
              </w:rPr>
              <w:t>2～5*</w:t>
            </w:r>
          </w:p>
        </w:tc>
        <w:tc>
          <w:tcPr>
            <w:tcW w:w="794" w:type="dxa"/>
            <w:gridSpan w:val="2"/>
            <w:vMerge w:val="continue"/>
            <w:shd w:val="clear" w:color="auto" w:fill="FFFFFF"/>
            <w:noWrap w:val="0"/>
            <w:vAlign w:val="center"/>
          </w:tcPr>
          <w:p>
            <w:pPr>
              <w:tabs>
                <w:tab w:val="left" w:pos="312"/>
              </w:tabs>
              <w:spacing w:line="300" w:lineRule="exact"/>
              <w:jc w:val="center"/>
              <w:rPr>
                <w:rFonts w:ascii="仿宋_GB2312" w:hAnsi="仿宋_GB2312" w:eastAsia="仿宋_GB2312" w:cs="仿宋_GB2312"/>
                <w:sz w:val="24"/>
              </w:rPr>
            </w:pPr>
          </w:p>
        </w:tc>
        <w:tc>
          <w:tcPr>
            <w:tcW w:w="750" w:type="dxa"/>
            <w:vMerge w:val="continue"/>
            <w:shd w:val="clear" w:color="auto" w:fill="FFFFFF"/>
            <w:noWrap w:val="0"/>
            <w:vAlign w:val="center"/>
          </w:tcPr>
          <w:p>
            <w:pPr>
              <w:tabs>
                <w:tab w:val="left" w:pos="312"/>
              </w:tabs>
              <w:spacing w:line="300" w:lineRule="exact"/>
              <w:jc w:val="center"/>
              <w:rPr>
                <w:rFonts w:ascii="仿宋_GB2312" w:hAnsi="仿宋_GB2312" w:eastAsia="仿宋_GB2312" w:cs="仿宋_GB2312"/>
                <w:sz w:val="24"/>
              </w:rPr>
            </w:pPr>
          </w:p>
        </w:tc>
        <w:tc>
          <w:tcPr>
            <w:tcW w:w="739" w:type="dxa"/>
            <w:vMerge w:val="continue"/>
            <w:shd w:val="clear" w:color="auto" w:fill="FFFFFF"/>
            <w:noWrap w:val="0"/>
            <w:vAlign w:val="center"/>
          </w:tcPr>
          <w:p>
            <w:pPr>
              <w:spacing w:line="300" w:lineRule="exact"/>
              <w:ind w:firstLine="360" w:firstLineChars="15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19" w:type="dxa"/>
            <w:vMerge w:val="restart"/>
            <w:shd w:val="clear" w:color="auto" w:fill="FFFFFF"/>
            <w:noWrap w:val="0"/>
            <w:vAlign w:val="center"/>
          </w:tcPr>
          <w:p>
            <w:pPr>
              <w:pStyle w:val="72"/>
              <w:snapToGrid w:val="0"/>
              <w:rPr>
                <w:rFonts w:ascii="仿宋_GB2312" w:hAnsi="仿宋_GB2312" w:eastAsia="仿宋_GB2312" w:cs="仿宋_GB2312"/>
                <w:i/>
                <w:sz w:val="24"/>
                <w:vertAlign w:val="subscript"/>
              </w:rPr>
            </w:pPr>
            <w:r>
              <w:rPr>
                <w:rFonts w:hint="eastAsia" w:ascii="仿宋_GB2312" w:hAnsi="仿宋_GB2312" w:eastAsia="仿宋_GB2312" w:cs="仿宋_GB2312"/>
                <w:sz w:val="24"/>
              </w:rPr>
              <w:t>装修和设备管线</w:t>
            </w:r>
            <w:r>
              <w:rPr>
                <w:rFonts w:ascii="仿宋_GB2312" w:hAnsi="仿宋_GB2312" w:eastAsia="仿宋_GB2312" w:cs="仿宋_GB2312"/>
                <w:i/>
                <w:sz w:val="24"/>
              </w:rPr>
              <w:t>Q</w:t>
            </w:r>
            <w:r>
              <w:rPr>
                <w:rFonts w:ascii="仿宋_GB2312" w:hAnsi="仿宋_GB2312" w:eastAsia="仿宋_GB2312" w:cs="仿宋_GB2312"/>
                <w:i/>
                <w:sz w:val="24"/>
                <w:vertAlign w:val="subscript"/>
              </w:rPr>
              <w:t>3</w:t>
            </w:r>
          </w:p>
          <w:p>
            <w:pPr>
              <w:pStyle w:val="72"/>
              <w:snapToGrid w:val="0"/>
              <w:rPr>
                <w:rFonts w:ascii="仿宋_GB2312" w:hAnsi="仿宋_GB2312" w:eastAsia="仿宋_GB2312" w:cs="仿宋_GB2312"/>
                <w:sz w:val="24"/>
              </w:rPr>
            </w:pPr>
            <w:r>
              <w:rPr>
                <w:rFonts w:hint="eastAsia" w:ascii="仿宋_GB2312" w:hAnsi="仿宋_GB2312" w:eastAsia="仿宋_GB2312" w:cs="仿宋_GB2312"/>
                <w:sz w:val="24"/>
              </w:rPr>
              <w:t>（</w:t>
            </w:r>
            <w:r>
              <w:rPr>
                <w:rFonts w:ascii="仿宋_GB2312" w:hAnsi="仿宋_GB2312" w:eastAsia="仿宋_GB2312" w:cs="仿宋_GB2312"/>
                <w:sz w:val="24"/>
              </w:rPr>
              <w:t>35分）</w:t>
            </w:r>
          </w:p>
        </w:tc>
        <w:tc>
          <w:tcPr>
            <w:tcW w:w="2552" w:type="dxa"/>
            <w:gridSpan w:val="2"/>
            <w:shd w:val="clear" w:color="auto" w:fill="FFFFFF"/>
            <w:noWrap w:val="0"/>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全装修</w:t>
            </w:r>
          </w:p>
        </w:tc>
        <w:tc>
          <w:tcPr>
            <w:tcW w:w="1965" w:type="dxa"/>
            <w:gridSpan w:val="2"/>
            <w:shd w:val="clear" w:color="auto" w:fill="FFFFFF"/>
            <w:noWrap w:val="0"/>
            <w:vAlign w:val="center"/>
          </w:tcPr>
          <w:p>
            <w:pPr>
              <w:pStyle w:val="72"/>
              <w:snapToGrid w:val="0"/>
              <w:rPr>
                <w:rFonts w:ascii="仿宋_GB2312" w:hAnsi="仿宋_GB2312" w:eastAsia="仿宋_GB2312" w:cs="仿宋_GB2312"/>
                <w:sz w:val="24"/>
              </w:rPr>
            </w:pPr>
            <w:r>
              <w:rPr>
                <w:rFonts w:hint="eastAsia" w:ascii="仿宋_GB2312" w:hAnsi="仿宋_GB2312" w:eastAsia="仿宋_GB2312" w:cs="仿宋_GB2312"/>
                <w:sz w:val="24"/>
              </w:rPr>
              <w:t>─</w:t>
            </w:r>
          </w:p>
        </w:tc>
        <w:tc>
          <w:tcPr>
            <w:tcW w:w="1065" w:type="dxa"/>
            <w:shd w:val="clear" w:color="auto" w:fill="FFFFFF"/>
            <w:noWrap w:val="0"/>
            <w:vAlign w:val="center"/>
          </w:tcPr>
          <w:p>
            <w:pPr>
              <w:pStyle w:val="72"/>
              <w:snapToGrid w:val="0"/>
              <w:rPr>
                <w:rFonts w:ascii="仿宋_GB2312" w:hAnsi="仿宋_GB2312" w:eastAsia="仿宋_GB2312" w:cs="仿宋_GB2312"/>
                <w:sz w:val="24"/>
              </w:rPr>
            </w:pPr>
            <w:r>
              <w:rPr>
                <w:rFonts w:ascii="仿宋_GB2312" w:hAnsi="仿宋_GB2312" w:eastAsia="仿宋_GB2312" w:cs="仿宋_GB2312"/>
                <w:sz w:val="24"/>
              </w:rPr>
              <w:t>5</w:t>
            </w:r>
          </w:p>
        </w:tc>
        <w:tc>
          <w:tcPr>
            <w:tcW w:w="794" w:type="dxa"/>
            <w:gridSpan w:val="2"/>
            <w:shd w:val="clear" w:color="auto" w:fill="FFFFFF"/>
            <w:noWrap w:val="0"/>
            <w:vAlign w:val="center"/>
          </w:tcPr>
          <w:p>
            <w:pPr>
              <w:tabs>
                <w:tab w:val="left" w:pos="312"/>
              </w:tabs>
              <w:spacing w:line="300" w:lineRule="exact"/>
              <w:jc w:val="center"/>
              <w:rPr>
                <w:rFonts w:ascii="仿宋_GB2312" w:hAnsi="仿宋_GB2312" w:eastAsia="仿宋_GB2312" w:cs="仿宋_GB2312"/>
                <w:sz w:val="24"/>
              </w:rPr>
            </w:pPr>
            <w:r>
              <w:rPr>
                <w:rFonts w:ascii="仿宋_GB2312" w:hAnsi="仿宋_GB2312" w:eastAsia="仿宋_GB2312" w:cs="仿宋_GB2312"/>
                <w:sz w:val="24"/>
              </w:rPr>
              <w:t>5</w:t>
            </w:r>
          </w:p>
        </w:tc>
        <w:tc>
          <w:tcPr>
            <w:tcW w:w="750" w:type="dxa"/>
            <w:shd w:val="clear" w:color="auto" w:fill="FFFFFF"/>
            <w:noWrap w:val="0"/>
            <w:vAlign w:val="center"/>
          </w:tcPr>
          <w:p>
            <w:pPr>
              <w:tabs>
                <w:tab w:val="left" w:pos="312"/>
              </w:tabs>
              <w:spacing w:line="300" w:lineRule="exact"/>
              <w:jc w:val="center"/>
              <w:rPr>
                <w:rFonts w:ascii="仿宋_GB2312" w:hAnsi="仿宋_GB2312" w:eastAsia="仿宋_GB2312" w:cs="仿宋_GB2312"/>
                <w:sz w:val="24"/>
              </w:rPr>
            </w:pPr>
          </w:p>
        </w:tc>
        <w:tc>
          <w:tcPr>
            <w:tcW w:w="739" w:type="dxa"/>
            <w:shd w:val="clear" w:color="auto" w:fill="FFFFFF"/>
            <w:noWrap w:val="0"/>
            <w:vAlign w:val="center"/>
          </w:tcPr>
          <w:p>
            <w:pPr>
              <w:spacing w:line="300" w:lineRule="exact"/>
              <w:ind w:firstLine="360" w:firstLineChars="15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519" w:type="dxa"/>
            <w:vMerge w:val="continue"/>
            <w:shd w:val="clear" w:color="auto" w:fill="FFFFFF"/>
            <w:noWrap w:val="0"/>
            <w:vAlign w:val="center"/>
          </w:tcPr>
          <w:p>
            <w:pPr>
              <w:snapToGrid w:val="0"/>
              <w:spacing w:line="300" w:lineRule="exact"/>
              <w:ind w:firstLine="360" w:firstLineChars="150"/>
              <w:rPr>
                <w:rFonts w:ascii="仿宋_GB2312" w:hAnsi="仿宋_GB2312" w:eastAsia="仿宋_GB2312" w:cs="仿宋_GB2312"/>
                <w:sz w:val="24"/>
              </w:rPr>
            </w:pPr>
          </w:p>
        </w:tc>
        <w:tc>
          <w:tcPr>
            <w:tcW w:w="1357" w:type="dxa"/>
            <w:vMerge w:val="restart"/>
            <w:shd w:val="clear" w:color="auto" w:fill="FFFFFF"/>
            <w:noWrap w:val="0"/>
            <w:vAlign w:val="center"/>
          </w:tcPr>
          <w:p>
            <w:pPr>
              <w:pStyle w:val="72"/>
              <w:snapToGrid w:val="0"/>
              <w:rPr>
                <w:rFonts w:ascii="仿宋_GB2312" w:hAnsi="仿宋_GB2312" w:eastAsia="仿宋_GB2312" w:cs="仿宋_GB2312"/>
                <w:sz w:val="24"/>
              </w:rPr>
            </w:pPr>
            <w:r>
              <w:rPr>
                <w:rFonts w:hint="eastAsia" w:ascii="仿宋_GB2312" w:hAnsi="仿宋_GB2312" w:eastAsia="仿宋_GB2312" w:cs="仿宋_GB2312"/>
                <w:sz w:val="24"/>
              </w:rPr>
              <w:t>公共区域装修采用干式工法</w:t>
            </w:r>
          </w:p>
        </w:tc>
        <w:tc>
          <w:tcPr>
            <w:tcW w:w="1195" w:type="dxa"/>
            <w:shd w:val="clear" w:color="auto" w:fill="FFFFFF"/>
            <w:noWrap w:val="0"/>
            <w:vAlign w:val="center"/>
          </w:tcPr>
          <w:p>
            <w:pPr>
              <w:pStyle w:val="72"/>
              <w:snapToGrid w:val="0"/>
              <w:rPr>
                <w:rFonts w:hint="eastAsia" w:ascii="仿宋_GB2312" w:hAnsi="仿宋_GB2312" w:eastAsia="仿宋_GB2312" w:cs="仿宋_GB2312"/>
                <w:sz w:val="24"/>
              </w:rPr>
            </w:pPr>
            <w:r>
              <w:rPr>
                <w:rFonts w:hint="eastAsia" w:ascii="仿宋_GB2312" w:hAnsi="仿宋_GB2312" w:eastAsia="仿宋_GB2312" w:cs="仿宋_GB2312"/>
                <w:sz w:val="24"/>
              </w:rPr>
              <w:t>公共</w:t>
            </w:r>
          </w:p>
          <w:p>
            <w:pPr>
              <w:pStyle w:val="72"/>
              <w:snapToGrid w:val="0"/>
              <w:rPr>
                <w:rFonts w:ascii="仿宋_GB2312" w:hAnsi="仿宋_GB2312" w:eastAsia="仿宋_GB2312" w:cs="仿宋_GB2312"/>
                <w:sz w:val="24"/>
              </w:rPr>
            </w:pPr>
            <w:r>
              <w:rPr>
                <w:rFonts w:hint="eastAsia" w:ascii="仿宋_GB2312" w:hAnsi="仿宋_GB2312" w:eastAsia="仿宋_GB2312" w:cs="仿宋_GB2312"/>
                <w:sz w:val="24"/>
              </w:rPr>
              <w:t>建筑</w:t>
            </w:r>
          </w:p>
        </w:tc>
        <w:tc>
          <w:tcPr>
            <w:tcW w:w="1965" w:type="dxa"/>
            <w:gridSpan w:val="2"/>
            <w:shd w:val="clear" w:color="auto" w:fill="FFFFFF"/>
            <w:noWrap w:val="0"/>
            <w:vAlign w:val="center"/>
          </w:tcPr>
          <w:p>
            <w:pPr>
              <w:pStyle w:val="72"/>
              <w:snapToGrid w:val="0"/>
              <w:rPr>
                <w:rFonts w:ascii="仿宋_GB2312" w:hAnsi="仿宋_GB2312" w:eastAsia="仿宋_GB2312" w:cs="仿宋_GB2312"/>
                <w:sz w:val="24"/>
              </w:rPr>
            </w:pPr>
            <w:r>
              <w:rPr>
                <w:rFonts w:hint="eastAsia" w:ascii="仿宋_GB2312" w:hAnsi="仿宋_GB2312" w:eastAsia="仿宋_GB2312" w:cs="仿宋_GB2312"/>
                <w:sz w:val="24"/>
              </w:rPr>
              <w:t>比例≥</w:t>
            </w:r>
            <w:r>
              <w:rPr>
                <w:rFonts w:ascii="仿宋_GB2312" w:hAnsi="仿宋_GB2312" w:eastAsia="仿宋_GB2312" w:cs="仿宋_GB2312"/>
                <w:sz w:val="24"/>
              </w:rPr>
              <w:t>70%</w:t>
            </w:r>
          </w:p>
        </w:tc>
        <w:tc>
          <w:tcPr>
            <w:tcW w:w="1065" w:type="dxa"/>
            <w:vMerge w:val="restart"/>
            <w:shd w:val="clear" w:color="auto" w:fill="FFFFFF"/>
            <w:noWrap w:val="0"/>
            <w:vAlign w:val="center"/>
          </w:tcPr>
          <w:p>
            <w:pPr>
              <w:pStyle w:val="72"/>
              <w:snapToGrid w:val="0"/>
              <w:rPr>
                <w:rFonts w:ascii="仿宋_GB2312" w:hAnsi="仿宋_GB2312" w:eastAsia="仿宋_GB2312" w:cs="仿宋_GB2312"/>
                <w:sz w:val="24"/>
              </w:rPr>
            </w:pPr>
            <w:r>
              <w:rPr>
                <w:rFonts w:ascii="仿宋_GB2312" w:hAnsi="仿宋_GB2312" w:eastAsia="仿宋_GB2312" w:cs="仿宋_GB2312"/>
                <w:sz w:val="24"/>
              </w:rPr>
              <w:t>3</w:t>
            </w:r>
          </w:p>
        </w:tc>
        <w:tc>
          <w:tcPr>
            <w:tcW w:w="794" w:type="dxa"/>
            <w:gridSpan w:val="2"/>
            <w:vMerge w:val="restart"/>
            <w:shd w:val="clear" w:color="auto" w:fill="FFFFFF"/>
            <w:noWrap w:val="0"/>
            <w:vAlign w:val="center"/>
          </w:tcPr>
          <w:p>
            <w:pPr>
              <w:pStyle w:val="72"/>
              <w:rPr>
                <w:rFonts w:ascii="仿宋_GB2312" w:hAnsi="仿宋_GB2312" w:eastAsia="仿宋_GB2312" w:cs="仿宋_GB2312"/>
                <w:sz w:val="24"/>
              </w:rPr>
            </w:pPr>
            <w:r>
              <w:rPr>
                <w:rFonts w:ascii="仿宋_GB2312" w:hAnsi="仿宋_GB2312" w:eastAsia="仿宋_GB2312" w:cs="仿宋_GB2312"/>
                <w:sz w:val="24"/>
              </w:rPr>
              <w:t>6</w:t>
            </w:r>
          </w:p>
        </w:tc>
        <w:tc>
          <w:tcPr>
            <w:tcW w:w="750" w:type="dxa"/>
            <w:vMerge w:val="restart"/>
            <w:shd w:val="clear" w:color="auto" w:fill="FFFFFF"/>
            <w:noWrap w:val="0"/>
            <w:vAlign w:val="center"/>
          </w:tcPr>
          <w:p>
            <w:pPr>
              <w:tabs>
                <w:tab w:val="left" w:pos="312"/>
              </w:tabs>
              <w:spacing w:line="300" w:lineRule="exact"/>
              <w:jc w:val="center"/>
              <w:rPr>
                <w:rFonts w:ascii="仿宋_GB2312" w:hAnsi="仿宋_GB2312" w:eastAsia="仿宋_GB2312" w:cs="仿宋_GB2312"/>
                <w:sz w:val="24"/>
              </w:rPr>
            </w:pPr>
          </w:p>
        </w:tc>
        <w:tc>
          <w:tcPr>
            <w:tcW w:w="739" w:type="dxa"/>
            <w:vMerge w:val="restart"/>
            <w:shd w:val="clear" w:color="auto" w:fill="FFFFFF"/>
            <w:noWrap w:val="0"/>
            <w:vAlign w:val="center"/>
          </w:tcPr>
          <w:p>
            <w:pPr>
              <w:spacing w:line="300" w:lineRule="exact"/>
              <w:ind w:firstLine="360" w:firstLineChars="15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519" w:type="dxa"/>
            <w:vMerge w:val="continue"/>
            <w:shd w:val="clear" w:color="auto" w:fill="FFFFFF"/>
            <w:noWrap w:val="0"/>
            <w:vAlign w:val="center"/>
          </w:tcPr>
          <w:p>
            <w:pPr>
              <w:snapToGrid w:val="0"/>
              <w:spacing w:line="300" w:lineRule="exact"/>
              <w:ind w:firstLine="360" w:firstLineChars="150"/>
              <w:rPr>
                <w:rFonts w:ascii="仿宋_GB2312" w:hAnsi="仿宋_GB2312" w:eastAsia="仿宋_GB2312" w:cs="仿宋_GB2312"/>
                <w:sz w:val="24"/>
              </w:rPr>
            </w:pPr>
          </w:p>
        </w:tc>
        <w:tc>
          <w:tcPr>
            <w:tcW w:w="1357" w:type="dxa"/>
            <w:vMerge w:val="continue"/>
            <w:shd w:val="clear" w:color="auto" w:fill="FFFFFF"/>
            <w:noWrap w:val="0"/>
            <w:vAlign w:val="center"/>
          </w:tcPr>
          <w:p>
            <w:pPr>
              <w:pStyle w:val="72"/>
              <w:snapToGrid w:val="0"/>
              <w:rPr>
                <w:rFonts w:ascii="仿宋_GB2312" w:hAnsi="仿宋_GB2312" w:eastAsia="仿宋_GB2312" w:cs="仿宋_GB2312"/>
                <w:sz w:val="24"/>
              </w:rPr>
            </w:pPr>
          </w:p>
        </w:tc>
        <w:tc>
          <w:tcPr>
            <w:tcW w:w="1195" w:type="dxa"/>
            <w:shd w:val="clear" w:color="auto" w:fill="FFFFFF"/>
            <w:noWrap w:val="0"/>
            <w:vAlign w:val="center"/>
          </w:tcPr>
          <w:p>
            <w:pPr>
              <w:pStyle w:val="72"/>
              <w:snapToGrid w:val="0"/>
              <w:rPr>
                <w:rFonts w:ascii="仿宋_GB2312" w:hAnsi="仿宋_GB2312" w:eastAsia="仿宋_GB2312" w:cs="仿宋_GB2312"/>
                <w:sz w:val="24"/>
              </w:rPr>
            </w:pPr>
            <w:r>
              <w:rPr>
                <w:rFonts w:hint="eastAsia" w:ascii="仿宋_GB2312" w:hAnsi="仿宋_GB2312" w:eastAsia="仿宋_GB2312" w:cs="仿宋_GB2312"/>
                <w:sz w:val="24"/>
              </w:rPr>
              <w:t>居住</w:t>
            </w:r>
          </w:p>
          <w:p>
            <w:pPr>
              <w:pStyle w:val="72"/>
              <w:snapToGrid w:val="0"/>
              <w:rPr>
                <w:rFonts w:ascii="仿宋_GB2312" w:hAnsi="仿宋_GB2312" w:eastAsia="仿宋_GB2312" w:cs="仿宋_GB2312"/>
                <w:sz w:val="24"/>
              </w:rPr>
            </w:pPr>
            <w:r>
              <w:rPr>
                <w:rFonts w:hint="eastAsia" w:ascii="仿宋_GB2312" w:hAnsi="仿宋_GB2312" w:eastAsia="仿宋_GB2312" w:cs="仿宋_GB2312"/>
                <w:sz w:val="24"/>
              </w:rPr>
              <w:t>建筑</w:t>
            </w:r>
          </w:p>
        </w:tc>
        <w:tc>
          <w:tcPr>
            <w:tcW w:w="1965" w:type="dxa"/>
            <w:gridSpan w:val="2"/>
            <w:shd w:val="clear" w:color="auto" w:fill="FFFFFF"/>
            <w:noWrap w:val="0"/>
            <w:vAlign w:val="center"/>
          </w:tcPr>
          <w:p>
            <w:pPr>
              <w:pStyle w:val="72"/>
              <w:snapToGrid w:val="0"/>
              <w:rPr>
                <w:rFonts w:ascii="仿宋_GB2312" w:hAnsi="仿宋_GB2312" w:eastAsia="仿宋_GB2312" w:cs="仿宋_GB2312"/>
                <w:sz w:val="24"/>
              </w:rPr>
            </w:pPr>
            <w:r>
              <w:rPr>
                <w:rFonts w:hint="eastAsia" w:ascii="仿宋_GB2312" w:hAnsi="仿宋_GB2312" w:eastAsia="仿宋_GB2312" w:cs="仿宋_GB2312"/>
                <w:sz w:val="24"/>
              </w:rPr>
              <w:t>比例≥</w:t>
            </w:r>
            <w:r>
              <w:rPr>
                <w:rFonts w:ascii="仿宋_GB2312" w:hAnsi="仿宋_GB2312" w:eastAsia="仿宋_GB2312" w:cs="仿宋_GB2312"/>
                <w:sz w:val="24"/>
              </w:rPr>
              <w:t>60%</w:t>
            </w:r>
          </w:p>
        </w:tc>
        <w:tc>
          <w:tcPr>
            <w:tcW w:w="1065" w:type="dxa"/>
            <w:vMerge w:val="continue"/>
            <w:shd w:val="clear" w:color="auto" w:fill="FFFFFF"/>
            <w:noWrap w:val="0"/>
            <w:vAlign w:val="center"/>
          </w:tcPr>
          <w:p>
            <w:pPr>
              <w:pStyle w:val="72"/>
              <w:snapToGrid w:val="0"/>
              <w:rPr>
                <w:rFonts w:ascii="仿宋_GB2312" w:hAnsi="仿宋_GB2312" w:eastAsia="仿宋_GB2312" w:cs="仿宋_GB2312"/>
                <w:sz w:val="24"/>
              </w:rPr>
            </w:pPr>
          </w:p>
        </w:tc>
        <w:tc>
          <w:tcPr>
            <w:tcW w:w="794" w:type="dxa"/>
            <w:gridSpan w:val="2"/>
            <w:vMerge w:val="continue"/>
            <w:shd w:val="clear" w:color="auto" w:fill="FFFFFF"/>
            <w:noWrap w:val="0"/>
            <w:vAlign w:val="center"/>
          </w:tcPr>
          <w:p>
            <w:pPr>
              <w:tabs>
                <w:tab w:val="left" w:pos="312"/>
              </w:tabs>
              <w:spacing w:line="300" w:lineRule="exact"/>
              <w:jc w:val="center"/>
              <w:rPr>
                <w:rFonts w:ascii="仿宋_GB2312" w:hAnsi="仿宋_GB2312" w:eastAsia="仿宋_GB2312" w:cs="仿宋_GB2312"/>
                <w:sz w:val="24"/>
              </w:rPr>
            </w:pPr>
          </w:p>
        </w:tc>
        <w:tc>
          <w:tcPr>
            <w:tcW w:w="750" w:type="dxa"/>
            <w:vMerge w:val="continue"/>
            <w:shd w:val="clear" w:color="auto" w:fill="FFFFFF"/>
            <w:noWrap w:val="0"/>
            <w:vAlign w:val="center"/>
          </w:tcPr>
          <w:p>
            <w:pPr>
              <w:tabs>
                <w:tab w:val="left" w:pos="312"/>
              </w:tabs>
              <w:spacing w:line="300" w:lineRule="exact"/>
              <w:jc w:val="center"/>
              <w:rPr>
                <w:rFonts w:ascii="仿宋_GB2312" w:hAnsi="仿宋_GB2312" w:eastAsia="仿宋_GB2312" w:cs="仿宋_GB2312"/>
                <w:sz w:val="24"/>
              </w:rPr>
            </w:pPr>
          </w:p>
        </w:tc>
        <w:tc>
          <w:tcPr>
            <w:tcW w:w="739" w:type="dxa"/>
            <w:vMerge w:val="continue"/>
            <w:shd w:val="clear" w:color="auto" w:fill="FFFFFF"/>
            <w:noWrap w:val="0"/>
            <w:vAlign w:val="center"/>
          </w:tcPr>
          <w:p>
            <w:pPr>
              <w:spacing w:line="300" w:lineRule="exact"/>
              <w:ind w:firstLine="360" w:firstLineChars="15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19" w:type="dxa"/>
            <w:vMerge w:val="continue"/>
            <w:shd w:val="clear" w:color="auto" w:fill="FFFFFF"/>
            <w:noWrap w:val="0"/>
            <w:vAlign w:val="center"/>
          </w:tcPr>
          <w:p>
            <w:pPr>
              <w:snapToGrid w:val="0"/>
              <w:spacing w:line="300" w:lineRule="exact"/>
              <w:ind w:firstLine="360" w:firstLineChars="150"/>
              <w:rPr>
                <w:rFonts w:ascii="仿宋_GB2312" w:hAnsi="仿宋_GB2312" w:eastAsia="仿宋_GB2312" w:cs="仿宋_GB2312"/>
                <w:sz w:val="24"/>
              </w:rPr>
            </w:pPr>
          </w:p>
        </w:tc>
        <w:tc>
          <w:tcPr>
            <w:tcW w:w="2552" w:type="dxa"/>
            <w:gridSpan w:val="2"/>
            <w:shd w:val="clear" w:color="auto" w:fill="FFFFFF"/>
            <w:noWrap w:val="0"/>
            <w:vAlign w:val="center"/>
          </w:tcPr>
          <w:p>
            <w:pPr>
              <w:snapToGrid w:val="0"/>
              <w:rPr>
                <w:rFonts w:ascii="仿宋_GB2312" w:hAnsi="仿宋_GB2312" w:eastAsia="仿宋_GB2312" w:cs="仿宋_GB2312"/>
                <w:sz w:val="24"/>
              </w:rPr>
            </w:pPr>
            <w:r>
              <w:rPr>
                <w:rFonts w:hint="eastAsia" w:ascii="仿宋_GB2312" w:hAnsi="仿宋_GB2312" w:eastAsia="仿宋_GB2312" w:cs="仿宋_GB2312"/>
                <w:sz w:val="24"/>
              </w:rPr>
              <w:t>干式工法楼面、地面</w:t>
            </w:r>
          </w:p>
        </w:tc>
        <w:tc>
          <w:tcPr>
            <w:tcW w:w="1965" w:type="dxa"/>
            <w:gridSpan w:val="2"/>
            <w:shd w:val="clear" w:color="auto" w:fill="FFFFFF"/>
            <w:noWrap w:val="0"/>
            <w:vAlign w:val="center"/>
          </w:tcPr>
          <w:p>
            <w:pPr>
              <w:pStyle w:val="72"/>
              <w:snapToGrid w:val="0"/>
              <w:rPr>
                <w:rFonts w:ascii="仿宋_GB2312" w:hAnsi="仿宋_GB2312" w:eastAsia="仿宋_GB2312" w:cs="仿宋_GB2312"/>
                <w:sz w:val="24"/>
              </w:rPr>
            </w:pPr>
            <w:r>
              <w:rPr>
                <w:rFonts w:ascii="仿宋_GB2312" w:hAnsi="仿宋_GB2312" w:eastAsia="仿宋_GB2312" w:cs="仿宋_GB2312"/>
                <w:sz w:val="24"/>
              </w:rPr>
              <w:t>70%≤比例≤90%</w:t>
            </w:r>
          </w:p>
        </w:tc>
        <w:tc>
          <w:tcPr>
            <w:tcW w:w="1065" w:type="dxa"/>
            <w:shd w:val="clear" w:color="auto" w:fill="FFFFFF"/>
            <w:noWrap w:val="0"/>
            <w:vAlign w:val="center"/>
          </w:tcPr>
          <w:p>
            <w:pPr>
              <w:pStyle w:val="72"/>
              <w:snapToGrid w:val="0"/>
              <w:rPr>
                <w:rFonts w:ascii="仿宋_GB2312" w:hAnsi="仿宋_GB2312" w:eastAsia="仿宋_GB2312" w:cs="仿宋_GB2312"/>
                <w:sz w:val="24"/>
              </w:rPr>
            </w:pPr>
            <w:r>
              <w:rPr>
                <w:rFonts w:ascii="仿宋_GB2312" w:hAnsi="仿宋_GB2312" w:eastAsia="仿宋_GB2312" w:cs="仿宋_GB2312"/>
                <w:sz w:val="24"/>
              </w:rPr>
              <w:t>3～6*</w:t>
            </w:r>
          </w:p>
        </w:tc>
        <w:tc>
          <w:tcPr>
            <w:tcW w:w="794" w:type="dxa"/>
            <w:gridSpan w:val="2"/>
            <w:vMerge w:val="continue"/>
            <w:shd w:val="clear" w:color="auto" w:fill="FFFFFF"/>
            <w:noWrap w:val="0"/>
            <w:vAlign w:val="center"/>
          </w:tcPr>
          <w:p>
            <w:pPr>
              <w:tabs>
                <w:tab w:val="left" w:pos="312"/>
              </w:tabs>
              <w:spacing w:line="300" w:lineRule="exact"/>
              <w:jc w:val="center"/>
              <w:rPr>
                <w:rFonts w:ascii="仿宋_GB2312" w:hAnsi="仿宋_GB2312" w:eastAsia="仿宋_GB2312" w:cs="仿宋_GB2312"/>
                <w:sz w:val="24"/>
              </w:rPr>
            </w:pPr>
          </w:p>
        </w:tc>
        <w:tc>
          <w:tcPr>
            <w:tcW w:w="750" w:type="dxa"/>
            <w:vMerge w:val="continue"/>
            <w:shd w:val="clear" w:color="auto" w:fill="FFFFFF"/>
            <w:noWrap w:val="0"/>
            <w:vAlign w:val="center"/>
          </w:tcPr>
          <w:p>
            <w:pPr>
              <w:tabs>
                <w:tab w:val="left" w:pos="312"/>
              </w:tabs>
              <w:spacing w:line="300" w:lineRule="exact"/>
              <w:jc w:val="center"/>
              <w:rPr>
                <w:rFonts w:ascii="仿宋_GB2312" w:hAnsi="仿宋_GB2312" w:eastAsia="仿宋_GB2312" w:cs="仿宋_GB2312"/>
                <w:sz w:val="24"/>
              </w:rPr>
            </w:pPr>
          </w:p>
        </w:tc>
        <w:tc>
          <w:tcPr>
            <w:tcW w:w="739" w:type="dxa"/>
            <w:vMerge w:val="continue"/>
            <w:shd w:val="clear" w:color="auto" w:fill="FFFFFF"/>
            <w:noWrap w:val="0"/>
            <w:vAlign w:val="center"/>
          </w:tcPr>
          <w:p>
            <w:pPr>
              <w:spacing w:line="300" w:lineRule="exact"/>
              <w:ind w:firstLine="360" w:firstLineChars="15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19" w:type="dxa"/>
            <w:vMerge w:val="continue"/>
            <w:shd w:val="clear" w:color="auto" w:fill="FFFFFF"/>
            <w:noWrap w:val="0"/>
            <w:vAlign w:val="center"/>
          </w:tcPr>
          <w:p>
            <w:pPr>
              <w:snapToGrid w:val="0"/>
              <w:spacing w:line="300" w:lineRule="exact"/>
              <w:ind w:firstLine="360" w:firstLineChars="150"/>
              <w:rPr>
                <w:rFonts w:ascii="仿宋_GB2312" w:hAnsi="仿宋_GB2312" w:eastAsia="仿宋_GB2312" w:cs="仿宋_GB2312"/>
                <w:sz w:val="24"/>
              </w:rPr>
            </w:pPr>
          </w:p>
        </w:tc>
        <w:tc>
          <w:tcPr>
            <w:tcW w:w="2552" w:type="dxa"/>
            <w:gridSpan w:val="2"/>
            <w:shd w:val="clear" w:color="auto" w:fill="FFFFFF"/>
            <w:noWrap w:val="0"/>
            <w:vAlign w:val="center"/>
          </w:tcPr>
          <w:p>
            <w:pPr>
              <w:pStyle w:val="72"/>
              <w:snapToGrid w:val="0"/>
              <w:rPr>
                <w:rFonts w:ascii="仿宋_GB2312" w:hAnsi="仿宋_GB2312" w:eastAsia="仿宋_GB2312" w:cs="仿宋_GB2312"/>
                <w:sz w:val="24"/>
              </w:rPr>
            </w:pPr>
            <w:r>
              <w:rPr>
                <w:rFonts w:hint="eastAsia" w:ascii="仿宋_GB2312" w:hAnsi="仿宋_GB2312" w:eastAsia="仿宋_GB2312" w:cs="仿宋_GB2312"/>
                <w:sz w:val="24"/>
              </w:rPr>
              <w:t>集成厨房</w:t>
            </w:r>
          </w:p>
        </w:tc>
        <w:tc>
          <w:tcPr>
            <w:tcW w:w="1965" w:type="dxa"/>
            <w:gridSpan w:val="2"/>
            <w:shd w:val="clear" w:color="auto" w:fill="FFFFFF"/>
            <w:noWrap w:val="0"/>
            <w:vAlign w:val="center"/>
          </w:tcPr>
          <w:p>
            <w:pPr>
              <w:pStyle w:val="72"/>
              <w:snapToGrid w:val="0"/>
              <w:rPr>
                <w:rFonts w:ascii="仿宋_GB2312" w:hAnsi="仿宋_GB2312" w:eastAsia="仿宋_GB2312" w:cs="仿宋_GB2312"/>
                <w:sz w:val="24"/>
              </w:rPr>
            </w:pPr>
            <w:r>
              <w:rPr>
                <w:rFonts w:ascii="仿宋_GB2312" w:hAnsi="仿宋_GB2312" w:eastAsia="仿宋_GB2312" w:cs="仿宋_GB2312"/>
                <w:sz w:val="24"/>
              </w:rPr>
              <w:t>70%≤比例≤90%</w:t>
            </w:r>
          </w:p>
        </w:tc>
        <w:tc>
          <w:tcPr>
            <w:tcW w:w="1065" w:type="dxa"/>
            <w:shd w:val="clear" w:color="auto" w:fill="FFFFFF"/>
            <w:noWrap w:val="0"/>
            <w:vAlign w:val="center"/>
          </w:tcPr>
          <w:p>
            <w:pPr>
              <w:tabs>
                <w:tab w:val="left" w:pos="312"/>
              </w:tabs>
              <w:snapToGrid w:val="0"/>
              <w:spacing w:line="300" w:lineRule="exact"/>
              <w:jc w:val="center"/>
              <w:rPr>
                <w:rFonts w:ascii="仿宋_GB2312" w:hAnsi="仿宋_GB2312" w:eastAsia="仿宋_GB2312" w:cs="仿宋_GB2312"/>
                <w:sz w:val="24"/>
              </w:rPr>
            </w:pPr>
            <w:r>
              <w:rPr>
                <w:rFonts w:ascii="仿宋_GB2312" w:hAnsi="仿宋_GB2312" w:eastAsia="仿宋_GB2312" w:cs="仿宋_GB2312"/>
                <w:sz w:val="24"/>
              </w:rPr>
              <w:t>3～6*</w:t>
            </w:r>
          </w:p>
        </w:tc>
        <w:tc>
          <w:tcPr>
            <w:tcW w:w="794" w:type="dxa"/>
            <w:gridSpan w:val="2"/>
            <w:vMerge w:val="continue"/>
            <w:shd w:val="clear" w:color="auto" w:fill="FFFFFF"/>
            <w:noWrap w:val="0"/>
            <w:vAlign w:val="center"/>
          </w:tcPr>
          <w:p>
            <w:pPr>
              <w:tabs>
                <w:tab w:val="left" w:pos="312"/>
              </w:tabs>
              <w:spacing w:line="300" w:lineRule="exact"/>
              <w:jc w:val="center"/>
              <w:rPr>
                <w:rFonts w:ascii="仿宋_GB2312" w:hAnsi="仿宋_GB2312" w:eastAsia="仿宋_GB2312" w:cs="仿宋_GB2312"/>
                <w:sz w:val="24"/>
              </w:rPr>
            </w:pPr>
          </w:p>
        </w:tc>
        <w:tc>
          <w:tcPr>
            <w:tcW w:w="750" w:type="dxa"/>
            <w:vMerge w:val="continue"/>
            <w:shd w:val="clear" w:color="auto" w:fill="FFFFFF"/>
            <w:noWrap w:val="0"/>
            <w:vAlign w:val="center"/>
          </w:tcPr>
          <w:p>
            <w:pPr>
              <w:tabs>
                <w:tab w:val="left" w:pos="312"/>
              </w:tabs>
              <w:spacing w:line="300" w:lineRule="exact"/>
              <w:jc w:val="center"/>
              <w:rPr>
                <w:rFonts w:ascii="仿宋_GB2312" w:hAnsi="仿宋_GB2312" w:eastAsia="仿宋_GB2312" w:cs="仿宋_GB2312"/>
                <w:sz w:val="24"/>
              </w:rPr>
            </w:pPr>
          </w:p>
        </w:tc>
        <w:tc>
          <w:tcPr>
            <w:tcW w:w="739" w:type="dxa"/>
            <w:vMerge w:val="continue"/>
            <w:shd w:val="clear" w:color="auto" w:fill="FFFFFF"/>
            <w:noWrap w:val="0"/>
            <w:vAlign w:val="center"/>
          </w:tcPr>
          <w:p>
            <w:pPr>
              <w:spacing w:line="300" w:lineRule="exact"/>
              <w:ind w:firstLine="360" w:firstLineChars="15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519" w:type="dxa"/>
            <w:vMerge w:val="continue"/>
            <w:shd w:val="clear" w:color="auto" w:fill="FFFFFF"/>
            <w:noWrap w:val="0"/>
            <w:vAlign w:val="center"/>
          </w:tcPr>
          <w:p>
            <w:pPr>
              <w:snapToGrid w:val="0"/>
              <w:spacing w:line="300" w:lineRule="exact"/>
              <w:ind w:firstLine="360" w:firstLineChars="150"/>
              <w:rPr>
                <w:rFonts w:ascii="仿宋_GB2312" w:hAnsi="仿宋_GB2312" w:eastAsia="仿宋_GB2312" w:cs="仿宋_GB2312"/>
                <w:sz w:val="24"/>
              </w:rPr>
            </w:pPr>
          </w:p>
        </w:tc>
        <w:tc>
          <w:tcPr>
            <w:tcW w:w="2552" w:type="dxa"/>
            <w:gridSpan w:val="2"/>
            <w:shd w:val="clear" w:color="auto" w:fill="FFFFFF"/>
            <w:noWrap w:val="0"/>
            <w:vAlign w:val="center"/>
          </w:tcPr>
          <w:p>
            <w:pPr>
              <w:pStyle w:val="72"/>
              <w:snapToGrid w:val="0"/>
              <w:rPr>
                <w:rFonts w:ascii="仿宋_GB2312" w:hAnsi="仿宋_GB2312" w:eastAsia="仿宋_GB2312" w:cs="仿宋_GB2312"/>
                <w:sz w:val="24"/>
              </w:rPr>
            </w:pPr>
            <w:r>
              <w:rPr>
                <w:rFonts w:hint="eastAsia" w:ascii="仿宋_GB2312" w:hAnsi="仿宋_GB2312" w:eastAsia="仿宋_GB2312" w:cs="仿宋_GB2312"/>
                <w:sz w:val="24"/>
              </w:rPr>
              <w:t>集成卫生间</w:t>
            </w:r>
          </w:p>
        </w:tc>
        <w:tc>
          <w:tcPr>
            <w:tcW w:w="1965" w:type="dxa"/>
            <w:gridSpan w:val="2"/>
            <w:shd w:val="clear" w:color="auto" w:fill="FFFFFF"/>
            <w:noWrap w:val="0"/>
            <w:vAlign w:val="center"/>
          </w:tcPr>
          <w:p>
            <w:pPr>
              <w:pStyle w:val="72"/>
              <w:snapToGrid w:val="0"/>
              <w:rPr>
                <w:rFonts w:ascii="仿宋_GB2312" w:hAnsi="仿宋_GB2312" w:eastAsia="仿宋_GB2312" w:cs="仿宋_GB2312"/>
                <w:sz w:val="24"/>
              </w:rPr>
            </w:pPr>
            <w:r>
              <w:rPr>
                <w:rFonts w:ascii="仿宋_GB2312" w:hAnsi="仿宋_GB2312" w:eastAsia="仿宋_GB2312" w:cs="仿宋_GB2312"/>
                <w:sz w:val="24"/>
              </w:rPr>
              <w:t>70%≤比例≤90%</w:t>
            </w:r>
          </w:p>
        </w:tc>
        <w:tc>
          <w:tcPr>
            <w:tcW w:w="1065" w:type="dxa"/>
            <w:shd w:val="clear" w:color="auto" w:fill="FFFFFF"/>
            <w:noWrap w:val="0"/>
            <w:vAlign w:val="center"/>
          </w:tcPr>
          <w:p>
            <w:pPr>
              <w:tabs>
                <w:tab w:val="left" w:pos="312"/>
              </w:tabs>
              <w:snapToGrid w:val="0"/>
              <w:spacing w:line="300" w:lineRule="exact"/>
              <w:jc w:val="center"/>
              <w:rPr>
                <w:rFonts w:ascii="仿宋_GB2312" w:hAnsi="仿宋_GB2312" w:eastAsia="仿宋_GB2312" w:cs="仿宋_GB2312"/>
                <w:sz w:val="24"/>
              </w:rPr>
            </w:pPr>
            <w:r>
              <w:rPr>
                <w:rFonts w:ascii="仿宋_GB2312" w:hAnsi="仿宋_GB2312" w:eastAsia="仿宋_GB2312" w:cs="仿宋_GB2312"/>
                <w:sz w:val="24"/>
              </w:rPr>
              <w:t>3～6*</w:t>
            </w:r>
          </w:p>
        </w:tc>
        <w:tc>
          <w:tcPr>
            <w:tcW w:w="794" w:type="dxa"/>
            <w:gridSpan w:val="2"/>
            <w:vMerge w:val="continue"/>
            <w:shd w:val="clear" w:color="auto" w:fill="FFFFFF"/>
            <w:noWrap w:val="0"/>
            <w:vAlign w:val="center"/>
          </w:tcPr>
          <w:p>
            <w:pPr>
              <w:tabs>
                <w:tab w:val="left" w:pos="312"/>
              </w:tabs>
              <w:spacing w:line="300" w:lineRule="exact"/>
              <w:jc w:val="center"/>
              <w:rPr>
                <w:rFonts w:ascii="仿宋_GB2312" w:hAnsi="仿宋_GB2312" w:eastAsia="仿宋_GB2312" w:cs="仿宋_GB2312"/>
                <w:sz w:val="24"/>
              </w:rPr>
            </w:pPr>
          </w:p>
        </w:tc>
        <w:tc>
          <w:tcPr>
            <w:tcW w:w="750" w:type="dxa"/>
            <w:vMerge w:val="continue"/>
            <w:shd w:val="clear" w:color="auto" w:fill="FFFFFF"/>
            <w:noWrap w:val="0"/>
            <w:vAlign w:val="center"/>
          </w:tcPr>
          <w:p>
            <w:pPr>
              <w:tabs>
                <w:tab w:val="left" w:pos="312"/>
              </w:tabs>
              <w:spacing w:line="300" w:lineRule="exact"/>
              <w:jc w:val="center"/>
              <w:rPr>
                <w:rFonts w:ascii="仿宋_GB2312" w:hAnsi="仿宋_GB2312" w:eastAsia="仿宋_GB2312" w:cs="仿宋_GB2312"/>
                <w:sz w:val="24"/>
              </w:rPr>
            </w:pPr>
          </w:p>
        </w:tc>
        <w:tc>
          <w:tcPr>
            <w:tcW w:w="739" w:type="dxa"/>
            <w:vMerge w:val="continue"/>
            <w:shd w:val="clear" w:color="auto" w:fill="FFFFFF"/>
            <w:noWrap w:val="0"/>
            <w:vAlign w:val="center"/>
          </w:tcPr>
          <w:p>
            <w:pPr>
              <w:spacing w:line="300" w:lineRule="exact"/>
              <w:ind w:firstLine="360" w:firstLineChars="15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519" w:type="dxa"/>
            <w:vMerge w:val="continue"/>
            <w:shd w:val="clear" w:color="auto" w:fill="FFFFFF"/>
            <w:noWrap w:val="0"/>
            <w:vAlign w:val="center"/>
          </w:tcPr>
          <w:p>
            <w:pPr>
              <w:snapToGrid w:val="0"/>
              <w:spacing w:line="300" w:lineRule="exact"/>
              <w:ind w:firstLine="360" w:firstLineChars="150"/>
              <w:rPr>
                <w:rFonts w:ascii="仿宋_GB2312" w:hAnsi="仿宋_GB2312" w:eastAsia="仿宋_GB2312" w:cs="仿宋_GB2312"/>
                <w:sz w:val="24"/>
              </w:rPr>
            </w:pPr>
          </w:p>
        </w:tc>
        <w:tc>
          <w:tcPr>
            <w:tcW w:w="1357" w:type="dxa"/>
            <w:vMerge w:val="restart"/>
            <w:shd w:val="clear" w:color="auto" w:fill="FFFFFF"/>
            <w:noWrap w:val="0"/>
            <w:vAlign w:val="center"/>
          </w:tcPr>
          <w:p>
            <w:pPr>
              <w:pStyle w:val="72"/>
              <w:snapToGrid w:val="0"/>
              <w:rPr>
                <w:rFonts w:ascii="仿宋_GB2312" w:hAnsi="仿宋_GB2312" w:eastAsia="仿宋_GB2312" w:cs="仿宋_GB2312"/>
                <w:sz w:val="24"/>
              </w:rPr>
            </w:pPr>
            <w:r>
              <w:rPr>
                <w:rFonts w:hint="eastAsia" w:ascii="仿宋_GB2312" w:hAnsi="仿宋_GB2312" w:eastAsia="仿宋_GB2312" w:cs="仿宋_GB2312"/>
                <w:sz w:val="24"/>
              </w:rPr>
              <w:t>管线分离</w:t>
            </w:r>
          </w:p>
        </w:tc>
        <w:tc>
          <w:tcPr>
            <w:tcW w:w="1195" w:type="dxa"/>
            <w:shd w:val="clear" w:color="auto" w:fill="FFFFFF"/>
            <w:noWrap w:val="0"/>
            <w:vAlign w:val="center"/>
          </w:tcPr>
          <w:p>
            <w:pPr>
              <w:pStyle w:val="72"/>
              <w:snapToGrid w:val="0"/>
              <w:rPr>
                <w:rFonts w:ascii="仿宋_GB2312" w:hAnsi="仿宋_GB2312" w:eastAsia="仿宋_GB2312" w:cs="仿宋_GB2312"/>
                <w:sz w:val="24"/>
              </w:rPr>
            </w:pPr>
            <w:r>
              <w:rPr>
                <w:rFonts w:hint="eastAsia" w:ascii="仿宋_GB2312" w:hAnsi="仿宋_GB2312" w:eastAsia="仿宋_GB2312" w:cs="仿宋_GB2312"/>
                <w:sz w:val="24"/>
              </w:rPr>
              <w:t>电气</w:t>
            </w:r>
          </w:p>
          <w:p>
            <w:pPr>
              <w:pStyle w:val="72"/>
              <w:snapToGrid w:val="0"/>
              <w:rPr>
                <w:rFonts w:ascii="仿宋_GB2312" w:hAnsi="仿宋_GB2312" w:eastAsia="仿宋_GB2312" w:cs="仿宋_GB2312"/>
                <w:sz w:val="24"/>
              </w:rPr>
            </w:pPr>
            <w:r>
              <w:rPr>
                <w:rFonts w:hint="eastAsia" w:ascii="仿宋_GB2312" w:hAnsi="仿宋_GB2312" w:eastAsia="仿宋_GB2312" w:cs="仿宋_GB2312"/>
                <w:sz w:val="24"/>
              </w:rPr>
              <w:t>管线</w:t>
            </w:r>
          </w:p>
        </w:tc>
        <w:tc>
          <w:tcPr>
            <w:tcW w:w="1965" w:type="dxa"/>
            <w:gridSpan w:val="2"/>
            <w:shd w:val="clear" w:color="auto" w:fill="FFFFFF"/>
            <w:noWrap w:val="0"/>
            <w:vAlign w:val="center"/>
          </w:tcPr>
          <w:p>
            <w:pPr>
              <w:pStyle w:val="72"/>
              <w:snapToGrid w:val="0"/>
              <w:rPr>
                <w:rFonts w:ascii="仿宋_GB2312" w:hAnsi="仿宋_GB2312" w:eastAsia="仿宋_GB2312" w:cs="仿宋_GB2312"/>
                <w:sz w:val="24"/>
              </w:rPr>
            </w:pPr>
            <w:r>
              <w:rPr>
                <w:rFonts w:ascii="仿宋_GB2312" w:hAnsi="仿宋_GB2312" w:eastAsia="仿宋_GB2312" w:cs="仿宋_GB2312"/>
                <w:sz w:val="24"/>
              </w:rPr>
              <w:t>60%≤比例≤80%</w:t>
            </w:r>
          </w:p>
        </w:tc>
        <w:tc>
          <w:tcPr>
            <w:tcW w:w="1065" w:type="dxa"/>
            <w:shd w:val="clear" w:color="auto" w:fill="FFFFFF"/>
            <w:noWrap w:val="0"/>
            <w:vAlign w:val="center"/>
          </w:tcPr>
          <w:p>
            <w:pPr>
              <w:pStyle w:val="72"/>
              <w:snapToGrid w:val="0"/>
              <w:rPr>
                <w:rFonts w:ascii="仿宋_GB2312" w:hAnsi="仿宋_GB2312" w:eastAsia="仿宋_GB2312" w:cs="仿宋_GB2312"/>
                <w:sz w:val="24"/>
              </w:rPr>
            </w:pPr>
            <w:r>
              <w:rPr>
                <w:rFonts w:ascii="仿宋_GB2312" w:hAnsi="仿宋_GB2312" w:eastAsia="仿宋_GB2312" w:cs="仿宋_GB2312"/>
                <w:sz w:val="24"/>
              </w:rPr>
              <w:t>2～5*</w:t>
            </w:r>
          </w:p>
        </w:tc>
        <w:tc>
          <w:tcPr>
            <w:tcW w:w="794" w:type="dxa"/>
            <w:gridSpan w:val="2"/>
            <w:vMerge w:val="continue"/>
            <w:shd w:val="clear" w:color="auto" w:fill="FFFFFF"/>
            <w:noWrap w:val="0"/>
            <w:vAlign w:val="center"/>
          </w:tcPr>
          <w:p>
            <w:pPr>
              <w:pStyle w:val="72"/>
              <w:rPr>
                <w:rFonts w:ascii="仿宋_GB2312" w:hAnsi="仿宋_GB2312" w:eastAsia="仿宋_GB2312" w:cs="仿宋_GB2312"/>
                <w:sz w:val="24"/>
              </w:rPr>
            </w:pPr>
          </w:p>
        </w:tc>
        <w:tc>
          <w:tcPr>
            <w:tcW w:w="750" w:type="dxa"/>
            <w:vMerge w:val="continue"/>
            <w:shd w:val="clear" w:color="auto" w:fill="FFFFFF"/>
            <w:noWrap w:val="0"/>
            <w:vAlign w:val="center"/>
          </w:tcPr>
          <w:p>
            <w:pPr>
              <w:tabs>
                <w:tab w:val="left" w:pos="312"/>
              </w:tabs>
              <w:spacing w:line="300" w:lineRule="exact"/>
              <w:jc w:val="center"/>
              <w:rPr>
                <w:rFonts w:ascii="仿宋_GB2312" w:hAnsi="仿宋_GB2312" w:eastAsia="仿宋_GB2312" w:cs="仿宋_GB2312"/>
                <w:sz w:val="24"/>
              </w:rPr>
            </w:pPr>
          </w:p>
        </w:tc>
        <w:tc>
          <w:tcPr>
            <w:tcW w:w="739" w:type="dxa"/>
            <w:vMerge w:val="continue"/>
            <w:shd w:val="clear" w:color="auto" w:fill="FFFFFF"/>
            <w:noWrap w:val="0"/>
            <w:vAlign w:val="center"/>
          </w:tcPr>
          <w:p>
            <w:pPr>
              <w:spacing w:line="300" w:lineRule="exact"/>
              <w:ind w:firstLine="360" w:firstLineChars="15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519" w:type="dxa"/>
            <w:vMerge w:val="continue"/>
            <w:shd w:val="clear" w:color="auto" w:fill="FFFFFF"/>
            <w:noWrap w:val="0"/>
            <w:vAlign w:val="center"/>
          </w:tcPr>
          <w:p>
            <w:pPr>
              <w:snapToGrid w:val="0"/>
              <w:spacing w:line="300" w:lineRule="exact"/>
              <w:ind w:firstLine="360" w:firstLineChars="150"/>
              <w:rPr>
                <w:rFonts w:ascii="仿宋_GB2312" w:hAnsi="仿宋_GB2312" w:eastAsia="仿宋_GB2312" w:cs="仿宋_GB2312"/>
                <w:sz w:val="24"/>
              </w:rPr>
            </w:pPr>
          </w:p>
        </w:tc>
        <w:tc>
          <w:tcPr>
            <w:tcW w:w="1357" w:type="dxa"/>
            <w:vMerge w:val="continue"/>
            <w:shd w:val="clear" w:color="auto" w:fill="FFFFFF"/>
            <w:noWrap w:val="0"/>
            <w:vAlign w:val="center"/>
          </w:tcPr>
          <w:p>
            <w:pPr>
              <w:snapToGrid w:val="0"/>
              <w:spacing w:line="300" w:lineRule="exact"/>
              <w:ind w:firstLine="360" w:firstLineChars="150"/>
              <w:rPr>
                <w:rFonts w:ascii="仿宋_GB2312" w:hAnsi="仿宋_GB2312" w:eastAsia="仿宋_GB2312" w:cs="仿宋_GB2312"/>
                <w:sz w:val="24"/>
              </w:rPr>
            </w:pPr>
          </w:p>
        </w:tc>
        <w:tc>
          <w:tcPr>
            <w:tcW w:w="1195" w:type="dxa"/>
            <w:shd w:val="clear" w:color="auto" w:fill="FFFFFF"/>
            <w:noWrap w:val="0"/>
            <w:vAlign w:val="center"/>
          </w:tcPr>
          <w:p>
            <w:pPr>
              <w:pStyle w:val="72"/>
              <w:snapToGrid w:val="0"/>
              <w:rPr>
                <w:rFonts w:ascii="仿宋_GB2312" w:hAnsi="仿宋_GB2312" w:eastAsia="仿宋_GB2312" w:cs="仿宋_GB2312"/>
                <w:sz w:val="24"/>
              </w:rPr>
            </w:pPr>
            <w:r>
              <w:rPr>
                <w:rFonts w:hint="eastAsia" w:ascii="仿宋_GB2312" w:hAnsi="仿宋_GB2312" w:eastAsia="仿宋_GB2312" w:cs="仿宋_GB2312"/>
                <w:sz w:val="24"/>
              </w:rPr>
              <w:t>给（排）水管线</w:t>
            </w:r>
          </w:p>
        </w:tc>
        <w:tc>
          <w:tcPr>
            <w:tcW w:w="1965" w:type="dxa"/>
            <w:gridSpan w:val="2"/>
            <w:shd w:val="clear" w:color="auto" w:fill="FFFFFF"/>
            <w:noWrap w:val="0"/>
            <w:vAlign w:val="center"/>
          </w:tcPr>
          <w:p>
            <w:pPr>
              <w:pStyle w:val="72"/>
              <w:snapToGrid w:val="0"/>
              <w:rPr>
                <w:rFonts w:ascii="仿宋_GB2312" w:hAnsi="仿宋_GB2312" w:eastAsia="仿宋_GB2312" w:cs="仿宋_GB2312"/>
                <w:sz w:val="24"/>
              </w:rPr>
            </w:pPr>
            <w:r>
              <w:rPr>
                <w:rFonts w:ascii="仿宋_GB2312" w:hAnsi="仿宋_GB2312" w:eastAsia="仿宋_GB2312" w:cs="仿宋_GB2312"/>
                <w:sz w:val="24"/>
              </w:rPr>
              <w:t>60%≤比例≤80%</w:t>
            </w:r>
          </w:p>
        </w:tc>
        <w:tc>
          <w:tcPr>
            <w:tcW w:w="1065" w:type="dxa"/>
            <w:shd w:val="clear" w:color="auto" w:fill="FFFFFF"/>
            <w:noWrap w:val="0"/>
            <w:vAlign w:val="center"/>
          </w:tcPr>
          <w:p>
            <w:pPr>
              <w:pStyle w:val="72"/>
              <w:snapToGrid w:val="0"/>
              <w:rPr>
                <w:rFonts w:ascii="仿宋_GB2312" w:hAnsi="仿宋_GB2312" w:eastAsia="仿宋_GB2312" w:cs="仿宋_GB2312"/>
                <w:sz w:val="24"/>
              </w:rPr>
            </w:pPr>
            <w:r>
              <w:rPr>
                <w:rFonts w:ascii="仿宋_GB2312" w:hAnsi="仿宋_GB2312" w:eastAsia="仿宋_GB2312" w:cs="仿宋_GB2312"/>
                <w:sz w:val="24"/>
              </w:rPr>
              <w:t>1～2*</w:t>
            </w:r>
          </w:p>
        </w:tc>
        <w:tc>
          <w:tcPr>
            <w:tcW w:w="794" w:type="dxa"/>
            <w:gridSpan w:val="2"/>
            <w:vMerge w:val="continue"/>
            <w:shd w:val="clear" w:color="auto" w:fill="FFFFFF"/>
            <w:noWrap w:val="0"/>
            <w:vAlign w:val="center"/>
          </w:tcPr>
          <w:p>
            <w:pPr>
              <w:pStyle w:val="72"/>
              <w:rPr>
                <w:rFonts w:ascii="仿宋_GB2312" w:hAnsi="仿宋_GB2312" w:eastAsia="仿宋_GB2312" w:cs="仿宋_GB2312"/>
                <w:sz w:val="24"/>
              </w:rPr>
            </w:pPr>
          </w:p>
        </w:tc>
        <w:tc>
          <w:tcPr>
            <w:tcW w:w="750" w:type="dxa"/>
            <w:vMerge w:val="continue"/>
            <w:shd w:val="clear" w:color="auto" w:fill="FFFFFF"/>
            <w:noWrap w:val="0"/>
            <w:vAlign w:val="center"/>
          </w:tcPr>
          <w:p>
            <w:pPr>
              <w:tabs>
                <w:tab w:val="left" w:pos="312"/>
              </w:tabs>
              <w:spacing w:line="300" w:lineRule="exact"/>
              <w:jc w:val="center"/>
              <w:rPr>
                <w:rFonts w:ascii="仿宋_GB2312" w:hAnsi="仿宋_GB2312" w:eastAsia="仿宋_GB2312" w:cs="仿宋_GB2312"/>
                <w:sz w:val="24"/>
              </w:rPr>
            </w:pPr>
          </w:p>
        </w:tc>
        <w:tc>
          <w:tcPr>
            <w:tcW w:w="739" w:type="dxa"/>
            <w:vMerge w:val="continue"/>
            <w:shd w:val="clear" w:color="auto" w:fill="FFFFFF"/>
            <w:noWrap w:val="0"/>
            <w:vAlign w:val="center"/>
          </w:tcPr>
          <w:p>
            <w:pPr>
              <w:spacing w:line="300" w:lineRule="exact"/>
              <w:ind w:firstLine="360" w:firstLineChars="15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519" w:type="dxa"/>
            <w:vMerge w:val="continue"/>
            <w:shd w:val="clear" w:color="auto" w:fill="FFFFFF"/>
            <w:noWrap w:val="0"/>
            <w:vAlign w:val="center"/>
          </w:tcPr>
          <w:p>
            <w:pPr>
              <w:snapToGrid w:val="0"/>
              <w:spacing w:line="300" w:lineRule="exact"/>
              <w:ind w:firstLine="360" w:firstLineChars="150"/>
              <w:rPr>
                <w:rFonts w:ascii="仿宋_GB2312" w:hAnsi="仿宋_GB2312" w:eastAsia="仿宋_GB2312" w:cs="仿宋_GB2312"/>
                <w:sz w:val="24"/>
              </w:rPr>
            </w:pPr>
          </w:p>
        </w:tc>
        <w:tc>
          <w:tcPr>
            <w:tcW w:w="1357" w:type="dxa"/>
            <w:vMerge w:val="continue"/>
            <w:shd w:val="clear" w:color="auto" w:fill="FFFFFF"/>
            <w:noWrap w:val="0"/>
            <w:vAlign w:val="center"/>
          </w:tcPr>
          <w:p>
            <w:pPr>
              <w:snapToGrid w:val="0"/>
              <w:spacing w:line="300" w:lineRule="exact"/>
              <w:ind w:firstLine="360" w:firstLineChars="150"/>
              <w:rPr>
                <w:rFonts w:ascii="仿宋_GB2312" w:hAnsi="仿宋_GB2312" w:eastAsia="仿宋_GB2312" w:cs="仿宋_GB2312"/>
                <w:sz w:val="24"/>
              </w:rPr>
            </w:pPr>
          </w:p>
        </w:tc>
        <w:tc>
          <w:tcPr>
            <w:tcW w:w="1195" w:type="dxa"/>
            <w:shd w:val="clear" w:color="auto" w:fill="FFFFFF"/>
            <w:noWrap w:val="0"/>
            <w:vAlign w:val="center"/>
          </w:tcPr>
          <w:p>
            <w:pPr>
              <w:snapToGrid w:val="0"/>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供暖</w:t>
            </w:r>
          </w:p>
          <w:p>
            <w:pPr>
              <w:snapToGrid w:val="0"/>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管线</w:t>
            </w:r>
          </w:p>
        </w:tc>
        <w:tc>
          <w:tcPr>
            <w:tcW w:w="1965" w:type="dxa"/>
            <w:gridSpan w:val="2"/>
            <w:shd w:val="clear" w:color="auto" w:fill="FFFFFF"/>
            <w:noWrap w:val="0"/>
            <w:vAlign w:val="center"/>
          </w:tcPr>
          <w:p>
            <w:pPr>
              <w:pStyle w:val="72"/>
              <w:snapToGrid w:val="0"/>
              <w:rPr>
                <w:rFonts w:ascii="仿宋_GB2312" w:hAnsi="仿宋_GB2312" w:eastAsia="仿宋_GB2312" w:cs="仿宋_GB2312"/>
                <w:sz w:val="24"/>
              </w:rPr>
            </w:pPr>
            <w:r>
              <w:rPr>
                <w:rFonts w:ascii="仿宋_GB2312" w:hAnsi="仿宋_GB2312" w:eastAsia="仿宋_GB2312" w:cs="仿宋_GB2312"/>
                <w:sz w:val="24"/>
              </w:rPr>
              <w:t>70%≤比例≤100%</w:t>
            </w:r>
          </w:p>
        </w:tc>
        <w:tc>
          <w:tcPr>
            <w:tcW w:w="1065" w:type="dxa"/>
            <w:shd w:val="clear" w:color="auto" w:fill="FFFFFF"/>
            <w:noWrap w:val="0"/>
            <w:vAlign w:val="center"/>
          </w:tcPr>
          <w:p>
            <w:pPr>
              <w:pStyle w:val="72"/>
              <w:snapToGrid w:val="0"/>
              <w:rPr>
                <w:rFonts w:ascii="仿宋_GB2312" w:hAnsi="仿宋_GB2312" w:eastAsia="仿宋_GB2312" w:cs="仿宋_GB2312"/>
                <w:sz w:val="24"/>
              </w:rPr>
            </w:pPr>
            <w:r>
              <w:rPr>
                <w:rFonts w:ascii="仿宋_GB2312" w:hAnsi="仿宋_GB2312" w:eastAsia="仿宋_GB2312" w:cs="仿宋_GB2312"/>
                <w:sz w:val="24"/>
              </w:rPr>
              <w:t>1～2*</w:t>
            </w:r>
          </w:p>
        </w:tc>
        <w:tc>
          <w:tcPr>
            <w:tcW w:w="794" w:type="dxa"/>
            <w:gridSpan w:val="2"/>
            <w:vMerge w:val="continue"/>
            <w:shd w:val="clear" w:color="auto" w:fill="FFFFFF"/>
            <w:noWrap w:val="0"/>
            <w:vAlign w:val="center"/>
          </w:tcPr>
          <w:p>
            <w:pPr>
              <w:pStyle w:val="72"/>
              <w:rPr>
                <w:rFonts w:ascii="仿宋_GB2312" w:hAnsi="仿宋_GB2312" w:eastAsia="仿宋_GB2312" w:cs="仿宋_GB2312"/>
                <w:sz w:val="24"/>
              </w:rPr>
            </w:pPr>
          </w:p>
        </w:tc>
        <w:tc>
          <w:tcPr>
            <w:tcW w:w="750" w:type="dxa"/>
            <w:vMerge w:val="continue"/>
            <w:shd w:val="clear" w:color="auto" w:fill="FFFFFF"/>
            <w:noWrap w:val="0"/>
            <w:vAlign w:val="center"/>
          </w:tcPr>
          <w:p>
            <w:pPr>
              <w:tabs>
                <w:tab w:val="left" w:pos="312"/>
              </w:tabs>
              <w:spacing w:line="300" w:lineRule="exact"/>
              <w:jc w:val="center"/>
              <w:rPr>
                <w:rFonts w:ascii="仿宋_GB2312" w:hAnsi="仿宋_GB2312" w:eastAsia="仿宋_GB2312" w:cs="仿宋_GB2312"/>
                <w:sz w:val="24"/>
              </w:rPr>
            </w:pPr>
          </w:p>
        </w:tc>
        <w:tc>
          <w:tcPr>
            <w:tcW w:w="739" w:type="dxa"/>
            <w:vMerge w:val="continue"/>
            <w:shd w:val="clear" w:color="auto" w:fill="FFFFFF"/>
            <w:noWrap w:val="0"/>
            <w:vAlign w:val="center"/>
          </w:tcPr>
          <w:p>
            <w:pPr>
              <w:spacing w:line="300" w:lineRule="exact"/>
              <w:ind w:firstLine="360" w:firstLineChars="15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19" w:type="dxa"/>
            <w:vMerge w:val="restart"/>
            <w:shd w:val="clear" w:color="auto" w:fill="FFFFFF"/>
            <w:noWrap w:val="0"/>
            <w:vAlign w:val="center"/>
          </w:tcPr>
          <w:p>
            <w:pPr>
              <w:pStyle w:val="72"/>
              <w:snapToGrid w:val="0"/>
              <w:rPr>
                <w:rFonts w:ascii="仿宋_GB2312" w:hAnsi="仿宋_GB2312" w:eastAsia="仿宋_GB2312" w:cs="仿宋_GB2312"/>
                <w:i/>
                <w:sz w:val="24"/>
                <w:vertAlign w:val="subscript"/>
              </w:rPr>
            </w:pPr>
            <w:r>
              <w:rPr>
                <w:rFonts w:hint="eastAsia" w:ascii="仿宋_GB2312" w:hAnsi="仿宋_GB2312" w:eastAsia="仿宋_GB2312" w:cs="仿宋_GB2312"/>
                <w:sz w:val="24"/>
              </w:rPr>
              <w:t>加分项</w:t>
            </w:r>
            <w:r>
              <w:rPr>
                <w:rFonts w:ascii="仿宋_GB2312" w:hAnsi="仿宋_GB2312" w:eastAsia="仿宋_GB2312" w:cs="仿宋_GB2312"/>
                <w:i/>
                <w:sz w:val="24"/>
              </w:rPr>
              <w:t>Q</w:t>
            </w:r>
            <w:r>
              <w:rPr>
                <w:rFonts w:ascii="仿宋_GB2312" w:hAnsi="仿宋_GB2312" w:eastAsia="仿宋_GB2312" w:cs="仿宋_GB2312"/>
                <w:i/>
                <w:sz w:val="24"/>
                <w:vertAlign w:val="subscript"/>
              </w:rPr>
              <w:t>5</w:t>
            </w:r>
          </w:p>
          <w:p>
            <w:pPr>
              <w:pStyle w:val="72"/>
              <w:snapToGrid w:val="0"/>
              <w:rPr>
                <w:rFonts w:ascii="仿宋_GB2312" w:hAnsi="仿宋_GB2312" w:eastAsia="仿宋_GB2312" w:cs="仿宋_GB2312"/>
                <w:sz w:val="24"/>
              </w:rPr>
            </w:pPr>
            <w:r>
              <w:rPr>
                <w:rFonts w:hint="eastAsia" w:ascii="仿宋_GB2312" w:hAnsi="仿宋_GB2312" w:eastAsia="仿宋_GB2312" w:cs="仿宋_GB2312"/>
                <w:sz w:val="24"/>
              </w:rPr>
              <w:t>（</w:t>
            </w:r>
            <w:r>
              <w:rPr>
                <w:rFonts w:ascii="仿宋_GB2312" w:hAnsi="仿宋_GB2312" w:eastAsia="仿宋_GB2312" w:cs="仿宋_GB2312"/>
                <w:sz w:val="24"/>
              </w:rPr>
              <w:t>6分）</w:t>
            </w:r>
          </w:p>
        </w:tc>
        <w:tc>
          <w:tcPr>
            <w:tcW w:w="2552" w:type="dxa"/>
            <w:gridSpan w:val="2"/>
            <w:shd w:val="clear" w:color="auto" w:fill="FFFFFF"/>
            <w:noWrap w:val="0"/>
            <w:vAlign w:val="center"/>
          </w:tcPr>
          <w:p>
            <w:pPr>
              <w:pStyle w:val="72"/>
              <w:snapToGrid w:val="0"/>
              <w:rPr>
                <w:rFonts w:ascii="仿宋_GB2312" w:hAnsi="仿宋_GB2312" w:eastAsia="仿宋_GB2312" w:cs="仿宋_GB2312"/>
                <w:sz w:val="24"/>
              </w:rPr>
            </w:pPr>
            <w:r>
              <w:rPr>
                <w:rFonts w:hint="eastAsia" w:ascii="仿宋_GB2312" w:hAnsi="仿宋_GB2312" w:eastAsia="仿宋_GB2312" w:cs="仿宋_GB2312"/>
                <w:sz w:val="24"/>
              </w:rPr>
              <w:t>信息化技术应用</w:t>
            </w:r>
          </w:p>
        </w:tc>
        <w:tc>
          <w:tcPr>
            <w:tcW w:w="1965" w:type="dxa"/>
            <w:gridSpan w:val="2"/>
            <w:shd w:val="clear" w:color="auto" w:fill="FFFFFF"/>
            <w:noWrap w:val="0"/>
            <w:vAlign w:val="center"/>
          </w:tcPr>
          <w:p>
            <w:pPr>
              <w:pStyle w:val="72"/>
              <w:snapToGrid w:val="0"/>
              <w:rPr>
                <w:rFonts w:ascii="仿宋_GB2312" w:hAnsi="仿宋_GB2312" w:eastAsia="仿宋_GB2312" w:cs="仿宋_GB2312"/>
                <w:sz w:val="24"/>
              </w:rPr>
            </w:pPr>
            <w:r>
              <w:rPr>
                <w:rFonts w:hint="eastAsia" w:ascii="仿宋_GB2312" w:hAnsi="仿宋_GB2312" w:eastAsia="仿宋_GB2312" w:cs="仿宋_GB2312"/>
                <w:sz w:val="24"/>
              </w:rPr>
              <w:t>设计、生产、施工全过程应用</w:t>
            </w:r>
          </w:p>
        </w:tc>
        <w:tc>
          <w:tcPr>
            <w:tcW w:w="1065" w:type="dxa"/>
            <w:shd w:val="clear" w:color="auto" w:fill="FFFFFF"/>
            <w:noWrap w:val="0"/>
            <w:vAlign w:val="center"/>
          </w:tcPr>
          <w:p>
            <w:pPr>
              <w:pStyle w:val="72"/>
              <w:rPr>
                <w:rFonts w:ascii="仿宋_GB2312" w:hAnsi="仿宋_GB2312" w:eastAsia="仿宋_GB2312" w:cs="仿宋_GB2312"/>
                <w:sz w:val="24"/>
              </w:rPr>
            </w:pPr>
            <w:r>
              <w:rPr>
                <w:rFonts w:ascii="仿宋_GB2312" w:hAnsi="仿宋_GB2312" w:eastAsia="仿宋_GB2312" w:cs="仿宋_GB2312"/>
                <w:sz w:val="24"/>
              </w:rPr>
              <w:t>3</w:t>
            </w:r>
          </w:p>
        </w:tc>
        <w:tc>
          <w:tcPr>
            <w:tcW w:w="794" w:type="dxa"/>
            <w:gridSpan w:val="2"/>
            <w:shd w:val="clear" w:color="auto" w:fill="FFFFFF"/>
            <w:noWrap w:val="0"/>
            <w:vAlign w:val="center"/>
          </w:tcPr>
          <w:p>
            <w:pPr>
              <w:spacing w:line="300" w:lineRule="exact"/>
              <w:jc w:val="center"/>
              <w:rPr>
                <w:rFonts w:ascii="仿宋_GB2312" w:hAnsi="仿宋_GB2312" w:eastAsia="仿宋_GB2312" w:cs="仿宋_GB2312"/>
                <w:sz w:val="24"/>
              </w:rPr>
            </w:pPr>
            <w:r>
              <w:rPr>
                <w:rFonts w:ascii="仿宋_GB2312" w:hAnsi="仿宋_GB2312" w:eastAsia="仿宋_GB2312" w:cs="仿宋_GB2312"/>
                <w:sz w:val="24"/>
              </w:rPr>
              <w:t>--</w:t>
            </w:r>
          </w:p>
        </w:tc>
        <w:tc>
          <w:tcPr>
            <w:tcW w:w="750" w:type="dxa"/>
            <w:shd w:val="clear" w:color="auto" w:fill="FFFFFF"/>
            <w:noWrap w:val="0"/>
            <w:vAlign w:val="center"/>
          </w:tcPr>
          <w:p>
            <w:pPr>
              <w:tabs>
                <w:tab w:val="left" w:pos="312"/>
              </w:tabs>
              <w:spacing w:line="300" w:lineRule="exact"/>
              <w:jc w:val="center"/>
              <w:rPr>
                <w:rFonts w:ascii="仿宋_GB2312" w:hAnsi="仿宋_GB2312" w:eastAsia="仿宋_GB2312" w:cs="仿宋_GB2312"/>
                <w:sz w:val="24"/>
              </w:rPr>
            </w:pPr>
          </w:p>
        </w:tc>
        <w:tc>
          <w:tcPr>
            <w:tcW w:w="739" w:type="dxa"/>
            <w:shd w:val="clear" w:color="auto" w:fill="FFFFFF"/>
            <w:noWrap w:val="0"/>
            <w:vAlign w:val="center"/>
          </w:tcPr>
          <w:p>
            <w:pPr>
              <w:spacing w:line="300" w:lineRule="exact"/>
              <w:ind w:firstLine="360" w:firstLineChars="15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82" w:hRule="atLeast"/>
          <w:jc w:val="center"/>
        </w:trPr>
        <w:tc>
          <w:tcPr>
            <w:tcW w:w="1519" w:type="dxa"/>
            <w:vMerge w:val="continue"/>
            <w:shd w:val="clear" w:color="auto" w:fill="FFFFFF"/>
            <w:noWrap w:val="0"/>
            <w:vAlign w:val="center"/>
          </w:tcPr>
          <w:p>
            <w:pPr>
              <w:snapToGrid w:val="0"/>
              <w:spacing w:line="300" w:lineRule="exact"/>
              <w:ind w:firstLine="360" w:firstLineChars="150"/>
              <w:rPr>
                <w:rFonts w:ascii="仿宋_GB2312" w:hAnsi="仿宋_GB2312" w:eastAsia="仿宋_GB2312" w:cs="仿宋_GB2312"/>
                <w:sz w:val="24"/>
              </w:rPr>
            </w:pPr>
          </w:p>
        </w:tc>
        <w:tc>
          <w:tcPr>
            <w:tcW w:w="2552" w:type="dxa"/>
            <w:gridSpan w:val="2"/>
            <w:vMerge w:val="restart"/>
            <w:shd w:val="clear" w:color="auto" w:fill="FFFFFF"/>
            <w:noWrap w:val="0"/>
            <w:vAlign w:val="center"/>
          </w:tcPr>
          <w:p>
            <w:pPr>
              <w:pStyle w:val="72"/>
              <w:snapToGrid w:val="0"/>
              <w:rPr>
                <w:rFonts w:hint="eastAsia" w:ascii="仿宋_GB2312" w:hAnsi="仿宋_GB2312" w:eastAsia="仿宋_GB2312" w:cs="仿宋_GB2312"/>
                <w:sz w:val="24"/>
              </w:rPr>
            </w:pPr>
            <w:r>
              <w:rPr>
                <w:rFonts w:hint="eastAsia" w:ascii="仿宋_GB2312" w:hAnsi="仿宋_GB2312" w:eastAsia="仿宋_GB2312" w:cs="仿宋_GB2312"/>
                <w:sz w:val="24"/>
              </w:rPr>
              <w:t>绿色建筑评价星级</w:t>
            </w:r>
          </w:p>
          <w:p>
            <w:pPr>
              <w:pStyle w:val="72"/>
              <w:snapToGrid w:val="0"/>
              <w:rPr>
                <w:rFonts w:ascii="仿宋_GB2312" w:hAnsi="仿宋_GB2312" w:eastAsia="仿宋_GB2312" w:cs="仿宋_GB2312"/>
                <w:sz w:val="24"/>
              </w:rPr>
            </w:pPr>
            <w:r>
              <w:rPr>
                <w:rFonts w:hint="eastAsia" w:ascii="仿宋_GB2312" w:hAnsi="仿宋_GB2312" w:eastAsia="仿宋_GB2312" w:cs="仿宋_GB2312"/>
                <w:sz w:val="24"/>
              </w:rPr>
              <w:t>等级</w:t>
            </w:r>
          </w:p>
        </w:tc>
        <w:tc>
          <w:tcPr>
            <w:tcW w:w="1965" w:type="dxa"/>
            <w:gridSpan w:val="2"/>
            <w:shd w:val="clear" w:color="auto" w:fill="FFFFFF"/>
            <w:noWrap w:val="0"/>
            <w:vAlign w:val="center"/>
          </w:tcPr>
          <w:p>
            <w:pPr>
              <w:pStyle w:val="72"/>
              <w:snapToGrid w:val="0"/>
              <w:rPr>
                <w:rFonts w:ascii="仿宋_GB2312" w:hAnsi="仿宋_GB2312" w:eastAsia="仿宋_GB2312" w:cs="仿宋_GB2312"/>
                <w:sz w:val="24"/>
              </w:rPr>
            </w:pPr>
            <w:r>
              <w:rPr>
                <w:rFonts w:hint="eastAsia" w:ascii="仿宋_GB2312" w:hAnsi="仿宋_GB2312" w:eastAsia="仿宋_GB2312" w:cs="仿宋_GB2312"/>
                <w:sz w:val="24"/>
              </w:rPr>
              <w:t>二星级</w:t>
            </w:r>
          </w:p>
        </w:tc>
        <w:tc>
          <w:tcPr>
            <w:tcW w:w="1065" w:type="dxa"/>
            <w:shd w:val="clear" w:color="auto" w:fill="FFFFFF"/>
            <w:noWrap w:val="0"/>
            <w:vAlign w:val="center"/>
          </w:tcPr>
          <w:p>
            <w:pPr>
              <w:pStyle w:val="72"/>
              <w:rPr>
                <w:rFonts w:ascii="仿宋_GB2312" w:hAnsi="仿宋_GB2312" w:eastAsia="仿宋_GB2312" w:cs="仿宋_GB2312"/>
                <w:sz w:val="24"/>
              </w:rPr>
            </w:pPr>
            <w:r>
              <w:rPr>
                <w:rFonts w:ascii="仿宋_GB2312" w:hAnsi="仿宋_GB2312" w:eastAsia="仿宋_GB2312" w:cs="仿宋_GB2312"/>
                <w:sz w:val="24"/>
              </w:rPr>
              <w:t>2</w:t>
            </w:r>
          </w:p>
        </w:tc>
        <w:tc>
          <w:tcPr>
            <w:tcW w:w="794" w:type="dxa"/>
            <w:gridSpan w:val="2"/>
            <w:shd w:val="clear" w:color="auto" w:fill="FFFFFF"/>
            <w:noWrap w:val="0"/>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r>
              <w:rPr>
                <w:rFonts w:ascii="仿宋_GB2312" w:hAnsi="仿宋_GB2312" w:eastAsia="仿宋_GB2312" w:cs="仿宋_GB2312"/>
                <w:sz w:val="24"/>
              </w:rPr>
              <w:t>-</w:t>
            </w:r>
          </w:p>
        </w:tc>
        <w:tc>
          <w:tcPr>
            <w:tcW w:w="750" w:type="dxa"/>
            <w:shd w:val="clear" w:color="auto" w:fill="FFFFFF"/>
            <w:noWrap w:val="0"/>
            <w:vAlign w:val="center"/>
          </w:tcPr>
          <w:p>
            <w:pPr>
              <w:tabs>
                <w:tab w:val="left" w:pos="312"/>
              </w:tabs>
              <w:spacing w:line="300" w:lineRule="exact"/>
              <w:jc w:val="center"/>
              <w:rPr>
                <w:rFonts w:ascii="仿宋_GB2312" w:hAnsi="仿宋_GB2312" w:eastAsia="仿宋_GB2312" w:cs="仿宋_GB2312"/>
                <w:sz w:val="24"/>
              </w:rPr>
            </w:pPr>
          </w:p>
        </w:tc>
        <w:tc>
          <w:tcPr>
            <w:tcW w:w="739" w:type="dxa"/>
            <w:shd w:val="clear" w:color="auto" w:fill="FFFFFF"/>
            <w:noWrap w:val="0"/>
            <w:vAlign w:val="center"/>
          </w:tcPr>
          <w:p>
            <w:pPr>
              <w:spacing w:line="300" w:lineRule="exact"/>
              <w:ind w:firstLine="360" w:firstLineChars="15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64" w:hRule="atLeast"/>
          <w:jc w:val="center"/>
        </w:trPr>
        <w:tc>
          <w:tcPr>
            <w:tcW w:w="1519" w:type="dxa"/>
            <w:vMerge w:val="continue"/>
            <w:shd w:val="clear" w:color="auto" w:fill="FFFFFF"/>
            <w:noWrap w:val="0"/>
            <w:vAlign w:val="center"/>
          </w:tcPr>
          <w:p>
            <w:pPr>
              <w:snapToGrid w:val="0"/>
              <w:spacing w:line="300" w:lineRule="exact"/>
              <w:ind w:firstLine="360" w:firstLineChars="150"/>
              <w:rPr>
                <w:rFonts w:ascii="仿宋_GB2312" w:hAnsi="仿宋_GB2312" w:eastAsia="仿宋_GB2312" w:cs="仿宋_GB2312"/>
                <w:sz w:val="24"/>
              </w:rPr>
            </w:pPr>
          </w:p>
        </w:tc>
        <w:tc>
          <w:tcPr>
            <w:tcW w:w="2552" w:type="dxa"/>
            <w:gridSpan w:val="2"/>
            <w:vMerge w:val="continue"/>
            <w:shd w:val="clear" w:color="auto" w:fill="FFFFFF"/>
            <w:noWrap w:val="0"/>
            <w:vAlign w:val="center"/>
          </w:tcPr>
          <w:p>
            <w:pPr>
              <w:snapToGrid w:val="0"/>
              <w:spacing w:line="300" w:lineRule="exact"/>
              <w:ind w:firstLine="360" w:firstLineChars="150"/>
              <w:rPr>
                <w:rFonts w:ascii="仿宋_GB2312" w:hAnsi="仿宋_GB2312" w:eastAsia="仿宋_GB2312" w:cs="仿宋_GB2312"/>
                <w:sz w:val="24"/>
              </w:rPr>
            </w:pPr>
          </w:p>
        </w:tc>
        <w:tc>
          <w:tcPr>
            <w:tcW w:w="1965" w:type="dxa"/>
            <w:gridSpan w:val="2"/>
            <w:shd w:val="clear" w:color="auto" w:fill="FFFFFF"/>
            <w:noWrap w:val="0"/>
            <w:vAlign w:val="center"/>
          </w:tcPr>
          <w:p>
            <w:pPr>
              <w:pStyle w:val="72"/>
              <w:snapToGrid w:val="0"/>
              <w:rPr>
                <w:rFonts w:ascii="仿宋_GB2312" w:hAnsi="仿宋_GB2312" w:eastAsia="仿宋_GB2312" w:cs="仿宋_GB2312"/>
                <w:sz w:val="24"/>
              </w:rPr>
            </w:pPr>
            <w:r>
              <w:rPr>
                <w:rFonts w:hint="eastAsia" w:ascii="仿宋_GB2312" w:hAnsi="仿宋_GB2312" w:eastAsia="仿宋_GB2312" w:cs="仿宋_GB2312"/>
                <w:sz w:val="24"/>
              </w:rPr>
              <w:t>三星级</w:t>
            </w:r>
          </w:p>
        </w:tc>
        <w:tc>
          <w:tcPr>
            <w:tcW w:w="1065" w:type="dxa"/>
            <w:shd w:val="clear" w:color="auto" w:fill="FFFFFF"/>
            <w:noWrap w:val="0"/>
            <w:vAlign w:val="center"/>
          </w:tcPr>
          <w:p>
            <w:pPr>
              <w:pStyle w:val="72"/>
              <w:rPr>
                <w:rFonts w:ascii="仿宋_GB2312" w:hAnsi="仿宋_GB2312" w:eastAsia="仿宋_GB2312" w:cs="仿宋_GB2312"/>
                <w:sz w:val="24"/>
              </w:rPr>
            </w:pPr>
            <w:r>
              <w:rPr>
                <w:rFonts w:ascii="仿宋_GB2312" w:hAnsi="仿宋_GB2312" w:eastAsia="仿宋_GB2312" w:cs="仿宋_GB2312"/>
                <w:sz w:val="24"/>
              </w:rPr>
              <w:t>3</w:t>
            </w:r>
          </w:p>
        </w:tc>
        <w:tc>
          <w:tcPr>
            <w:tcW w:w="794" w:type="dxa"/>
            <w:gridSpan w:val="2"/>
            <w:shd w:val="clear" w:color="auto" w:fill="FFFFFF"/>
            <w:noWrap w:val="0"/>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r>
              <w:rPr>
                <w:rFonts w:ascii="仿宋_GB2312" w:hAnsi="仿宋_GB2312" w:eastAsia="仿宋_GB2312" w:cs="仿宋_GB2312"/>
                <w:sz w:val="24"/>
              </w:rPr>
              <w:t>-</w:t>
            </w:r>
          </w:p>
        </w:tc>
        <w:tc>
          <w:tcPr>
            <w:tcW w:w="750" w:type="dxa"/>
            <w:shd w:val="clear" w:color="auto" w:fill="FFFFFF"/>
            <w:noWrap w:val="0"/>
            <w:vAlign w:val="center"/>
          </w:tcPr>
          <w:p>
            <w:pPr>
              <w:tabs>
                <w:tab w:val="left" w:pos="312"/>
              </w:tabs>
              <w:spacing w:line="300" w:lineRule="exact"/>
              <w:jc w:val="center"/>
              <w:rPr>
                <w:rFonts w:ascii="仿宋_GB2312" w:hAnsi="仿宋_GB2312" w:eastAsia="仿宋_GB2312" w:cs="仿宋_GB2312"/>
                <w:sz w:val="24"/>
              </w:rPr>
            </w:pPr>
          </w:p>
        </w:tc>
        <w:tc>
          <w:tcPr>
            <w:tcW w:w="739" w:type="dxa"/>
            <w:shd w:val="clear" w:color="auto" w:fill="FFFFFF"/>
            <w:noWrap w:val="0"/>
            <w:vAlign w:val="center"/>
          </w:tcPr>
          <w:p>
            <w:pPr>
              <w:spacing w:line="300" w:lineRule="exact"/>
              <w:ind w:firstLine="360" w:firstLineChars="15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0" w:hRule="atLeast"/>
          <w:jc w:val="center"/>
        </w:trPr>
        <w:tc>
          <w:tcPr>
            <w:tcW w:w="7895" w:type="dxa"/>
            <w:gridSpan w:val="8"/>
            <w:shd w:val="clear" w:color="auto" w:fill="FFFFFF"/>
            <w:noWrap w:val="0"/>
            <w:vAlign w:val="center"/>
          </w:tcPr>
          <w:p>
            <w:pPr>
              <w:tabs>
                <w:tab w:val="left" w:pos="312"/>
              </w:tabs>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总分</w:t>
            </w:r>
          </w:p>
        </w:tc>
        <w:tc>
          <w:tcPr>
            <w:tcW w:w="750" w:type="dxa"/>
            <w:shd w:val="clear" w:color="auto" w:fill="FFFFFF"/>
            <w:noWrap w:val="0"/>
            <w:vAlign w:val="center"/>
          </w:tcPr>
          <w:p>
            <w:pPr>
              <w:tabs>
                <w:tab w:val="left" w:pos="312"/>
              </w:tabs>
              <w:spacing w:line="300" w:lineRule="exact"/>
              <w:jc w:val="center"/>
              <w:rPr>
                <w:rFonts w:ascii="仿宋_GB2312" w:hAnsi="仿宋_GB2312" w:eastAsia="仿宋_GB2312" w:cs="仿宋_GB2312"/>
                <w:sz w:val="24"/>
              </w:rPr>
            </w:pPr>
          </w:p>
        </w:tc>
        <w:tc>
          <w:tcPr>
            <w:tcW w:w="739" w:type="dxa"/>
            <w:shd w:val="clear" w:color="auto" w:fill="FFFFFF"/>
            <w:noWrap w:val="0"/>
            <w:vAlign w:val="center"/>
          </w:tcPr>
          <w:p>
            <w:pPr>
              <w:spacing w:line="300" w:lineRule="exact"/>
              <w:ind w:firstLine="360" w:firstLineChars="15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75" w:hRule="atLeast"/>
          <w:jc w:val="center"/>
        </w:trPr>
        <w:tc>
          <w:tcPr>
            <w:tcW w:w="7895" w:type="dxa"/>
            <w:gridSpan w:val="8"/>
            <w:shd w:val="clear" w:color="auto" w:fill="FFFFFF"/>
            <w:noWrap w:val="0"/>
            <w:vAlign w:val="center"/>
          </w:tcPr>
          <w:p>
            <w:pPr>
              <w:tabs>
                <w:tab w:val="left" w:pos="312"/>
              </w:tabs>
              <w:spacing w:line="300" w:lineRule="exact"/>
              <w:jc w:val="center"/>
              <w:rPr>
                <w:rFonts w:ascii="仿宋_GB2312" w:hAnsi="仿宋_GB2312" w:eastAsia="仿宋_GB2312" w:cs="仿宋_GB2312"/>
              </w:rPr>
            </w:pPr>
            <w:r>
              <w:rPr>
                <w:rFonts w:hint="eastAsia" w:ascii="仿宋_GB2312" w:hAnsi="仿宋_GB2312" w:eastAsia="仿宋_GB2312" w:cs="仿宋_GB2312"/>
                <w:sz w:val="24"/>
              </w:rPr>
              <w:t>评价等级</w:t>
            </w:r>
          </w:p>
        </w:tc>
        <w:tc>
          <w:tcPr>
            <w:tcW w:w="750" w:type="dxa"/>
            <w:shd w:val="clear" w:color="auto" w:fill="FFFFFF"/>
            <w:noWrap w:val="0"/>
            <w:vAlign w:val="center"/>
          </w:tcPr>
          <w:p>
            <w:pPr>
              <w:tabs>
                <w:tab w:val="left" w:pos="312"/>
              </w:tabs>
              <w:spacing w:line="300" w:lineRule="exact"/>
              <w:jc w:val="center"/>
              <w:rPr>
                <w:rFonts w:ascii="仿宋_GB2312" w:hAnsi="仿宋_GB2312" w:eastAsia="仿宋_GB2312" w:cs="仿宋_GB2312"/>
              </w:rPr>
            </w:pPr>
          </w:p>
        </w:tc>
        <w:tc>
          <w:tcPr>
            <w:tcW w:w="739" w:type="dxa"/>
            <w:shd w:val="clear" w:color="auto" w:fill="FFFFFF"/>
            <w:noWrap w:val="0"/>
            <w:vAlign w:val="center"/>
          </w:tcPr>
          <w:p>
            <w:pPr>
              <w:spacing w:line="300" w:lineRule="exact"/>
              <w:ind w:firstLine="360" w:firstLineChars="15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366" w:hRule="atLeast"/>
          <w:jc w:val="center"/>
        </w:trPr>
        <w:tc>
          <w:tcPr>
            <w:tcW w:w="9384" w:type="dxa"/>
            <w:gridSpan w:val="10"/>
            <w:shd w:val="clear" w:color="auto" w:fill="FFFFFF"/>
            <w:noWrap w:val="0"/>
            <w:vAlign w:val="center"/>
          </w:tcPr>
          <w:p>
            <w:pPr>
              <w:spacing w:line="300" w:lineRule="exact"/>
              <w:rPr>
                <w:rStyle w:val="71"/>
                <w:rFonts w:hint="eastAsia" w:ascii="仿宋_GB2312" w:hAnsi="Times New Roman" w:eastAsia="仿宋_GB2312" w:cs="Times New Roman"/>
                <w:sz w:val="24"/>
              </w:rPr>
            </w:pPr>
            <w:r>
              <w:rPr>
                <w:rStyle w:val="71"/>
                <w:rFonts w:hint="eastAsia" w:ascii="仿宋_GB2312" w:eastAsia="仿宋_GB2312"/>
                <w:sz w:val="24"/>
              </w:rPr>
              <w:t>　专家组成员（签字）：　　　　　　　</w:t>
            </w:r>
          </w:p>
          <w:p>
            <w:pPr>
              <w:spacing w:line="300" w:lineRule="exact"/>
              <w:rPr>
                <w:rStyle w:val="71"/>
                <w:rFonts w:ascii="仿宋_GB2312" w:hAnsi="Times New Roman" w:eastAsia="仿宋_GB2312" w:cs="Times New Roman"/>
                <w:sz w:val="24"/>
              </w:rPr>
            </w:pPr>
            <w:r>
              <w:rPr>
                <w:rStyle w:val="71"/>
                <w:rFonts w:hint="eastAsia" w:ascii="仿宋_GB2312" w:eastAsia="仿宋_GB2312"/>
                <w:sz w:val="24"/>
              </w:rPr>
              <w:t>　　　　</w:t>
            </w:r>
          </w:p>
          <w:p>
            <w:pPr>
              <w:spacing w:line="300" w:lineRule="exact"/>
              <w:rPr>
                <w:rFonts w:ascii="仿宋_GB2312" w:hAnsi="仿宋_GB2312" w:eastAsia="仿宋_GB2312" w:cs="仿宋_GB2312"/>
                <w:sz w:val="24"/>
                <w:lang w:eastAsia="zh-TW"/>
              </w:rPr>
            </w:pPr>
            <w:r>
              <w:rPr>
                <w:rStyle w:val="71"/>
                <w:rFonts w:hint="eastAsia" w:ascii="仿宋_GB2312" w:eastAsia="仿宋_GB2312"/>
                <w:sz w:val="24"/>
              </w:rPr>
              <w:t>　　　　　　　　　　　　　　　　　　　　　　　　　　　　　　</w:t>
            </w:r>
            <w:r>
              <w:rPr>
                <w:rFonts w:hint="eastAsia" w:ascii="仿宋_GB2312" w:hAnsi="微软雅黑" w:eastAsia="仿宋_GB2312" w:cs="Times New Roman"/>
                <w:sz w:val="24"/>
                <w:lang w:eastAsia="zh-TW"/>
              </w:rPr>
              <w:t>年</w:t>
            </w:r>
            <w:r>
              <w:rPr>
                <w:rFonts w:ascii="仿宋_GB2312" w:hAnsi="微软雅黑" w:eastAsia="仿宋_GB2312" w:cs="Times New Roman"/>
                <w:sz w:val="24"/>
                <w:lang w:eastAsia="zh-TW"/>
              </w:rPr>
              <w:t xml:space="preserve">     </w:t>
            </w:r>
            <w:r>
              <w:rPr>
                <w:rFonts w:hint="eastAsia" w:ascii="仿宋_GB2312" w:hAnsi="微软雅黑" w:eastAsia="仿宋_GB2312" w:cs="Times New Roman"/>
                <w:sz w:val="24"/>
                <w:lang w:eastAsia="zh-TW"/>
              </w:rPr>
              <w:t>月</w:t>
            </w:r>
            <w:r>
              <w:rPr>
                <w:rFonts w:ascii="仿宋_GB2312" w:hAnsi="微软雅黑" w:eastAsia="仿宋_GB2312" w:cs="Times New Roman"/>
                <w:sz w:val="24"/>
                <w:lang w:eastAsia="zh-TW"/>
              </w:rPr>
              <w:t xml:space="preserve">    </w:t>
            </w:r>
            <w:r>
              <w:rPr>
                <w:rFonts w:hint="eastAsia" w:ascii="仿宋_GB2312" w:hAnsi="微软雅黑" w:eastAsia="仿宋_GB2312" w:cs="Times New Roman"/>
                <w:sz w:val="24"/>
                <w:lang w:eastAsia="zh-TW"/>
              </w:rPr>
              <w:t>日</w:t>
            </w:r>
          </w:p>
        </w:tc>
      </w:tr>
    </w:tbl>
    <w:p>
      <w:pPr>
        <w:pStyle w:val="2"/>
        <w:ind w:left="0" w:leftChars="0" w:firstLine="0" w:firstLineChars="0"/>
      </w:pPr>
      <w:r>
        <w:rPr>
          <w:rStyle w:val="71"/>
          <w:rFonts w:hint="eastAsia" w:ascii="华文楷体" w:hAnsi="华文楷体" w:eastAsia="华文楷体" w:cs="仿宋_GB2312"/>
          <w:sz w:val="24"/>
          <w:szCs w:val="24"/>
          <w:lang w:bidi="ar-SA"/>
        </w:rPr>
        <w:t>注：该表由专家组根据申报项目单体数进行填写，每个单体应填写一张表；如单体得分相同可在单体名称处合并填写，例：Ａ单体（Ｂ、Ｃ、Ｄ单体相同）。</w:t>
      </w:r>
    </w:p>
    <w:p>
      <w:pPr>
        <w:pStyle w:val="28"/>
        <w:spacing w:line="100" w:lineRule="exact"/>
        <w:ind w:firstLine="100"/>
        <w:rPr>
          <w:b w:val="0"/>
          <w:bCs w:val="0"/>
          <w:color w:val="auto"/>
          <w:sz w:val="10"/>
          <w:szCs w:val="10"/>
        </w:rPr>
      </w:pPr>
    </w:p>
    <w:p>
      <w:pPr>
        <w:pStyle w:val="28"/>
        <w:spacing w:line="100" w:lineRule="exact"/>
        <w:ind w:firstLine="100"/>
        <w:rPr>
          <w:b w:val="0"/>
          <w:bCs w:val="0"/>
          <w:color w:val="auto"/>
          <w:sz w:val="10"/>
          <w:szCs w:val="10"/>
        </w:rPr>
      </w:pPr>
    </w:p>
    <w:p>
      <w:pPr>
        <w:pStyle w:val="28"/>
        <w:spacing w:line="100" w:lineRule="exact"/>
        <w:ind w:firstLine="100"/>
        <w:rPr>
          <w:b w:val="0"/>
          <w:bCs w:val="0"/>
          <w:color w:val="auto"/>
          <w:sz w:val="10"/>
          <w:szCs w:val="10"/>
        </w:rPr>
      </w:pPr>
    </w:p>
    <w:p>
      <w:pPr>
        <w:pStyle w:val="28"/>
        <w:spacing w:line="100" w:lineRule="exact"/>
        <w:ind w:firstLine="100"/>
        <w:rPr>
          <w:b w:val="0"/>
          <w:bCs w:val="0"/>
          <w:color w:val="auto"/>
          <w:sz w:val="10"/>
          <w:szCs w:val="10"/>
        </w:rPr>
      </w:pPr>
    </w:p>
    <w:p>
      <w:pPr>
        <w:pStyle w:val="28"/>
        <w:spacing w:line="100" w:lineRule="exact"/>
        <w:ind w:firstLine="100"/>
        <w:rPr>
          <w:b w:val="0"/>
          <w:bCs w:val="0"/>
          <w:color w:val="auto"/>
          <w:sz w:val="10"/>
          <w:szCs w:val="10"/>
        </w:rPr>
      </w:pPr>
    </w:p>
    <w:p>
      <w:pPr>
        <w:pStyle w:val="28"/>
        <w:spacing w:line="100" w:lineRule="exact"/>
        <w:ind w:firstLine="100"/>
        <w:rPr>
          <w:b w:val="0"/>
          <w:bCs w:val="0"/>
          <w:color w:val="auto"/>
          <w:sz w:val="10"/>
          <w:szCs w:val="10"/>
        </w:rPr>
      </w:pPr>
    </w:p>
    <w:p>
      <w:pPr>
        <w:pStyle w:val="28"/>
        <w:spacing w:line="100" w:lineRule="exact"/>
        <w:ind w:firstLine="100"/>
        <w:rPr>
          <w:b w:val="0"/>
          <w:bCs w:val="0"/>
          <w:sz w:val="10"/>
          <w:szCs w:val="10"/>
        </w:rPr>
      </w:pPr>
    </w:p>
    <w:p>
      <w:pPr>
        <w:pStyle w:val="28"/>
        <w:spacing w:line="100" w:lineRule="exact"/>
        <w:ind w:firstLine="100"/>
        <w:rPr>
          <w:b w:val="0"/>
          <w:bCs w:val="0"/>
          <w:color w:val="auto"/>
          <w:sz w:val="10"/>
          <w:szCs w:val="10"/>
        </w:rPr>
      </w:pPr>
    </w:p>
    <w:p>
      <w:pPr>
        <w:pStyle w:val="28"/>
        <w:spacing w:line="100" w:lineRule="exact"/>
        <w:ind w:firstLine="100"/>
        <w:rPr>
          <w:b w:val="0"/>
          <w:bCs w:val="0"/>
          <w:color w:val="auto"/>
          <w:sz w:val="10"/>
          <w:szCs w:val="10"/>
        </w:rPr>
      </w:pPr>
    </w:p>
    <w:p>
      <w:pPr>
        <w:pStyle w:val="28"/>
        <w:spacing w:line="100" w:lineRule="exact"/>
        <w:ind w:firstLine="100"/>
        <w:rPr>
          <w:b w:val="0"/>
          <w:bCs w:val="0"/>
          <w:sz w:val="10"/>
          <w:szCs w:val="10"/>
        </w:rPr>
      </w:pPr>
    </w:p>
    <w:p>
      <w:pPr>
        <w:pStyle w:val="28"/>
        <w:spacing w:line="100" w:lineRule="exact"/>
        <w:ind w:firstLine="100"/>
        <w:rPr>
          <w:b w:val="0"/>
          <w:bCs w:val="0"/>
          <w:color w:val="auto"/>
          <w:sz w:val="10"/>
          <w:szCs w:val="10"/>
        </w:rPr>
      </w:pPr>
    </w:p>
    <w:p>
      <w:pPr>
        <w:pStyle w:val="28"/>
        <w:spacing w:line="100" w:lineRule="exact"/>
        <w:ind w:firstLine="100"/>
        <w:rPr>
          <w:b w:val="0"/>
          <w:bCs w:val="0"/>
          <w:color w:val="auto"/>
          <w:sz w:val="10"/>
          <w:szCs w:val="10"/>
        </w:rPr>
      </w:pPr>
    </w:p>
    <w:p>
      <w:pPr>
        <w:pStyle w:val="28"/>
        <w:spacing w:line="100" w:lineRule="exact"/>
        <w:ind w:firstLine="100"/>
        <w:rPr>
          <w:b w:val="0"/>
          <w:bCs w:val="0"/>
          <w:color w:val="auto"/>
          <w:sz w:val="10"/>
          <w:szCs w:val="10"/>
        </w:rPr>
      </w:pPr>
    </w:p>
    <w:p>
      <w:pPr>
        <w:pStyle w:val="28"/>
        <w:spacing w:line="100" w:lineRule="exact"/>
        <w:ind w:firstLine="100"/>
        <w:rPr>
          <w:b w:val="0"/>
          <w:bCs w:val="0"/>
          <w:color w:val="auto"/>
          <w:sz w:val="10"/>
          <w:szCs w:val="10"/>
        </w:rPr>
      </w:pPr>
    </w:p>
    <w:p>
      <w:pPr>
        <w:pStyle w:val="28"/>
        <w:spacing w:line="100" w:lineRule="exact"/>
        <w:ind w:firstLine="100"/>
        <w:rPr>
          <w:b w:val="0"/>
          <w:bCs w:val="0"/>
          <w:sz w:val="10"/>
          <w:szCs w:val="10"/>
        </w:rPr>
      </w:pPr>
    </w:p>
    <w:p>
      <w:pPr>
        <w:pStyle w:val="28"/>
        <w:spacing w:line="100" w:lineRule="exact"/>
        <w:ind w:firstLine="100"/>
        <w:rPr>
          <w:b w:val="0"/>
          <w:bCs w:val="0"/>
          <w:color w:val="auto"/>
          <w:sz w:val="10"/>
          <w:szCs w:val="10"/>
        </w:rPr>
      </w:pPr>
    </w:p>
    <w:p>
      <w:pPr>
        <w:pStyle w:val="28"/>
        <w:spacing w:line="100" w:lineRule="exact"/>
        <w:ind w:firstLine="100"/>
        <w:rPr>
          <w:b w:val="0"/>
          <w:bCs w:val="0"/>
          <w:color w:val="auto"/>
          <w:sz w:val="10"/>
          <w:szCs w:val="10"/>
        </w:rPr>
      </w:pPr>
    </w:p>
    <w:p>
      <w:pPr>
        <w:pStyle w:val="28"/>
        <w:spacing w:line="100" w:lineRule="exact"/>
        <w:ind w:firstLine="100"/>
        <w:rPr>
          <w:b w:val="0"/>
          <w:bCs w:val="0"/>
          <w:color w:val="auto"/>
          <w:sz w:val="10"/>
          <w:szCs w:val="10"/>
        </w:rPr>
      </w:pPr>
    </w:p>
    <w:p>
      <w:pPr>
        <w:pStyle w:val="28"/>
        <w:spacing w:line="100" w:lineRule="exact"/>
        <w:ind w:firstLine="100"/>
        <w:rPr>
          <w:b w:val="0"/>
          <w:bCs w:val="0"/>
          <w:sz w:val="10"/>
          <w:szCs w:val="10"/>
        </w:rPr>
      </w:pPr>
    </w:p>
    <w:p>
      <w:pPr>
        <w:pStyle w:val="28"/>
        <w:spacing w:line="100" w:lineRule="exact"/>
        <w:ind w:firstLine="100"/>
        <w:rPr>
          <w:b w:val="0"/>
          <w:bCs w:val="0"/>
          <w:color w:val="auto"/>
          <w:sz w:val="10"/>
          <w:szCs w:val="10"/>
        </w:rPr>
      </w:pPr>
    </w:p>
    <w:p>
      <w:pPr>
        <w:pStyle w:val="28"/>
        <w:spacing w:line="100" w:lineRule="exact"/>
        <w:ind w:firstLine="100"/>
        <w:rPr>
          <w:b w:val="0"/>
          <w:bCs w:val="0"/>
          <w:color w:val="auto"/>
          <w:sz w:val="10"/>
          <w:szCs w:val="10"/>
        </w:rPr>
      </w:pPr>
    </w:p>
    <w:p>
      <w:pPr>
        <w:pStyle w:val="28"/>
        <w:spacing w:line="100" w:lineRule="exact"/>
        <w:ind w:firstLine="100"/>
        <w:rPr>
          <w:b w:val="0"/>
          <w:bCs w:val="0"/>
          <w:color w:val="auto"/>
          <w:sz w:val="10"/>
          <w:szCs w:val="10"/>
        </w:rPr>
      </w:pPr>
    </w:p>
    <w:p>
      <w:pPr>
        <w:pStyle w:val="28"/>
        <w:spacing w:line="100" w:lineRule="exact"/>
        <w:ind w:firstLine="100"/>
        <w:rPr>
          <w:b w:val="0"/>
          <w:bCs w:val="0"/>
          <w:color w:val="auto"/>
          <w:sz w:val="10"/>
          <w:szCs w:val="10"/>
        </w:rPr>
      </w:pPr>
    </w:p>
    <w:p>
      <w:pPr>
        <w:pStyle w:val="28"/>
        <w:spacing w:line="100" w:lineRule="exact"/>
        <w:ind w:firstLine="100"/>
        <w:rPr>
          <w:b w:val="0"/>
          <w:bCs w:val="0"/>
          <w:sz w:val="10"/>
          <w:szCs w:val="10"/>
        </w:rPr>
      </w:pPr>
    </w:p>
    <w:p>
      <w:pPr>
        <w:pStyle w:val="28"/>
        <w:spacing w:line="100" w:lineRule="exact"/>
        <w:ind w:firstLine="100"/>
        <w:rPr>
          <w:b w:val="0"/>
          <w:bCs w:val="0"/>
          <w:color w:val="auto"/>
          <w:sz w:val="10"/>
          <w:szCs w:val="10"/>
        </w:rPr>
      </w:pPr>
    </w:p>
    <w:p>
      <w:pPr>
        <w:pStyle w:val="28"/>
        <w:spacing w:line="100" w:lineRule="exact"/>
        <w:ind w:firstLine="100"/>
        <w:rPr>
          <w:b w:val="0"/>
          <w:bCs w:val="0"/>
          <w:color w:val="auto"/>
          <w:sz w:val="10"/>
          <w:szCs w:val="10"/>
        </w:rPr>
      </w:pPr>
    </w:p>
    <w:p>
      <w:pPr>
        <w:pStyle w:val="28"/>
        <w:spacing w:line="100" w:lineRule="exact"/>
        <w:ind w:firstLine="100"/>
        <w:rPr>
          <w:b w:val="0"/>
          <w:bCs w:val="0"/>
          <w:color w:val="auto"/>
          <w:sz w:val="10"/>
          <w:szCs w:val="10"/>
        </w:rPr>
      </w:pPr>
    </w:p>
    <w:p>
      <w:pPr>
        <w:pStyle w:val="28"/>
        <w:spacing w:line="100" w:lineRule="exact"/>
        <w:ind w:firstLine="100"/>
        <w:rPr>
          <w:b w:val="0"/>
          <w:bCs w:val="0"/>
          <w:sz w:val="10"/>
          <w:szCs w:val="10"/>
        </w:rPr>
      </w:pPr>
    </w:p>
    <w:p>
      <w:pPr>
        <w:pStyle w:val="28"/>
        <w:spacing w:line="100" w:lineRule="exact"/>
        <w:ind w:firstLine="100"/>
        <w:rPr>
          <w:b w:val="0"/>
          <w:bCs w:val="0"/>
          <w:color w:val="auto"/>
          <w:sz w:val="10"/>
          <w:szCs w:val="10"/>
        </w:rPr>
      </w:pPr>
    </w:p>
    <w:p>
      <w:pPr>
        <w:pStyle w:val="28"/>
        <w:spacing w:line="100" w:lineRule="exact"/>
        <w:ind w:firstLine="100"/>
        <w:rPr>
          <w:b w:val="0"/>
          <w:bCs w:val="0"/>
          <w:sz w:val="10"/>
          <w:szCs w:val="10"/>
        </w:rPr>
      </w:pPr>
    </w:p>
    <w:p>
      <w:pPr>
        <w:pStyle w:val="28"/>
        <w:spacing w:line="100" w:lineRule="exact"/>
        <w:ind w:firstLine="100"/>
        <w:rPr>
          <w:b w:val="0"/>
          <w:bCs w:val="0"/>
          <w:color w:val="auto"/>
          <w:sz w:val="10"/>
          <w:szCs w:val="10"/>
        </w:rPr>
      </w:pPr>
    </w:p>
    <w:p>
      <w:pPr>
        <w:pStyle w:val="28"/>
        <w:spacing w:line="100" w:lineRule="exact"/>
        <w:ind w:firstLine="100"/>
        <w:rPr>
          <w:b w:val="0"/>
          <w:bCs w:val="0"/>
          <w:color w:val="auto"/>
          <w:sz w:val="10"/>
          <w:szCs w:val="10"/>
        </w:rPr>
      </w:pPr>
    </w:p>
    <w:p>
      <w:pPr>
        <w:pStyle w:val="28"/>
        <w:spacing w:line="100" w:lineRule="exact"/>
        <w:ind w:firstLine="100"/>
        <w:rPr>
          <w:b w:val="0"/>
          <w:bCs w:val="0"/>
          <w:color w:val="auto"/>
          <w:sz w:val="10"/>
          <w:szCs w:val="10"/>
        </w:rPr>
      </w:pPr>
    </w:p>
    <w:p>
      <w:pPr>
        <w:pStyle w:val="28"/>
        <w:spacing w:line="100" w:lineRule="exact"/>
        <w:ind w:firstLine="100"/>
        <w:rPr>
          <w:b w:val="0"/>
          <w:bCs w:val="0"/>
          <w:color w:val="auto"/>
          <w:sz w:val="10"/>
          <w:szCs w:val="10"/>
        </w:rPr>
      </w:pPr>
    </w:p>
    <w:p>
      <w:pPr>
        <w:pStyle w:val="28"/>
        <w:spacing w:line="100" w:lineRule="exact"/>
        <w:ind w:firstLine="100"/>
        <w:rPr>
          <w:b w:val="0"/>
          <w:bCs w:val="0"/>
          <w:sz w:val="10"/>
          <w:szCs w:val="10"/>
        </w:rPr>
      </w:pPr>
    </w:p>
    <w:p>
      <w:pPr>
        <w:pStyle w:val="28"/>
        <w:spacing w:line="100" w:lineRule="exact"/>
        <w:ind w:firstLine="100"/>
        <w:rPr>
          <w:b w:val="0"/>
          <w:bCs w:val="0"/>
          <w:color w:val="auto"/>
          <w:sz w:val="10"/>
          <w:szCs w:val="10"/>
        </w:rPr>
      </w:pPr>
    </w:p>
    <w:p>
      <w:pPr>
        <w:pStyle w:val="28"/>
        <w:spacing w:line="100" w:lineRule="exact"/>
        <w:ind w:firstLine="100"/>
        <w:rPr>
          <w:b w:val="0"/>
          <w:bCs w:val="0"/>
          <w:color w:val="auto"/>
          <w:sz w:val="10"/>
          <w:szCs w:val="10"/>
        </w:rPr>
      </w:pPr>
    </w:p>
    <w:p>
      <w:pPr>
        <w:pStyle w:val="28"/>
        <w:spacing w:line="100" w:lineRule="exact"/>
        <w:ind w:firstLine="100"/>
        <w:rPr>
          <w:b w:val="0"/>
          <w:bCs w:val="0"/>
          <w:color w:val="auto"/>
          <w:sz w:val="10"/>
          <w:szCs w:val="10"/>
        </w:rPr>
      </w:pPr>
    </w:p>
    <w:p>
      <w:pPr>
        <w:pStyle w:val="28"/>
        <w:spacing w:line="100" w:lineRule="exact"/>
        <w:ind w:firstLine="100"/>
        <w:rPr>
          <w:b w:val="0"/>
          <w:bCs w:val="0"/>
          <w:sz w:val="10"/>
          <w:szCs w:val="10"/>
        </w:rPr>
      </w:pPr>
    </w:p>
    <w:p>
      <w:pPr>
        <w:pStyle w:val="28"/>
        <w:spacing w:line="100" w:lineRule="exact"/>
        <w:ind w:firstLine="100"/>
        <w:rPr>
          <w:b w:val="0"/>
          <w:bCs w:val="0"/>
          <w:color w:val="auto"/>
          <w:sz w:val="10"/>
          <w:szCs w:val="10"/>
        </w:rPr>
      </w:pPr>
    </w:p>
    <w:p>
      <w:pPr>
        <w:pStyle w:val="28"/>
        <w:spacing w:line="100" w:lineRule="exact"/>
        <w:ind w:firstLine="100"/>
        <w:rPr>
          <w:b w:val="0"/>
          <w:bCs w:val="0"/>
          <w:color w:val="auto"/>
          <w:sz w:val="10"/>
          <w:szCs w:val="10"/>
        </w:rPr>
      </w:pPr>
    </w:p>
    <w:p>
      <w:pPr>
        <w:pStyle w:val="28"/>
        <w:spacing w:line="100" w:lineRule="exact"/>
        <w:ind w:firstLine="100"/>
        <w:rPr>
          <w:b w:val="0"/>
          <w:bCs w:val="0"/>
          <w:color w:val="auto"/>
          <w:sz w:val="10"/>
          <w:szCs w:val="10"/>
        </w:rPr>
      </w:pPr>
    </w:p>
    <w:p>
      <w:pPr>
        <w:pStyle w:val="28"/>
        <w:spacing w:line="100" w:lineRule="exact"/>
        <w:ind w:firstLine="100"/>
        <w:rPr>
          <w:b w:val="0"/>
          <w:bCs w:val="0"/>
          <w:color w:val="auto"/>
          <w:sz w:val="10"/>
          <w:szCs w:val="10"/>
        </w:rPr>
      </w:pPr>
    </w:p>
    <w:p>
      <w:pPr>
        <w:pStyle w:val="28"/>
        <w:spacing w:line="100" w:lineRule="exact"/>
        <w:ind w:firstLine="100"/>
        <w:rPr>
          <w:b w:val="0"/>
          <w:bCs w:val="0"/>
          <w:color w:val="auto"/>
          <w:sz w:val="10"/>
          <w:szCs w:val="10"/>
        </w:rPr>
      </w:pPr>
    </w:p>
    <w:p>
      <w:pPr>
        <w:pStyle w:val="28"/>
        <w:spacing w:line="100" w:lineRule="exact"/>
        <w:ind w:firstLine="100"/>
        <w:rPr>
          <w:b w:val="0"/>
          <w:bCs w:val="0"/>
          <w:color w:val="auto"/>
          <w:sz w:val="10"/>
          <w:szCs w:val="10"/>
        </w:rPr>
      </w:pPr>
    </w:p>
    <w:p>
      <w:pPr>
        <w:pStyle w:val="28"/>
        <w:spacing w:line="100" w:lineRule="exact"/>
        <w:ind w:firstLine="100"/>
        <w:rPr>
          <w:b w:val="0"/>
          <w:bCs w:val="0"/>
          <w:color w:val="auto"/>
          <w:sz w:val="10"/>
          <w:szCs w:val="10"/>
        </w:rPr>
      </w:pPr>
    </w:p>
    <w:p>
      <w:pPr>
        <w:pStyle w:val="28"/>
        <w:spacing w:line="100" w:lineRule="exact"/>
        <w:ind w:firstLine="100"/>
        <w:rPr>
          <w:b w:val="0"/>
          <w:bCs w:val="0"/>
          <w:color w:val="auto"/>
          <w:sz w:val="10"/>
          <w:szCs w:val="10"/>
        </w:rPr>
      </w:pPr>
    </w:p>
    <w:p>
      <w:pPr>
        <w:pStyle w:val="28"/>
        <w:spacing w:line="100" w:lineRule="exact"/>
        <w:ind w:firstLine="100"/>
        <w:rPr>
          <w:b w:val="0"/>
          <w:bCs w:val="0"/>
          <w:sz w:val="10"/>
          <w:szCs w:val="10"/>
        </w:rPr>
      </w:pPr>
    </w:p>
    <w:p>
      <w:pPr>
        <w:pStyle w:val="28"/>
        <w:spacing w:line="100" w:lineRule="exact"/>
        <w:ind w:firstLine="100"/>
        <w:rPr>
          <w:b w:val="0"/>
          <w:bCs w:val="0"/>
          <w:color w:val="auto"/>
          <w:sz w:val="10"/>
          <w:szCs w:val="10"/>
        </w:rPr>
      </w:pPr>
    </w:p>
    <w:p>
      <w:pPr>
        <w:pStyle w:val="28"/>
        <w:spacing w:line="100" w:lineRule="exact"/>
        <w:ind w:firstLine="100"/>
        <w:rPr>
          <w:b w:val="0"/>
          <w:bCs w:val="0"/>
          <w:color w:val="auto"/>
          <w:sz w:val="10"/>
          <w:szCs w:val="10"/>
        </w:rPr>
      </w:pPr>
    </w:p>
    <w:p>
      <w:pPr>
        <w:pStyle w:val="28"/>
        <w:spacing w:line="100" w:lineRule="exact"/>
        <w:ind w:firstLine="100"/>
        <w:rPr>
          <w:b w:val="0"/>
          <w:bCs w:val="0"/>
          <w:color w:val="auto"/>
          <w:sz w:val="10"/>
          <w:szCs w:val="10"/>
        </w:rPr>
      </w:pPr>
    </w:p>
    <w:p>
      <w:pPr>
        <w:pStyle w:val="28"/>
        <w:spacing w:line="100" w:lineRule="exact"/>
        <w:ind w:firstLine="100"/>
        <w:rPr>
          <w:b w:val="0"/>
          <w:bCs w:val="0"/>
          <w:sz w:val="10"/>
          <w:szCs w:val="10"/>
        </w:rPr>
      </w:pPr>
    </w:p>
    <w:p>
      <w:pPr>
        <w:pStyle w:val="28"/>
        <w:spacing w:line="100" w:lineRule="exact"/>
        <w:ind w:firstLine="100"/>
        <w:rPr>
          <w:b w:val="0"/>
          <w:bCs w:val="0"/>
          <w:color w:val="auto"/>
          <w:sz w:val="10"/>
          <w:szCs w:val="10"/>
        </w:rPr>
      </w:pPr>
    </w:p>
    <w:p>
      <w:pPr>
        <w:pStyle w:val="28"/>
        <w:spacing w:line="100" w:lineRule="exact"/>
        <w:ind w:firstLine="100"/>
        <w:rPr>
          <w:b w:val="0"/>
          <w:bCs w:val="0"/>
          <w:sz w:val="10"/>
          <w:szCs w:val="10"/>
        </w:rPr>
      </w:pPr>
    </w:p>
    <w:p>
      <w:pPr>
        <w:pStyle w:val="28"/>
        <w:spacing w:line="100" w:lineRule="exact"/>
        <w:ind w:firstLine="100"/>
        <w:rPr>
          <w:b w:val="0"/>
          <w:bCs w:val="0"/>
          <w:color w:val="auto"/>
          <w:sz w:val="10"/>
          <w:szCs w:val="10"/>
        </w:rPr>
      </w:pPr>
    </w:p>
    <w:p>
      <w:pPr>
        <w:pStyle w:val="28"/>
        <w:spacing w:line="100" w:lineRule="exact"/>
        <w:ind w:firstLine="100"/>
        <w:rPr>
          <w:b w:val="0"/>
          <w:bCs w:val="0"/>
          <w:color w:val="auto"/>
          <w:sz w:val="10"/>
          <w:szCs w:val="10"/>
        </w:rPr>
      </w:pPr>
    </w:p>
    <w:p>
      <w:pPr>
        <w:pStyle w:val="28"/>
        <w:spacing w:line="100" w:lineRule="exact"/>
        <w:ind w:firstLine="100"/>
        <w:rPr>
          <w:b w:val="0"/>
          <w:bCs w:val="0"/>
          <w:color w:val="auto"/>
          <w:sz w:val="10"/>
          <w:szCs w:val="10"/>
        </w:rPr>
      </w:pPr>
    </w:p>
    <w:p>
      <w:pPr>
        <w:pStyle w:val="28"/>
        <w:spacing w:line="100" w:lineRule="exact"/>
        <w:ind w:firstLine="100"/>
        <w:rPr>
          <w:b w:val="0"/>
          <w:bCs w:val="0"/>
          <w:color w:val="auto"/>
          <w:sz w:val="10"/>
          <w:szCs w:val="10"/>
        </w:rPr>
      </w:pPr>
    </w:p>
    <w:p>
      <w:pPr>
        <w:pStyle w:val="28"/>
        <w:spacing w:line="100" w:lineRule="exact"/>
        <w:ind w:firstLine="100"/>
        <w:rPr>
          <w:b w:val="0"/>
          <w:bCs w:val="0"/>
          <w:sz w:val="10"/>
          <w:szCs w:val="10"/>
        </w:rPr>
      </w:pPr>
    </w:p>
    <w:p>
      <w:pPr>
        <w:pStyle w:val="28"/>
        <w:spacing w:line="100" w:lineRule="exact"/>
        <w:ind w:firstLine="100"/>
        <w:rPr>
          <w:b w:val="0"/>
          <w:bCs w:val="0"/>
          <w:color w:val="auto"/>
          <w:sz w:val="10"/>
          <w:szCs w:val="10"/>
        </w:rPr>
      </w:pPr>
    </w:p>
    <w:p>
      <w:pPr>
        <w:pStyle w:val="28"/>
        <w:spacing w:line="100" w:lineRule="exact"/>
        <w:ind w:firstLine="100"/>
        <w:rPr>
          <w:b w:val="0"/>
          <w:bCs w:val="0"/>
          <w:color w:val="auto"/>
          <w:sz w:val="10"/>
          <w:szCs w:val="10"/>
        </w:rPr>
      </w:pPr>
    </w:p>
    <w:p>
      <w:pPr>
        <w:pStyle w:val="28"/>
        <w:spacing w:line="100" w:lineRule="exact"/>
        <w:ind w:firstLine="100"/>
        <w:rPr>
          <w:b w:val="0"/>
          <w:bCs w:val="0"/>
          <w:color w:val="auto"/>
          <w:sz w:val="10"/>
          <w:szCs w:val="10"/>
        </w:rPr>
      </w:pPr>
    </w:p>
    <w:p>
      <w:pPr>
        <w:pStyle w:val="28"/>
        <w:spacing w:line="100" w:lineRule="exact"/>
        <w:ind w:firstLine="100"/>
        <w:rPr>
          <w:b w:val="0"/>
          <w:bCs w:val="0"/>
          <w:sz w:val="10"/>
          <w:szCs w:val="10"/>
        </w:rPr>
      </w:pPr>
    </w:p>
    <w:p>
      <w:pPr>
        <w:pStyle w:val="28"/>
        <w:spacing w:line="100" w:lineRule="exact"/>
        <w:ind w:firstLine="100"/>
        <w:rPr>
          <w:b w:val="0"/>
          <w:bCs w:val="0"/>
          <w:color w:val="auto"/>
          <w:sz w:val="10"/>
          <w:szCs w:val="10"/>
        </w:rPr>
      </w:pPr>
    </w:p>
    <w:p>
      <w:pPr>
        <w:pStyle w:val="28"/>
        <w:spacing w:line="100" w:lineRule="exact"/>
        <w:ind w:firstLine="100"/>
        <w:rPr>
          <w:b w:val="0"/>
          <w:bCs w:val="0"/>
          <w:color w:val="auto"/>
          <w:sz w:val="10"/>
          <w:szCs w:val="10"/>
        </w:rPr>
      </w:pPr>
    </w:p>
    <w:p>
      <w:pPr>
        <w:pStyle w:val="28"/>
        <w:spacing w:line="100" w:lineRule="exact"/>
        <w:ind w:firstLine="100"/>
        <w:rPr>
          <w:b w:val="0"/>
          <w:bCs w:val="0"/>
          <w:color w:val="auto"/>
          <w:sz w:val="10"/>
          <w:szCs w:val="10"/>
        </w:rPr>
      </w:pPr>
    </w:p>
    <w:p>
      <w:pPr>
        <w:pStyle w:val="28"/>
        <w:spacing w:line="100" w:lineRule="exact"/>
        <w:ind w:firstLine="100"/>
        <w:rPr>
          <w:b w:val="0"/>
          <w:bCs w:val="0"/>
          <w:color w:val="auto"/>
          <w:sz w:val="10"/>
          <w:szCs w:val="10"/>
        </w:rPr>
      </w:pPr>
    </w:p>
    <w:p>
      <w:pPr>
        <w:pStyle w:val="28"/>
        <w:spacing w:line="100" w:lineRule="exact"/>
        <w:ind w:firstLine="100"/>
        <w:rPr>
          <w:rFonts w:hint="eastAsia"/>
          <w:b w:val="0"/>
          <w:bCs w:val="0"/>
          <w:sz w:val="10"/>
          <w:szCs w:val="10"/>
          <w:lang w:eastAsia="zh-CN"/>
        </w:rPr>
      </w:pPr>
    </w:p>
    <w:sectPr>
      <w:headerReference r:id="rId3" w:type="default"/>
      <w:footerReference r:id="rId4" w:type="default"/>
      <w:pgSz w:w="11906" w:h="16838"/>
      <w:pgMar w:top="2098" w:right="1474" w:bottom="1984" w:left="1587" w:header="454" w:footer="992" w:gutter="0"/>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altName w:val="方正舒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永中宋体">
    <w:altName w:val="宋体"/>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PMingLiU">
    <w:altName w:val="PMingLiU-ExtB"/>
    <w:panose1 w:val="02020500000000000000"/>
    <w:charset w:val="88"/>
    <w:family w:val="roman"/>
    <w:pitch w:val="default"/>
    <w:sig w:usb0="00000000" w:usb1="00000000" w:usb2="00000016" w:usb3="00000000" w:csb0="00100001" w:csb1="00000000"/>
  </w:font>
  <w:font w:name="Segoe UI Symbol">
    <w:panose1 w:val="020B0502040204020203"/>
    <w:charset w:val="00"/>
    <w:family w:val="swiss"/>
    <w:pitch w:val="default"/>
    <w:sig w:usb0="800001E3" w:usb1="1200FFEF" w:usb2="00040000" w:usb3="04000000" w:csb0="00000001" w:csb1="40000000"/>
  </w:font>
  <w:font w:name="华文楷体">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rFonts w:ascii="宋体" w:hAnsi="宋体" w:cs="宋体"/>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18</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shape id="文本框 1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8x7gcIBAACO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m+&#10;yvr0AWpMuwuYmIa3fsCtmf2Azkx7UNHmLxIiGEd1z1d15ZCIyI/Wq/W6wpDA2HxBfPbwPERI76S3&#10;JBsNjTi+oio/fYA0ps4puZrzt9qYMkLj/nIgZvaw3PvYY7bSsB8mQnvfnpFPj5NvqMNFp8S8dyhs&#10;XpLZiLOxn4xcA8KbY8LCpZ+MOkJNxXBMhdG0UnkP/ryXrIffaP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PMe4HCAQAAjgMAAA4AAAAAAAAAAQAgAAAAHgEAAGRycy9lMm9Eb2MueG1sUEsF&#10;BgAAAAAGAAYAWQEAAFIFAAAAAA==&#10;">
              <v:fill on="f" focussize="0,0"/>
              <v:stroke on="f"/>
              <v:imagedata o:title=""/>
              <o:lock v:ext="edit" aspectratio="f"/>
              <v:textbox inset="0mm,0mm,0mm,0mm" style="mso-fit-shape-to-text:t;">
                <w:txbxContent>
                  <w:p>
                    <w:pPr>
                      <w:pStyle w:val="16"/>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18</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pPr>
      <w:pStyle w:val="16"/>
      <w:ind w:right="840"/>
      <w:rPr>
        <w:sz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rPr>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7715D5"/>
    <w:multiLevelType w:val="multilevel"/>
    <w:tmpl w:val="5A7715D5"/>
    <w:lvl w:ilvl="0" w:tentative="0">
      <w:start w:val="1"/>
      <w:numFmt w:val="chineseCountingThousand"/>
      <w:pStyle w:val="70"/>
      <w:lvlText w:val="第%1条"/>
      <w:lvlJc w:val="left"/>
      <w:pPr>
        <w:ind w:left="-10" w:hanging="420"/>
      </w:pPr>
      <w:rPr>
        <w:rFonts w:hint="eastAsia" w:ascii="仿宋_GB2312" w:eastAsia="仿宋_GB2312"/>
        <w:b/>
        <w:i w:val="0"/>
        <w:strike w:val="0"/>
        <w:sz w:val="32"/>
        <w:lang w:val="en-US"/>
      </w:rPr>
    </w:lvl>
    <w:lvl w:ilvl="1" w:tentative="0">
      <w:start w:val="1"/>
      <w:numFmt w:val="lowerLetter"/>
      <w:lvlText w:val="%2)"/>
      <w:lvlJc w:val="left"/>
      <w:pPr>
        <w:ind w:left="-1209" w:hanging="420"/>
      </w:pPr>
      <w:rPr>
        <w:rFonts w:hint="eastAsia"/>
      </w:rPr>
    </w:lvl>
    <w:lvl w:ilvl="2" w:tentative="0">
      <w:start w:val="1"/>
      <w:numFmt w:val="lowerRoman"/>
      <w:lvlText w:val="%3."/>
      <w:lvlJc w:val="right"/>
      <w:pPr>
        <w:ind w:left="-789" w:hanging="420"/>
      </w:pPr>
      <w:rPr>
        <w:rFonts w:hint="eastAsia"/>
      </w:rPr>
    </w:lvl>
    <w:lvl w:ilvl="3" w:tentative="0">
      <w:start w:val="1"/>
      <w:numFmt w:val="decimal"/>
      <w:lvlText w:val="%4."/>
      <w:lvlJc w:val="left"/>
      <w:pPr>
        <w:ind w:left="-369" w:hanging="420"/>
      </w:pPr>
      <w:rPr>
        <w:rFonts w:hint="eastAsia"/>
      </w:rPr>
    </w:lvl>
    <w:lvl w:ilvl="4" w:tentative="0">
      <w:start w:val="1"/>
      <w:numFmt w:val="lowerLetter"/>
      <w:lvlText w:val="%5)"/>
      <w:lvlJc w:val="left"/>
      <w:pPr>
        <w:ind w:left="51" w:hanging="420"/>
      </w:pPr>
      <w:rPr>
        <w:rFonts w:hint="eastAsia"/>
      </w:rPr>
    </w:lvl>
    <w:lvl w:ilvl="5" w:tentative="0">
      <w:start w:val="1"/>
      <w:numFmt w:val="lowerRoman"/>
      <w:lvlText w:val="%6."/>
      <w:lvlJc w:val="right"/>
      <w:pPr>
        <w:ind w:left="471" w:hanging="420"/>
      </w:pPr>
      <w:rPr>
        <w:rFonts w:hint="eastAsia"/>
      </w:rPr>
    </w:lvl>
    <w:lvl w:ilvl="6" w:tentative="0">
      <w:start w:val="1"/>
      <w:numFmt w:val="decimal"/>
      <w:lvlText w:val="%7."/>
      <w:lvlJc w:val="left"/>
      <w:pPr>
        <w:ind w:left="891" w:hanging="420"/>
      </w:pPr>
      <w:rPr>
        <w:rFonts w:hint="eastAsia"/>
      </w:rPr>
    </w:lvl>
    <w:lvl w:ilvl="7" w:tentative="0">
      <w:start w:val="1"/>
      <w:numFmt w:val="lowerLetter"/>
      <w:lvlText w:val="%8)"/>
      <w:lvlJc w:val="left"/>
      <w:pPr>
        <w:ind w:left="1311" w:hanging="420"/>
      </w:pPr>
      <w:rPr>
        <w:rFonts w:hint="eastAsia"/>
      </w:rPr>
    </w:lvl>
    <w:lvl w:ilvl="8" w:tentative="0">
      <w:start w:val="1"/>
      <w:numFmt w:val="lowerRoman"/>
      <w:lvlText w:val="%9."/>
      <w:lvlJc w:val="right"/>
      <w:pPr>
        <w:ind w:left="1731"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218"/>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OGI4MTZhNzk4MGQ1OGVmZWE4MmVhYTY5YTNmMDAifQ=="/>
  </w:docVars>
  <w:rsids>
    <w:rsidRoot w:val="00D33A84"/>
    <w:rsid w:val="00000C6E"/>
    <w:rsid w:val="000024F5"/>
    <w:rsid w:val="00007300"/>
    <w:rsid w:val="00010205"/>
    <w:rsid w:val="000113F4"/>
    <w:rsid w:val="000115E2"/>
    <w:rsid w:val="00011C55"/>
    <w:rsid w:val="00011F62"/>
    <w:rsid w:val="0001220C"/>
    <w:rsid w:val="00014597"/>
    <w:rsid w:val="00014B2D"/>
    <w:rsid w:val="00020BBD"/>
    <w:rsid w:val="0002381F"/>
    <w:rsid w:val="00023DDD"/>
    <w:rsid w:val="00024617"/>
    <w:rsid w:val="00025ABE"/>
    <w:rsid w:val="000328CF"/>
    <w:rsid w:val="0003458B"/>
    <w:rsid w:val="00034F5A"/>
    <w:rsid w:val="0003554A"/>
    <w:rsid w:val="00036BA1"/>
    <w:rsid w:val="00041095"/>
    <w:rsid w:val="00041DA3"/>
    <w:rsid w:val="00041E17"/>
    <w:rsid w:val="00043333"/>
    <w:rsid w:val="000454DF"/>
    <w:rsid w:val="000458B6"/>
    <w:rsid w:val="00054996"/>
    <w:rsid w:val="00054EED"/>
    <w:rsid w:val="00054F4A"/>
    <w:rsid w:val="00057AF1"/>
    <w:rsid w:val="00061740"/>
    <w:rsid w:val="00061D3F"/>
    <w:rsid w:val="0006362C"/>
    <w:rsid w:val="00063738"/>
    <w:rsid w:val="00066D4C"/>
    <w:rsid w:val="00067004"/>
    <w:rsid w:val="0007106E"/>
    <w:rsid w:val="00072FF1"/>
    <w:rsid w:val="00077E83"/>
    <w:rsid w:val="0008035B"/>
    <w:rsid w:val="000806C0"/>
    <w:rsid w:val="000815B0"/>
    <w:rsid w:val="0008271A"/>
    <w:rsid w:val="00082AB1"/>
    <w:rsid w:val="00082EA6"/>
    <w:rsid w:val="000836FF"/>
    <w:rsid w:val="00083926"/>
    <w:rsid w:val="00083963"/>
    <w:rsid w:val="00083DD6"/>
    <w:rsid w:val="00085919"/>
    <w:rsid w:val="00085C33"/>
    <w:rsid w:val="00085F8D"/>
    <w:rsid w:val="000872D2"/>
    <w:rsid w:val="00093E8D"/>
    <w:rsid w:val="000A01F6"/>
    <w:rsid w:val="000A08D0"/>
    <w:rsid w:val="000A0AA0"/>
    <w:rsid w:val="000A325B"/>
    <w:rsid w:val="000A3B79"/>
    <w:rsid w:val="000A5D57"/>
    <w:rsid w:val="000A70C6"/>
    <w:rsid w:val="000A734B"/>
    <w:rsid w:val="000B1844"/>
    <w:rsid w:val="000B2192"/>
    <w:rsid w:val="000B493F"/>
    <w:rsid w:val="000B551E"/>
    <w:rsid w:val="000B5594"/>
    <w:rsid w:val="000B56A8"/>
    <w:rsid w:val="000C0C80"/>
    <w:rsid w:val="000C2741"/>
    <w:rsid w:val="000C55F4"/>
    <w:rsid w:val="000D19B5"/>
    <w:rsid w:val="000D3278"/>
    <w:rsid w:val="000D3872"/>
    <w:rsid w:val="000D3903"/>
    <w:rsid w:val="000D5EF9"/>
    <w:rsid w:val="000D7379"/>
    <w:rsid w:val="000E1F57"/>
    <w:rsid w:val="000E351C"/>
    <w:rsid w:val="000E49DB"/>
    <w:rsid w:val="000E5358"/>
    <w:rsid w:val="000E55F1"/>
    <w:rsid w:val="000E57A1"/>
    <w:rsid w:val="000F1A51"/>
    <w:rsid w:val="000F1BA4"/>
    <w:rsid w:val="000F2E16"/>
    <w:rsid w:val="000F3EF0"/>
    <w:rsid w:val="000F43C4"/>
    <w:rsid w:val="000F51CA"/>
    <w:rsid w:val="000F57D6"/>
    <w:rsid w:val="00100553"/>
    <w:rsid w:val="00100965"/>
    <w:rsid w:val="00101457"/>
    <w:rsid w:val="001045AE"/>
    <w:rsid w:val="0010488F"/>
    <w:rsid w:val="001054C2"/>
    <w:rsid w:val="001100B0"/>
    <w:rsid w:val="001143B1"/>
    <w:rsid w:val="001149D6"/>
    <w:rsid w:val="001160A1"/>
    <w:rsid w:val="001167A7"/>
    <w:rsid w:val="001223E9"/>
    <w:rsid w:val="001245B7"/>
    <w:rsid w:val="0012770F"/>
    <w:rsid w:val="00130975"/>
    <w:rsid w:val="001331DE"/>
    <w:rsid w:val="00133A8E"/>
    <w:rsid w:val="0013546E"/>
    <w:rsid w:val="0013659C"/>
    <w:rsid w:val="00142768"/>
    <w:rsid w:val="001448F3"/>
    <w:rsid w:val="00144BFD"/>
    <w:rsid w:val="00144D1D"/>
    <w:rsid w:val="00146894"/>
    <w:rsid w:val="00150442"/>
    <w:rsid w:val="00151648"/>
    <w:rsid w:val="001516BC"/>
    <w:rsid w:val="001517F0"/>
    <w:rsid w:val="00153B21"/>
    <w:rsid w:val="00157FCB"/>
    <w:rsid w:val="00160345"/>
    <w:rsid w:val="0016266C"/>
    <w:rsid w:val="00164BC5"/>
    <w:rsid w:val="00164DA0"/>
    <w:rsid w:val="001663A4"/>
    <w:rsid w:val="00166F18"/>
    <w:rsid w:val="001711BC"/>
    <w:rsid w:val="00177D1B"/>
    <w:rsid w:val="001803D3"/>
    <w:rsid w:val="0018483E"/>
    <w:rsid w:val="00186C1B"/>
    <w:rsid w:val="0018749D"/>
    <w:rsid w:val="00190072"/>
    <w:rsid w:val="00191405"/>
    <w:rsid w:val="0019187E"/>
    <w:rsid w:val="0019234D"/>
    <w:rsid w:val="00193F18"/>
    <w:rsid w:val="001947EF"/>
    <w:rsid w:val="0019546D"/>
    <w:rsid w:val="00195C10"/>
    <w:rsid w:val="0019720C"/>
    <w:rsid w:val="00197671"/>
    <w:rsid w:val="001A1731"/>
    <w:rsid w:val="001A1985"/>
    <w:rsid w:val="001A7831"/>
    <w:rsid w:val="001B0628"/>
    <w:rsid w:val="001B38DB"/>
    <w:rsid w:val="001B6452"/>
    <w:rsid w:val="001B7388"/>
    <w:rsid w:val="001B741B"/>
    <w:rsid w:val="001C25A6"/>
    <w:rsid w:val="001C5297"/>
    <w:rsid w:val="001C5D85"/>
    <w:rsid w:val="001C632E"/>
    <w:rsid w:val="001D25E2"/>
    <w:rsid w:val="001D2BD0"/>
    <w:rsid w:val="001D44C9"/>
    <w:rsid w:val="001D6CF7"/>
    <w:rsid w:val="001D75D1"/>
    <w:rsid w:val="001E1266"/>
    <w:rsid w:val="001E288E"/>
    <w:rsid w:val="001E3186"/>
    <w:rsid w:val="001E3F21"/>
    <w:rsid w:val="001E4708"/>
    <w:rsid w:val="001F21BE"/>
    <w:rsid w:val="001F2487"/>
    <w:rsid w:val="001F38CC"/>
    <w:rsid w:val="001F397B"/>
    <w:rsid w:val="001F5842"/>
    <w:rsid w:val="0020012D"/>
    <w:rsid w:val="002011C5"/>
    <w:rsid w:val="00201980"/>
    <w:rsid w:val="00205AF6"/>
    <w:rsid w:val="002063A9"/>
    <w:rsid w:val="002107C2"/>
    <w:rsid w:val="00213094"/>
    <w:rsid w:val="00213E1E"/>
    <w:rsid w:val="00217FC3"/>
    <w:rsid w:val="00222621"/>
    <w:rsid w:val="0022263E"/>
    <w:rsid w:val="00223CFD"/>
    <w:rsid w:val="00224C46"/>
    <w:rsid w:val="00225A08"/>
    <w:rsid w:val="00227825"/>
    <w:rsid w:val="0023042D"/>
    <w:rsid w:val="00231A9C"/>
    <w:rsid w:val="00233410"/>
    <w:rsid w:val="00233F36"/>
    <w:rsid w:val="00236047"/>
    <w:rsid w:val="00237666"/>
    <w:rsid w:val="0024235F"/>
    <w:rsid w:val="002425E6"/>
    <w:rsid w:val="00242828"/>
    <w:rsid w:val="00243B4C"/>
    <w:rsid w:val="0024511A"/>
    <w:rsid w:val="00246D9B"/>
    <w:rsid w:val="00254406"/>
    <w:rsid w:val="0025719E"/>
    <w:rsid w:val="00257C4D"/>
    <w:rsid w:val="00262298"/>
    <w:rsid w:val="0026737E"/>
    <w:rsid w:val="002679C8"/>
    <w:rsid w:val="00271002"/>
    <w:rsid w:val="00271641"/>
    <w:rsid w:val="00273784"/>
    <w:rsid w:val="00275152"/>
    <w:rsid w:val="002777DF"/>
    <w:rsid w:val="00277B9B"/>
    <w:rsid w:val="00277F79"/>
    <w:rsid w:val="00283CE5"/>
    <w:rsid w:val="002844E9"/>
    <w:rsid w:val="00286269"/>
    <w:rsid w:val="00286419"/>
    <w:rsid w:val="00287A42"/>
    <w:rsid w:val="00291D88"/>
    <w:rsid w:val="0029280A"/>
    <w:rsid w:val="00293F20"/>
    <w:rsid w:val="002A1065"/>
    <w:rsid w:val="002A30EC"/>
    <w:rsid w:val="002A7366"/>
    <w:rsid w:val="002A7D97"/>
    <w:rsid w:val="002B184C"/>
    <w:rsid w:val="002B3F7B"/>
    <w:rsid w:val="002B7475"/>
    <w:rsid w:val="002C00EF"/>
    <w:rsid w:val="002C06C8"/>
    <w:rsid w:val="002C08FA"/>
    <w:rsid w:val="002C22D4"/>
    <w:rsid w:val="002C2D67"/>
    <w:rsid w:val="002C3F08"/>
    <w:rsid w:val="002C4F4B"/>
    <w:rsid w:val="002C5ECD"/>
    <w:rsid w:val="002C6E0E"/>
    <w:rsid w:val="002C7FBA"/>
    <w:rsid w:val="002D259C"/>
    <w:rsid w:val="002D264C"/>
    <w:rsid w:val="002D2D21"/>
    <w:rsid w:val="002D3BE6"/>
    <w:rsid w:val="002D3E88"/>
    <w:rsid w:val="002D5549"/>
    <w:rsid w:val="002D7106"/>
    <w:rsid w:val="002E0527"/>
    <w:rsid w:val="002E0547"/>
    <w:rsid w:val="002E0C6D"/>
    <w:rsid w:val="002E0CA7"/>
    <w:rsid w:val="002E1364"/>
    <w:rsid w:val="002E15EB"/>
    <w:rsid w:val="002E3945"/>
    <w:rsid w:val="002E4D8B"/>
    <w:rsid w:val="002E5074"/>
    <w:rsid w:val="002E6E09"/>
    <w:rsid w:val="002F11DB"/>
    <w:rsid w:val="002F3B5B"/>
    <w:rsid w:val="0030180C"/>
    <w:rsid w:val="00303197"/>
    <w:rsid w:val="0030367A"/>
    <w:rsid w:val="00305FFF"/>
    <w:rsid w:val="00307D49"/>
    <w:rsid w:val="003107C7"/>
    <w:rsid w:val="003121FA"/>
    <w:rsid w:val="0031301A"/>
    <w:rsid w:val="00315174"/>
    <w:rsid w:val="00322FB3"/>
    <w:rsid w:val="00323BF2"/>
    <w:rsid w:val="00325022"/>
    <w:rsid w:val="00326049"/>
    <w:rsid w:val="00326CFE"/>
    <w:rsid w:val="00326D2C"/>
    <w:rsid w:val="00327E46"/>
    <w:rsid w:val="00330EBC"/>
    <w:rsid w:val="00331893"/>
    <w:rsid w:val="00335D8F"/>
    <w:rsid w:val="00340F5C"/>
    <w:rsid w:val="00342439"/>
    <w:rsid w:val="00343CC8"/>
    <w:rsid w:val="00345680"/>
    <w:rsid w:val="00345B19"/>
    <w:rsid w:val="00345C0A"/>
    <w:rsid w:val="00345FAA"/>
    <w:rsid w:val="00350E57"/>
    <w:rsid w:val="00351739"/>
    <w:rsid w:val="00351A59"/>
    <w:rsid w:val="00352024"/>
    <w:rsid w:val="003521B5"/>
    <w:rsid w:val="003556C7"/>
    <w:rsid w:val="003559D2"/>
    <w:rsid w:val="00355F86"/>
    <w:rsid w:val="00356426"/>
    <w:rsid w:val="00357DE9"/>
    <w:rsid w:val="0036083D"/>
    <w:rsid w:val="00362250"/>
    <w:rsid w:val="00362634"/>
    <w:rsid w:val="00363B2C"/>
    <w:rsid w:val="00365FFB"/>
    <w:rsid w:val="003662AB"/>
    <w:rsid w:val="0037271C"/>
    <w:rsid w:val="00372D27"/>
    <w:rsid w:val="00373AD9"/>
    <w:rsid w:val="00374FA5"/>
    <w:rsid w:val="0037507F"/>
    <w:rsid w:val="003768C7"/>
    <w:rsid w:val="0038096F"/>
    <w:rsid w:val="00381086"/>
    <w:rsid w:val="00381188"/>
    <w:rsid w:val="0038161F"/>
    <w:rsid w:val="00381ABB"/>
    <w:rsid w:val="00381B2A"/>
    <w:rsid w:val="00381DAE"/>
    <w:rsid w:val="003824EC"/>
    <w:rsid w:val="00382560"/>
    <w:rsid w:val="00382C71"/>
    <w:rsid w:val="003844D4"/>
    <w:rsid w:val="003862FF"/>
    <w:rsid w:val="00386C1E"/>
    <w:rsid w:val="0039208D"/>
    <w:rsid w:val="0039417C"/>
    <w:rsid w:val="003942C0"/>
    <w:rsid w:val="003947E0"/>
    <w:rsid w:val="00396F51"/>
    <w:rsid w:val="00397702"/>
    <w:rsid w:val="003A0460"/>
    <w:rsid w:val="003A3570"/>
    <w:rsid w:val="003A59F1"/>
    <w:rsid w:val="003B037E"/>
    <w:rsid w:val="003B0CD4"/>
    <w:rsid w:val="003B211A"/>
    <w:rsid w:val="003B3516"/>
    <w:rsid w:val="003B3E93"/>
    <w:rsid w:val="003B3EDD"/>
    <w:rsid w:val="003B564C"/>
    <w:rsid w:val="003B6011"/>
    <w:rsid w:val="003B69BA"/>
    <w:rsid w:val="003B7D3D"/>
    <w:rsid w:val="003C2635"/>
    <w:rsid w:val="003C77A6"/>
    <w:rsid w:val="003C7B71"/>
    <w:rsid w:val="003D01BC"/>
    <w:rsid w:val="003D06BD"/>
    <w:rsid w:val="003D0EC8"/>
    <w:rsid w:val="003D17DF"/>
    <w:rsid w:val="003D3CE1"/>
    <w:rsid w:val="003E1258"/>
    <w:rsid w:val="003E14C6"/>
    <w:rsid w:val="003E1703"/>
    <w:rsid w:val="003E2328"/>
    <w:rsid w:val="003E4509"/>
    <w:rsid w:val="003E4DB0"/>
    <w:rsid w:val="003E5AA5"/>
    <w:rsid w:val="003E7053"/>
    <w:rsid w:val="003E77DA"/>
    <w:rsid w:val="003F07EB"/>
    <w:rsid w:val="003F1FDD"/>
    <w:rsid w:val="003F2282"/>
    <w:rsid w:val="003F38EB"/>
    <w:rsid w:val="003F52DB"/>
    <w:rsid w:val="003F7248"/>
    <w:rsid w:val="0040058C"/>
    <w:rsid w:val="00403194"/>
    <w:rsid w:val="00403AA6"/>
    <w:rsid w:val="00404796"/>
    <w:rsid w:val="00410707"/>
    <w:rsid w:val="00410EB1"/>
    <w:rsid w:val="0041650C"/>
    <w:rsid w:val="00416A35"/>
    <w:rsid w:val="00416B2E"/>
    <w:rsid w:val="00417A3F"/>
    <w:rsid w:val="004205EE"/>
    <w:rsid w:val="00421327"/>
    <w:rsid w:val="00422AEE"/>
    <w:rsid w:val="00423585"/>
    <w:rsid w:val="00424462"/>
    <w:rsid w:val="00425BCE"/>
    <w:rsid w:val="00425DC2"/>
    <w:rsid w:val="00427A0B"/>
    <w:rsid w:val="00431BFE"/>
    <w:rsid w:val="00434DED"/>
    <w:rsid w:val="00435EC7"/>
    <w:rsid w:val="004375B1"/>
    <w:rsid w:val="004407D0"/>
    <w:rsid w:val="00441B14"/>
    <w:rsid w:val="00442755"/>
    <w:rsid w:val="00443475"/>
    <w:rsid w:val="00445650"/>
    <w:rsid w:val="00447EE3"/>
    <w:rsid w:val="004500F5"/>
    <w:rsid w:val="004526D0"/>
    <w:rsid w:val="00453374"/>
    <w:rsid w:val="00460746"/>
    <w:rsid w:val="00461E93"/>
    <w:rsid w:val="0046236A"/>
    <w:rsid w:val="004626A3"/>
    <w:rsid w:val="00463833"/>
    <w:rsid w:val="00470199"/>
    <w:rsid w:val="004753F0"/>
    <w:rsid w:val="00475EB6"/>
    <w:rsid w:val="00476B5B"/>
    <w:rsid w:val="004801FC"/>
    <w:rsid w:val="00480B8A"/>
    <w:rsid w:val="004816C9"/>
    <w:rsid w:val="004826DE"/>
    <w:rsid w:val="0048568F"/>
    <w:rsid w:val="004862B6"/>
    <w:rsid w:val="00487EF1"/>
    <w:rsid w:val="00492F53"/>
    <w:rsid w:val="00492F7B"/>
    <w:rsid w:val="004935B4"/>
    <w:rsid w:val="004956FC"/>
    <w:rsid w:val="0049639E"/>
    <w:rsid w:val="00496593"/>
    <w:rsid w:val="00496AC7"/>
    <w:rsid w:val="004A33DE"/>
    <w:rsid w:val="004A48F5"/>
    <w:rsid w:val="004A5C74"/>
    <w:rsid w:val="004A70C1"/>
    <w:rsid w:val="004A762C"/>
    <w:rsid w:val="004A7F74"/>
    <w:rsid w:val="004B03F5"/>
    <w:rsid w:val="004B0A7D"/>
    <w:rsid w:val="004B0D84"/>
    <w:rsid w:val="004B496C"/>
    <w:rsid w:val="004B4CEC"/>
    <w:rsid w:val="004B5AD6"/>
    <w:rsid w:val="004C5DCE"/>
    <w:rsid w:val="004C6018"/>
    <w:rsid w:val="004C6080"/>
    <w:rsid w:val="004C7859"/>
    <w:rsid w:val="004C7F7B"/>
    <w:rsid w:val="004D2BB9"/>
    <w:rsid w:val="004D2D89"/>
    <w:rsid w:val="004D382C"/>
    <w:rsid w:val="004D3B3C"/>
    <w:rsid w:val="004D5D18"/>
    <w:rsid w:val="004D65DD"/>
    <w:rsid w:val="004D7ACB"/>
    <w:rsid w:val="004E0446"/>
    <w:rsid w:val="004E0F45"/>
    <w:rsid w:val="004E1757"/>
    <w:rsid w:val="004E261E"/>
    <w:rsid w:val="004E5C1E"/>
    <w:rsid w:val="004E67BE"/>
    <w:rsid w:val="004E758A"/>
    <w:rsid w:val="004E7A16"/>
    <w:rsid w:val="004F03AC"/>
    <w:rsid w:val="004F258E"/>
    <w:rsid w:val="004F28A6"/>
    <w:rsid w:val="004F5070"/>
    <w:rsid w:val="004F5D21"/>
    <w:rsid w:val="004F7394"/>
    <w:rsid w:val="005009E0"/>
    <w:rsid w:val="0050140C"/>
    <w:rsid w:val="0050363D"/>
    <w:rsid w:val="00504CE2"/>
    <w:rsid w:val="00506EFF"/>
    <w:rsid w:val="005071FA"/>
    <w:rsid w:val="00507932"/>
    <w:rsid w:val="00511716"/>
    <w:rsid w:val="00511D52"/>
    <w:rsid w:val="00514FAD"/>
    <w:rsid w:val="0051639B"/>
    <w:rsid w:val="00517703"/>
    <w:rsid w:val="005231E6"/>
    <w:rsid w:val="00523FBA"/>
    <w:rsid w:val="005304A1"/>
    <w:rsid w:val="0053143C"/>
    <w:rsid w:val="0053164F"/>
    <w:rsid w:val="00532AFA"/>
    <w:rsid w:val="00537A00"/>
    <w:rsid w:val="00540E62"/>
    <w:rsid w:val="00542C77"/>
    <w:rsid w:val="00545693"/>
    <w:rsid w:val="00545CCB"/>
    <w:rsid w:val="00546555"/>
    <w:rsid w:val="0055119D"/>
    <w:rsid w:val="005516D5"/>
    <w:rsid w:val="005526C6"/>
    <w:rsid w:val="00552BBD"/>
    <w:rsid w:val="00552F28"/>
    <w:rsid w:val="0055580E"/>
    <w:rsid w:val="00555B77"/>
    <w:rsid w:val="005568A6"/>
    <w:rsid w:val="005573E0"/>
    <w:rsid w:val="00557546"/>
    <w:rsid w:val="00557A8A"/>
    <w:rsid w:val="005609EE"/>
    <w:rsid w:val="00564BDE"/>
    <w:rsid w:val="00564D98"/>
    <w:rsid w:val="00565121"/>
    <w:rsid w:val="0057027E"/>
    <w:rsid w:val="005708CE"/>
    <w:rsid w:val="00571CBF"/>
    <w:rsid w:val="00575A59"/>
    <w:rsid w:val="005771F1"/>
    <w:rsid w:val="00577280"/>
    <w:rsid w:val="005779AC"/>
    <w:rsid w:val="00581FD9"/>
    <w:rsid w:val="005833ED"/>
    <w:rsid w:val="00583D6A"/>
    <w:rsid w:val="005840A8"/>
    <w:rsid w:val="00585347"/>
    <w:rsid w:val="00585698"/>
    <w:rsid w:val="00587722"/>
    <w:rsid w:val="00591321"/>
    <w:rsid w:val="005923B9"/>
    <w:rsid w:val="00593E9C"/>
    <w:rsid w:val="005961E0"/>
    <w:rsid w:val="00596216"/>
    <w:rsid w:val="00596A2D"/>
    <w:rsid w:val="005A0270"/>
    <w:rsid w:val="005A0B91"/>
    <w:rsid w:val="005A367A"/>
    <w:rsid w:val="005A51E1"/>
    <w:rsid w:val="005A66BF"/>
    <w:rsid w:val="005B07B4"/>
    <w:rsid w:val="005B2307"/>
    <w:rsid w:val="005B3990"/>
    <w:rsid w:val="005B48F9"/>
    <w:rsid w:val="005B617D"/>
    <w:rsid w:val="005B62B1"/>
    <w:rsid w:val="005B66D4"/>
    <w:rsid w:val="005B7E7F"/>
    <w:rsid w:val="005B7F27"/>
    <w:rsid w:val="005B7FC4"/>
    <w:rsid w:val="005C0139"/>
    <w:rsid w:val="005C57B3"/>
    <w:rsid w:val="005C6B71"/>
    <w:rsid w:val="005D3A29"/>
    <w:rsid w:val="005D5809"/>
    <w:rsid w:val="005D6756"/>
    <w:rsid w:val="005D7629"/>
    <w:rsid w:val="005D77CD"/>
    <w:rsid w:val="005E00B3"/>
    <w:rsid w:val="005E0300"/>
    <w:rsid w:val="005E2DDC"/>
    <w:rsid w:val="005E5D61"/>
    <w:rsid w:val="005E5D65"/>
    <w:rsid w:val="005E66DB"/>
    <w:rsid w:val="005F01E9"/>
    <w:rsid w:val="005F19F5"/>
    <w:rsid w:val="005F1DF1"/>
    <w:rsid w:val="005F3569"/>
    <w:rsid w:val="005F4AC5"/>
    <w:rsid w:val="005F65EE"/>
    <w:rsid w:val="005F68BF"/>
    <w:rsid w:val="005F6994"/>
    <w:rsid w:val="005F6CE3"/>
    <w:rsid w:val="005F7043"/>
    <w:rsid w:val="005F70F9"/>
    <w:rsid w:val="0060260F"/>
    <w:rsid w:val="00602AF6"/>
    <w:rsid w:val="006036E6"/>
    <w:rsid w:val="00605FB5"/>
    <w:rsid w:val="00607CA8"/>
    <w:rsid w:val="00613996"/>
    <w:rsid w:val="00615A55"/>
    <w:rsid w:val="00615B82"/>
    <w:rsid w:val="0061720C"/>
    <w:rsid w:val="006179B7"/>
    <w:rsid w:val="00617D67"/>
    <w:rsid w:val="006203F2"/>
    <w:rsid w:val="00620882"/>
    <w:rsid w:val="00622646"/>
    <w:rsid w:val="00625608"/>
    <w:rsid w:val="00625FDF"/>
    <w:rsid w:val="0062723C"/>
    <w:rsid w:val="006275E4"/>
    <w:rsid w:val="00631E08"/>
    <w:rsid w:val="00634570"/>
    <w:rsid w:val="0063499A"/>
    <w:rsid w:val="00634AA4"/>
    <w:rsid w:val="0063793C"/>
    <w:rsid w:val="00641657"/>
    <w:rsid w:val="006434DF"/>
    <w:rsid w:val="00643A98"/>
    <w:rsid w:val="00645124"/>
    <w:rsid w:val="00645CC5"/>
    <w:rsid w:val="006507F6"/>
    <w:rsid w:val="006513E1"/>
    <w:rsid w:val="00652D5D"/>
    <w:rsid w:val="00654CBC"/>
    <w:rsid w:val="00655E83"/>
    <w:rsid w:val="00656B4F"/>
    <w:rsid w:val="00657FF3"/>
    <w:rsid w:val="00661B4C"/>
    <w:rsid w:val="00665CFB"/>
    <w:rsid w:val="0066619C"/>
    <w:rsid w:val="006667CD"/>
    <w:rsid w:val="00666FA6"/>
    <w:rsid w:val="0067700B"/>
    <w:rsid w:val="00677764"/>
    <w:rsid w:val="0068260C"/>
    <w:rsid w:val="00683780"/>
    <w:rsid w:val="006879BB"/>
    <w:rsid w:val="00695247"/>
    <w:rsid w:val="00695303"/>
    <w:rsid w:val="0069639B"/>
    <w:rsid w:val="00696534"/>
    <w:rsid w:val="0069672F"/>
    <w:rsid w:val="006968EB"/>
    <w:rsid w:val="00697007"/>
    <w:rsid w:val="006979DE"/>
    <w:rsid w:val="006A18B7"/>
    <w:rsid w:val="006A2086"/>
    <w:rsid w:val="006A3FF6"/>
    <w:rsid w:val="006A5462"/>
    <w:rsid w:val="006A7C94"/>
    <w:rsid w:val="006B08FF"/>
    <w:rsid w:val="006B4647"/>
    <w:rsid w:val="006B611E"/>
    <w:rsid w:val="006C01B7"/>
    <w:rsid w:val="006C1F37"/>
    <w:rsid w:val="006C3381"/>
    <w:rsid w:val="006D0095"/>
    <w:rsid w:val="006D0B1D"/>
    <w:rsid w:val="006D28EA"/>
    <w:rsid w:val="006D4565"/>
    <w:rsid w:val="006D4E11"/>
    <w:rsid w:val="006D6331"/>
    <w:rsid w:val="006E1310"/>
    <w:rsid w:val="006E2BAF"/>
    <w:rsid w:val="006E3186"/>
    <w:rsid w:val="006E37AA"/>
    <w:rsid w:val="006E4484"/>
    <w:rsid w:val="006E45ED"/>
    <w:rsid w:val="006E58B0"/>
    <w:rsid w:val="006E5C81"/>
    <w:rsid w:val="006E7039"/>
    <w:rsid w:val="006E7643"/>
    <w:rsid w:val="006F5853"/>
    <w:rsid w:val="006F73CE"/>
    <w:rsid w:val="00701033"/>
    <w:rsid w:val="00701044"/>
    <w:rsid w:val="007024DD"/>
    <w:rsid w:val="007049DE"/>
    <w:rsid w:val="007066C0"/>
    <w:rsid w:val="0070731A"/>
    <w:rsid w:val="00707DA4"/>
    <w:rsid w:val="00710631"/>
    <w:rsid w:val="007108A6"/>
    <w:rsid w:val="00712673"/>
    <w:rsid w:val="007138A9"/>
    <w:rsid w:val="00714BE4"/>
    <w:rsid w:val="007259FA"/>
    <w:rsid w:val="007263E1"/>
    <w:rsid w:val="00726AC2"/>
    <w:rsid w:val="007272D6"/>
    <w:rsid w:val="00730A2B"/>
    <w:rsid w:val="007311AF"/>
    <w:rsid w:val="00733CA1"/>
    <w:rsid w:val="007342FC"/>
    <w:rsid w:val="0073640E"/>
    <w:rsid w:val="00741781"/>
    <w:rsid w:val="00745974"/>
    <w:rsid w:val="007505D9"/>
    <w:rsid w:val="007516A1"/>
    <w:rsid w:val="00751707"/>
    <w:rsid w:val="00751E83"/>
    <w:rsid w:val="00753004"/>
    <w:rsid w:val="00754ABB"/>
    <w:rsid w:val="00754C8D"/>
    <w:rsid w:val="00757113"/>
    <w:rsid w:val="00757E02"/>
    <w:rsid w:val="00762628"/>
    <w:rsid w:val="007629F2"/>
    <w:rsid w:val="00765431"/>
    <w:rsid w:val="00765723"/>
    <w:rsid w:val="00767344"/>
    <w:rsid w:val="00770AF7"/>
    <w:rsid w:val="00785943"/>
    <w:rsid w:val="00790905"/>
    <w:rsid w:val="0079218F"/>
    <w:rsid w:val="007941C5"/>
    <w:rsid w:val="00794280"/>
    <w:rsid w:val="00794527"/>
    <w:rsid w:val="00796720"/>
    <w:rsid w:val="00797F27"/>
    <w:rsid w:val="007A1ED2"/>
    <w:rsid w:val="007A63C0"/>
    <w:rsid w:val="007A7D0D"/>
    <w:rsid w:val="007B0574"/>
    <w:rsid w:val="007B0CE7"/>
    <w:rsid w:val="007B1D7E"/>
    <w:rsid w:val="007B39FC"/>
    <w:rsid w:val="007B3ADF"/>
    <w:rsid w:val="007B496C"/>
    <w:rsid w:val="007B4FF0"/>
    <w:rsid w:val="007B7D9E"/>
    <w:rsid w:val="007C4DDC"/>
    <w:rsid w:val="007D1250"/>
    <w:rsid w:val="007D4903"/>
    <w:rsid w:val="007D6871"/>
    <w:rsid w:val="007D68E8"/>
    <w:rsid w:val="007E18B5"/>
    <w:rsid w:val="007E3541"/>
    <w:rsid w:val="007E4832"/>
    <w:rsid w:val="007E6BE4"/>
    <w:rsid w:val="007E6E1B"/>
    <w:rsid w:val="007F29F4"/>
    <w:rsid w:val="007F3EBA"/>
    <w:rsid w:val="007F40DE"/>
    <w:rsid w:val="007F40F6"/>
    <w:rsid w:val="0080116E"/>
    <w:rsid w:val="00801216"/>
    <w:rsid w:val="00803EBB"/>
    <w:rsid w:val="00804457"/>
    <w:rsid w:val="00804839"/>
    <w:rsid w:val="00805F67"/>
    <w:rsid w:val="00805F90"/>
    <w:rsid w:val="00806D4D"/>
    <w:rsid w:val="00811B5B"/>
    <w:rsid w:val="00813911"/>
    <w:rsid w:val="00816610"/>
    <w:rsid w:val="008166A0"/>
    <w:rsid w:val="00816EA4"/>
    <w:rsid w:val="00823599"/>
    <w:rsid w:val="00824926"/>
    <w:rsid w:val="00825CDE"/>
    <w:rsid w:val="00825ECD"/>
    <w:rsid w:val="008268BF"/>
    <w:rsid w:val="0083207A"/>
    <w:rsid w:val="008323CB"/>
    <w:rsid w:val="00835CF8"/>
    <w:rsid w:val="008379AF"/>
    <w:rsid w:val="00841488"/>
    <w:rsid w:val="00841737"/>
    <w:rsid w:val="00841935"/>
    <w:rsid w:val="00843F2B"/>
    <w:rsid w:val="00847776"/>
    <w:rsid w:val="00851811"/>
    <w:rsid w:val="008531A1"/>
    <w:rsid w:val="008537D6"/>
    <w:rsid w:val="0085472C"/>
    <w:rsid w:val="00855697"/>
    <w:rsid w:val="0086024B"/>
    <w:rsid w:val="0086125D"/>
    <w:rsid w:val="00861C04"/>
    <w:rsid w:val="00862DE6"/>
    <w:rsid w:val="00862ED8"/>
    <w:rsid w:val="00866755"/>
    <w:rsid w:val="0087081F"/>
    <w:rsid w:val="00873FC3"/>
    <w:rsid w:val="008774F0"/>
    <w:rsid w:val="00880D28"/>
    <w:rsid w:val="008831CB"/>
    <w:rsid w:val="008858D5"/>
    <w:rsid w:val="00886B54"/>
    <w:rsid w:val="0088796D"/>
    <w:rsid w:val="0089240A"/>
    <w:rsid w:val="00893AF2"/>
    <w:rsid w:val="00896BD6"/>
    <w:rsid w:val="00897637"/>
    <w:rsid w:val="008A11F6"/>
    <w:rsid w:val="008A356B"/>
    <w:rsid w:val="008B0078"/>
    <w:rsid w:val="008B02AA"/>
    <w:rsid w:val="008B3176"/>
    <w:rsid w:val="008B4A88"/>
    <w:rsid w:val="008B58DA"/>
    <w:rsid w:val="008B6C24"/>
    <w:rsid w:val="008C12AB"/>
    <w:rsid w:val="008C1B1C"/>
    <w:rsid w:val="008C1C49"/>
    <w:rsid w:val="008C4471"/>
    <w:rsid w:val="008C4EDD"/>
    <w:rsid w:val="008C5E35"/>
    <w:rsid w:val="008C634E"/>
    <w:rsid w:val="008C64D7"/>
    <w:rsid w:val="008C7988"/>
    <w:rsid w:val="008D16D9"/>
    <w:rsid w:val="008D33E9"/>
    <w:rsid w:val="008D3D2E"/>
    <w:rsid w:val="008D48EF"/>
    <w:rsid w:val="008D5C8A"/>
    <w:rsid w:val="008D72C6"/>
    <w:rsid w:val="008E147A"/>
    <w:rsid w:val="008E1EA5"/>
    <w:rsid w:val="008E2AEE"/>
    <w:rsid w:val="008E4282"/>
    <w:rsid w:val="008E5263"/>
    <w:rsid w:val="008E550F"/>
    <w:rsid w:val="008F2070"/>
    <w:rsid w:val="008F3242"/>
    <w:rsid w:val="008F5998"/>
    <w:rsid w:val="008F6128"/>
    <w:rsid w:val="008F678A"/>
    <w:rsid w:val="008F7484"/>
    <w:rsid w:val="00901311"/>
    <w:rsid w:val="00902FA2"/>
    <w:rsid w:val="0090443B"/>
    <w:rsid w:val="0090567A"/>
    <w:rsid w:val="00905796"/>
    <w:rsid w:val="00907718"/>
    <w:rsid w:val="00910C4F"/>
    <w:rsid w:val="00910C55"/>
    <w:rsid w:val="00916661"/>
    <w:rsid w:val="00916B25"/>
    <w:rsid w:val="00917561"/>
    <w:rsid w:val="00920CF4"/>
    <w:rsid w:val="00922590"/>
    <w:rsid w:val="00926C95"/>
    <w:rsid w:val="00932D71"/>
    <w:rsid w:val="009348A7"/>
    <w:rsid w:val="00934FFC"/>
    <w:rsid w:val="009354C7"/>
    <w:rsid w:val="00936059"/>
    <w:rsid w:val="009362D5"/>
    <w:rsid w:val="00936B11"/>
    <w:rsid w:val="00942ABB"/>
    <w:rsid w:val="00944C8C"/>
    <w:rsid w:val="00945ACA"/>
    <w:rsid w:val="00946B4D"/>
    <w:rsid w:val="009500B0"/>
    <w:rsid w:val="00952704"/>
    <w:rsid w:val="00954858"/>
    <w:rsid w:val="00956627"/>
    <w:rsid w:val="00957609"/>
    <w:rsid w:val="009576C9"/>
    <w:rsid w:val="0096387D"/>
    <w:rsid w:val="00967060"/>
    <w:rsid w:val="00967EA2"/>
    <w:rsid w:val="00970528"/>
    <w:rsid w:val="00971636"/>
    <w:rsid w:val="00972C4D"/>
    <w:rsid w:val="0097399F"/>
    <w:rsid w:val="0097491C"/>
    <w:rsid w:val="00974A54"/>
    <w:rsid w:val="00974CB7"/>
    <w:rsid w:val="0097754F"/>
    <w:rsid w:val="009778D3"/>
    <w:rsid w:val="00977C80"/>
    <w:rsid w:val="00983AF1"/>
    <w:rsid w:val="009846E7"/>
    <w:rsid w:val="0098525F"/>
    <w:rsid w:val="00985AB5"/>
    <w:rsid w:val="00985C61"/>
    <w:rsid w:val="00990C70"/>
    <w:rsid w:val="00991735"/>
    <w:rsid w:val="00991990"/>
    <w:rsid w:val="0099216D"/>
    <w:rsid w:val="00993558"/>
    <w:rsid w:val="00993689"/>
    <w:rsid w:val="00993714"/>
    <w:rsid w:val="00996209"/>
    <w:rsid w:val="00997A22"/>
    <w:rsid w:val="009A1C54"/>
    <w:rsid w:val="009B2453"/>
    <w:rsid w:val="009B3CA7"/>
    <w:rsid w:val="009B5C2D"/>
    <w:rsid w:val="009B772E"/>
    <w:rsid w:val="009C061F"/>
    <w:rsid w:val="009C1882"/>
    <w:rsid w:val="009C1F7A"/>
    <w:rsid w:val="009C6C73"/>
    <w:rsid w:val="009C7021"/>
    <w:rsid w:val="009D2575"/>
    <w:rsid w:val="009D2F28"/>
    <w:rsid w:val="009D30AA"/>
    <w:rsid w:val="009D5BF0"/>
    <w:rsid w:val="009E0AA3"/>
    <w:rsid w:val="009E20C7"/>
    <w:rsid w:val="009E606E"/>
    <w:rsid w:val="009E6907"/>
    <w:rsid w:val="009F078E"/>
    <w:rsid w:val="009F0977"/>
    <w:rsid w:val="009F0CAE"/>
    <w:rsid w:val="009F15AD"/>
    <w:rsid w:val="009F2C79"/>
    <w:rsid w:val="009F3AD7"/>
    <w:rsid w:val="009F4DA0"/>
    <w:rsid w:val="009F69A6"/>
    <w:rsid w:val="00A0406A"/>
    <w:rsid w:val="00A051C0"/>
    <w:rsid w:val="00A052C2"/>
    <w:rsid w:val="00A076E6"/>
    <w:rsid w:val="00A079CB"/>
    <w:rsid w:val="00A1070E"/>
    <w:rsid w:val="00A1309D"/>
    <w:rsid w:val="00A135E1"/>
    <w:rsid w:val="00A138CB"/>
    <w:rsid w:val="00A14F39"/>
    <w:rsid w:val="00A16A55"/>
    <w:rsid w:val="00A16E57"/>
    <w:rsid w:val="00A22AAD"/>
    <w:rsid w:val="00A24BC2"/>
    <w:rsid w:val="00A265E9"/>
    <w:rsid w:val="00A26B3D"/>
    <w:rsid w:val="00A26F01"/>
    <w:rsid w:val="00A31011"/>
    <w:rsid w:val="00A36189"/>
    <w:rsid w:val="00A430E4"/>
    <w:rsid w:val="00A44715"/>
    <w:rsid w:val="00A449E4"/>
    <w:rsid w:val="00A44BCE"/>
    <w:rsid w:val="00A53718"/>
    <w:rsid w:val="00A53AC3"/>
    <w:rsid w:val="00A61F0D"/>
    <w:rsid w:val="00A65CDC"/>
    <w:rsid w:val="00A662EC"/>
    <w:rsid w:val="00A66B3A"/>
    <w:rsid w:val="00A66EA8"/>
    <w:rsid w:val="00A67B96"/>
    <w:rsid w:val="00A7072A"/>
    <w:rsid w:val="00A73ED3"/>
    <w:rsid w:val="00A76863"/>
    <w:rsid w:val="00A80365"/>
    <w:rsid w:val="00A80947"/>
    <w:rsid w:val="00A810C0"/>
    <w:rsid w:val="00A86A9E"/>
    <w:rsid w:val="00A90C93"/>
    <w:rsid w:val="00A914FC"/>
    <w:rsid w:val="00A957BF"/>
    <w:rsid w:val="00A965A6"/>
    <w:rsid w:val="00A96E03"/>
    <w:rsid w:val="00A97C18"/>
    <w:rsid w:val="00AA1FA8"/>
    <w:rsid w:val="00AA33EA"/>
    <w:rsid w:val="00AA6D05"/>
    <w:rsid w:val="00AA7B9F"/>
    <w:rsid w:val="00AB06E2"/>
    <w:rsid w:val="00AB1D2A"/>
    <w:rsid w:val="00AB38DE"/>
    <w:rsid w:val="00AC02E7"/>
    <w:rsid w:val="00AC15CB"/>
    <w:rsid w:val="00AC3753"/>
    <w:rsid w:val="00AC5CC3"/>
    <w:rsid w:val="00AC6094"/>
    <w:rsid w:val="00AC67EE"/>
    <w:rsid w:val="00AD00F8"/>
    <w:rsid w:val="00AD17E2"/>
    <w:rsid w:val="00AD2A3A"/>
    <w:rsid w:val="00AD33D7"/>
    <w:rsid w:val="00AE09D8"/>
    <w:rsid w:val="00AE0AC2"/>
    <w:rsid w:val="00AE44BF"/>
    <w:rsid w:val="00AE5182"/>
    <w:rsid w:val="00AE6923"/>
    <w:rsid w:val="00AE6DE2"/>
    <w:rsid w:val="00AF007D"/>
    <w:rsid w:val="00AF3983"/>
    <w:rsid w:val="00AF6FF0"/>
    <w:rsid w:val="00AF72D8"/>
    <w:rsid w:val="00AF785E"/>
    <w:rsid w:val="00AF7B61"/>
    <w:rsid w:val="00B01591"/>
    <w:rsid w:val="00B03913"/>
    <w:rsid w:val="00B03ECD"/>
    <w:rsid w:val="00B0455F"/>
    <w:rsid w:val="00B06005"/>
    <w:rsid w:val="00B10D98"/>
    <w:rsid w:val="00B17235"/>
    <w:rsid w:val="00B20BC0"/>
    <w:rsid w:val="00B2186B"/>
    <w:rsid w:val="00B21C05"/>
    <w:rsid w:val="00B22002"/>
    <w:rsid w:val="00B25100"/>
    <w:rsid w:val="00B26DEE"/>
    <w:rsid w:val="00B27786"/>
    <w:rsid w:val="00B3141E"/>
    <w:rsid w:val="00B351D3"/>
    <w:rsid w:val="00B359B2"/>
    <w:rsid w:val="00B35AB0"/>
    <w:rsid w:val="00B366E2"/>
    <w:rsid w:val="00B4014D"/>
    <w:rsid w:val="00B4233F"/>
    <w:rsid w:val="00B43812"/>
    <w:rsid w:val="00B47F06"/>
    <w:rsid w:val="00B52992"/>
    <w:rsid w:val="00B55066"/>
    <w:rsid w:val="00B615CA"/>
    <w:rsid w:val="00B61900"/>
    <w:rsid w:val="00B61D8B"/>
    <w:rsid w:val="00B62F11"/>
    <w:rsid w:val="00B634C5"/>
    <w:rsid w:val="00B63646"/>
    <w:rsid w:val="00B65340"/>
    <w:rsid w:val="00B657B7"/>
    <w:rsid w:val="00B665C5"/>
    <w:rsid w:val="00B66844"/>
    <w:rsid w:val="00B677AC"/>
    <w:rsid w:val="00B71E4E"/>
    <w:rsid w:val="00B728EB"/>
    <w:rsid w:val="00B73BB4"/>
    <w:rsid w:val="00B7413A"/>
    <w:rsid w:val="00B741EE"/>
    <w:rsid w:val="00B74D45"/>
    <w:rsid w:val="00B75157"/>
    <w:rsid w:val="00B753A4"/>
    <w:rsid w:val="00B753F0"/>
    <w:rsid w:val="00B76DCD"/>
    <w:rsid w:val="00B7771F"/>
    <w:rsid w:val="00B8060D"/>
    <w:rsid w:val="00B815F2"/>
    <w:rsid w:val="00B823A8"/>
    <w:rsid w:val="00B84600"/>
    <w:rsid w:val="00B84CB1"/>
    <w:rsid w:val="00B84F06"/>
    <w:rsid w:val="00B85A41"/>
    <w:rsid w:val="00B85D4D"/>
    <w:rsid w:val="00B86068"/>
    <w:rsid w:val="00B8684F"/>
    <w:rsid w:val="00B86B5B"/>
    <w:rsid w:val="00B870EE"/>
    <w:rsid w:val="00B8763F"/>
    <w:rsid w:val="00B907AB"/>
    <w:rsid w:val="00B90EA1"/>
    <w:rsid w:val="00B92D3F"/>
    <w:rsid w:val="00B964F8"/>
    <w:rsid w:val="00B96CF6"/>
    <w:rsid w:val="00BA0932"/>
    <w:rsid w:val="00BA1E91"/>
    <w:rsid w:val="00BA7DD7"/>
    <w:rsid w:val="00BA7F97"/>
    <w:rsid w:val="00BB1D8C"/>
    <w:rsid w:val="00BB27A8"/>
    <w:rsid w:val="00BB712E"/>
    <w:rsid w:val="00BB72F7"/>
    <w:rsid w:val="00BB7395"/>
    <w:rsid w:val="00BB7AEC"/>
    <w:rsid w:val="00BC0436"/>
    <w:rsid w:val="00BC1198"/>
    <w:rsid w:val="00BC3038"/>
    <w:rsid w:val="00BC352D"/>
    <w:rsid w:val="00BC3EDB"/>
    <w:rsid w:val="00BC4747"/>
    <w:rsid w:val="00BC5489"/>
    <w:rsid w:val="00BD33B4"/>
    <w:rsid w:val="00BD5CF9"/>
    <w:rsid w:val="00BE19F8"/>
    <w:rsid w:val="00BE7B01"/>
    <w:rsid w:val="00BE7FC5"/>
    <w:rsid w:val="00BF012F"/>
    <w:rsid w:val="00BF0DD9"/>
    <w:rsid w:val="00BF54EA"/>
    <w:rsid w:val="00BF5E2F"/>
    <w:rsid w:val="00BF5E60"/>
    <w:rsid w:val="00BF611F"/>
    <w:rsid w:val="00C008F7"/>
    <w:rsid w:val="00C029D4"/>
    <w:rsid w:val="00C059CC"/>
    <w:rsid w:val="00C06C04"/>
    <w:rsid w:val="00C06F59"/>
    <w:rsid w:val="00C13EEF"/>
    <w:rsid w:val="00C14F83"/>
    <w:rsid w:val="00C15B1D"/>
    <w:rsid w:val="00C20F44"/>
    <w:rsid w:val="00C22312"/>
    <w:rsid w:val="00C22D3A"/>
    <w:rsid w:val="00C23830"/>
    <w:rsid w:val="00C247D0"/>
    <w:rsid w:val="00C32C71"/>
    <w:rsid w:val="00C3316E"/>
    <w:rsid w:val="00C358B7"/>
    <w:rsid w:val="00C35B99"/>
    <w:rsid w:val="00C36CD2"/>
    <w:rsid w:val="00C37984"/>
    <w:rsid w:val="00C40B88"/>
    <w:rsid w:val="00C4226D"/>
    <w:rsid w:val="00C426BE"/>
    <w:rsid w:val="00C45AC8"/>
    <w:rsid w:val="00C45EB3"/>
    <w:rsid w:val="00C46C24"/>
    <w:rsid w:val="00C505BB"/>
    <w:rsid w:val="00C51823"/>
    <w:rsid w:val="00C522B0"/>
    <w:rsid w:val="00C5363D"/>
    <w:rsid w:val="00C541DA"/>
    <w:rsid w:val="00C622F6"/>
    <w:rsid w:val="00C62D65"/>
    <w:rsid w:val="00C63E99"/>
    <w:rsid w:val="00C67754"/>
    <w:rsid w:val="00C67C6D"/>
    <w:rsid w:val="00C728D2"/>
    <w:rsid w:val="00C736E8"/>
    <w:rsid w:val="00C76723"/>
    <w:rsid w:val="00C83081"/>
    <w:rsid w:val="00C83B6B"/>
    <w:rsid w:val="00C84573"/>
    <w:rsid w:val="00C85DDD"/>
    <w:rsid w:val="00C872C1"/>
    <w:rsid w:val="00C87743"/>
    <w:rsid w:val="00C91AA8"/>
    <w:rsid w:val="00C93980"/>
    <w:rsid w:val="00C94BFD"/>
    <w:rsid w:val="00C9571E"/>
    <w:rsid w:val="00C960A3"/>
    <w:rsid w:val="00C979CA"/>
    <w:rsid w:val="00CA10E5"/>
    <w:rsid w:val="00CA1A7A"/>
    <w:rsid w:val="00CA37FE"/>
    <w:rsid w:val="00CA4BF7"/>
    <w:rsid w:val="00CA54B2"/>
    <w:rsid w:val="00CA6B78"/>
    <w:rsid w:val="00CA6C83"/>
    <w:rsid w:val="00CB0A4D"/>
    <w:rsid w:val="00CB1FF5"/>
    <w:rsid w:val="00CB2D32"/>
    <w:rsid w:val="00CB3B66"/>
    <w:rsid w:val="00CB40B1"/>
    <w:rsid w:val="00CB5249"/>
    <w:rsid w:val="00CB5368"/>
    <w:rsid w:val="00CB7D18"/>
    <w:rsid w:val="00CC0C49"/>
    <w:rsid w:val="00CC115B"/>
    <w:rsid w:val="00CC4CBA"/>
    <w:rsid w:val="00CC6BC7"/>
    <w:rsid w:val="00CC6E00"/>
    <w:rsid w:val="00CD0B4D"/>
    <w:rsid w:val="00CD128C"/>
    <w:rsid w:val="00CD163D"/>
    <w:rsid w:val="00CD1E13"/>
    <w:rsid w:val="00CD487B"/>
    <w:rsid w:val="00CD4C98"/>
    <w:rsid w:val="00CD699C"/>
    <w:rsid w:val="00CD6E34"/>
    <w:rsid w:val="00CE17AE"/>
    <w:rsid w:val="00CE181C"/>
    <w:rsid w:val="00CE2123"/>
    <w:rsid w:val="00CE36F5"/>
    <w:rsid w:val="00CE3AEB"/>
    <w:rsid w:val="00CE43AC"/>
    <w:rsid w:val="00CE4414"/>
    <w:rsid w:val="00CE52D0"/>
    <w:rsid w:val="00CE75FF"/>
    <w:rsid w:val="00CE78F0"/>
    <w:rsid w:val="00CF0EC2"/>
    <w:rsid w:val="00CF1BC2"/>
    <w:rsid w:val="00CF35F0"/>
    <w:rsid w:val="00CF7056"/>
    <w:rsid w:val="00CF7EC6"/>
    <w:rsid w:val="00D02170"/>
    <w:rsid w:val="00D02B01"/>
    <w:rsid w:val="00D03827"/>
    <w:rsid w:val="00D05F14"/>
    <w:rsid w:val="00D06E63"/>
    <w:rsid w:val="00D07025"/>
    <w:rsid w:val="00D109EA"/>
    <w:rsid w:val="00D10CD8"/>
    <w:rsid w:val="00D12AA6"/>
    <w:rsid w:val="00D12FEE"/>
    <w:rsid w:val="00D134BF"/>
    <w:rsid w:val="00D13792"/>
    <w:rsid w:val="00D13B32"/>
    <w:rsid w:val="00D16325"/>
    <w:rsid w:val="00D210E5"/>
    <w:rsid w:val="00D214BB"/>
    <w:rsid w:val="00D2359B"/>
    <w:rsid w:val="00D24217"/>
    <w:rsid w:val="00D2571E"/>
    <w:rsid w:val="00D26036"/>
    <w:rsid w:val="00D27A33"/>
    <w:rsid w:val="00D27F40"/>
    <w:rsid w:val="00D31F3F"/>
    <w:rsid w:val="00D3245E"/>
    <w:rsid w:val="00D3322D"/>
    <w:rsid w:val="00D3349F"/>
    <w:rsid w:val="00D33A84"/>
    <w:rsid w:val="00D34A19"/>
    <w:rsid w:val="00D360A3"/>
    <w:rsid w:val="00D36840"/>
    <w:rsid w:val="00D405E7"/>
    <w:rsid w:val="00D4359F"/>
    <w:rsid w:val="00D4456E"/>
    <w:rsid w:val="00D465A9"/>
    <w:rsid w:val="00D46D69"/>
    <w:rsid w:val="00D47288"/>
    <w:rsid w:val="00D51159"/>
    <w:rsid w:val="00D522C2"/>
    <w:rsid w:val="00D52A34"/>
    <w:rsid w:val="00D553EA"/>
    <w:rsid w:val="00D6275E"/>
    <w:rsid w:val="00D62804"/>
    <w:rsid w:val="00D64A90"/>
    <w:rsid w:val="00D72C13"/>
    <w:rsid w:val="00D742FA"/>
    <w:rsid w:val="00D80D99"/>
    <w:rsid w:val="00D80F53"/>
    <w:rsid w:val="00D82510"/>
    <w:rsid w:val="00D83BA5"/>
    <w:rsid w:val="00D84B1A"/>
    <w:rsid w:val="00D90D61"/>
    <w:rsid w:val="00D90F67"/>
    <w:rsid w:val="00D93485"/>
    <w:rsid w:val="00D95E01"/>
    <w:rsid w:val="00DA1819"/>
    <w:rsid w:val="00DA3599"/>
    <w:rsid w:val="00DA38CF"/>
    <w:rsid w:val="00DA3970"/>
    <w:rsid w:val="00DA3BD7"/>
    <w:rsid w:val="00DA4531"/>
    <w:rsid w:val="00DA64B5"/>
    <w:rsid w:val="00DB4391"/>
    <w:rsid w:val="00DB4BCA"/>
    <w:rsid w:val="00DB5ADE"/>
    <w:rsid w:val="00DB6F72"/>
    <w:rsid w:val="00DC51B5"/>
    <w:rsid w:val="00DC5385"/>
    <w:rsid w:val="00DC6DD9"/>
    <w:rsid w:val="00DC7EC7"/>
    <w:rsid w:val="00DD10CD"/>
    <w:rsid w:val="00DD1EB0"/>
    <w:rsid w:val="00DD39BB"/>
    <w:rsid w:val="00DD4A4A"/>
    <w:rsid w:val="00DD65F0"/>
    <w:rsid w:val="00DE08F2"/>
    <w:rsid w:val="00DE2D71"/>
    <w:rsid w:val="00DE3489"/>
    <w:rsid w:val="00DE46FB"/>
    <w:rsid w:val="00DE52E8"/>
    <w:rsid w:val="00DE55DE"/>
    <w:rsid w:val="00DE6A4B"/>
    <w:rsid w:val="00DE71EE"/>
    <w:rsid w:val="00DE7B40"/>
    <w:rsid w:val="00DF0F32"/>
    <w:rsid w:val="00DF444D"/>
    <w:rsid w:val="00DF44F7"/>
    <w:rsid w:val="00DF77C2"/>
    <w:rsid w:val="00E007E2"/>
    <w:rsid w:val="00E01585"/>
    <w:rsid w:val="00E01963"/>
    <w:rsid w:val="00E0371D"/>
    <w:rsid w:val="00E10330"/>
    <w:rsid w:val="00E144FE"/>
    <w:rsid w:val="00E1466C"/>
    <w:rsid w:val="00E15AEB"/>
    <w:rsid w:val="00E162DA"/>
    <w:rsid w:val="00E17A8B"/>
    <w:rsid w:val="00E2170B"/>
    <w:rsid w:val="00E23882"/>
    <w:rsid w:val="00E24C71"/>
    <w:rsid w:val="00E24DF5"/>
    <w:rsid w:val="00E25010"/>
    <w:rsid w:val="00E26E09"/>
    <w:rsid w:val="00E331B6"/>
    <w:rsid w:val="00E36507"/>
    <w:rsid w:val="00E40CA5"/>
    <w:rsid w:val="00E41257"/>
    <w:rsid w:val="00E415B4"/>
    <w:rsid w:val="00E4245F"/>
    <w:rsid w:val="00E42C83"/>
    <w:rsid w:val="00E42FFE"/>
    <w:rsid w:val="00E4372F"/>
    <w:rsid w:val="00E454B4"/>
    <w:rsid w:val="00E46751"/>
    <w:rsid w:val="00E46E8F"/>
    <w:rsid w:val="00E532E6"/>
    <w:rsid w:val="00E552E3"/>
    <w:rsid w:val="00E60523"/>
    <w:rsid w:val="00E605D7"/>
    <w:rsid w:val="00E60A65"/>
    <w:rsid w:val="00E61B55"/>
    <w:rsid w:val="00E634F3"/>
    <w:rsid w:val="00E637F3"/>
    <w:rsid w:val="00E63D3D"/>
    <w:rsid w:val="00E63FA5"/>
    <w:rsid w:val="00E6468D"/>
    <w:rsid w:val="00E651E8"/>
    <w:rsid w:val="00E7058C"/>
    <w:rsid w:val="00E74B0B"/>
    <w:rsid w:val="00E75C32"/>
    <w:rsid w:val="00E7668D"/>
    <w:rsid w:val="00E76A24"/>
    <w:rsid w:val="00E775FC"/>
    <w:rsid w:val="00E77B9E"/>
    <w:rsid w:val="00E814D2"/>
    <w:rsid w:val="00E81C1B"/>
    <w:rsid w:val="00E81CE5"/>
    <w:rsid w:val="00E837B1"/>
    <w:rsid w:val="00E9059C"/>
    <w:rsid w:val="00E90C81"/>
    <w:rsid w:val="00E91732"/>
    <w:rsid w:val="00E92815"/>
    <w:rsid w:val="00E93083"/>
    <w:rsid w:val="00E93E3E"/>
    <w:rsid w:val="00E94720"/>
    <w:rsid w:val="00E96868"/>
    <w:rsid w:val="00E96BE4"/>
    <w:rsid w:val="00EA09CC"/>
    <w:rsid w:val="00EA1CE3"/>
    <w:rsid w:val="00EA213E"/>
    <w:rsid w:val="00EA2B00"/>
    <w:rsid w:val="00EA2BF0"/>
    <w:rsid w:val="00EA3A84"/>
    <w:rsid w:val="00EA4904"/>
    <w:rsid w:val="00EA68F8"/>
    <w:rsid w:val="00EB050D"/>
    <w:rsid w:val="00EB0786"/>
    <w:rsid w:val="00EB0A0C"/>
    <w:rsid w:val="00EB1A3F"/>
    <w:rsid w:val="00EB22F6"/>
    <w:rsid w:val="00EB2758"/>
    <w:rsid w:val="00EB4FE5"/>
    <w:rsid w:val="00EB73E7"/>
    <w:rsid w:val="00EB7B06"/>
    <w:rsid w:val="00EC53DD"/>
    <w:rsid w:val="00EC702B"/>
    <w:rsid w:val="00ED1CDA"/>
    <w:rsid w:val="00ED1F72"/>
    <w:rsid w:val="00ED465D"/>
    <w:rsid w:val="00ED6067"/>
    <w:rsid w:val="00EE0B64"/>
    <w:rsid w:val="00EE1084"/>
    <w:rsid w:val="00EE510D"/>
    <w:rsid w:val="00EE718E"/>
    <w:rsid w:val="00EF07FF"/>
    <w:rsid w:val="00F029BC"/>
    <w:rsid w:val="00F02F05"/>
    <w:rsid w:val="00F02F47"/>
    <w:rsid w:val="00F0675B"/>
    <w:rsid w:val="00F11871"/>
    <w:rsid w:val="00F11BC1"/>
    <w:rsid w:val="00F129B7"/>
    <w:rsid w:val="00F12BEE"/>
    <w:rsid w:val="00F1356C"/>
    <w:rsid w:val="00F13DCD"/>
    <w:rsid w:val="00F14799"/>
    <w:rsid w:val="00F14C62"/>
    <w:rsid w:val="00F165AB"/>
    <w:rsid w:val="00F2180E"/>
    <w:rsid w:val="00F237E2"/>
    <w:rsid w:val="00F24452"/>
    <w:rsid w:val="00F2791E"/>
    <w:rsid w:val="00F31E15"/>
    <w:rsid w:val="00F3243B"/>
    <w:rsid w:val="00F33722"/>
    <w:rsid w:val="00F34139"/>
    <w:rsid w:val="00F346AD"/>
    <w:rsid w:val="00F34FFB"/>
    <w:rsid w:val="00F41F92"/>
    <w:rsid w:val="00F42F75"/>
    <w:rsid w:val="00F43D2C"/>
    <w:rsid w:val="00F44BB7"/>
    <w:rsid w:val="00F45536"/>
    <w:rsid w:val="00F45FFB"/>
    <w:rsid w:val="00F46D45"/>
    <w:rsid w:val="00F47BEB"/>
    <w:rsid w:val="00F50024"/>
    <w:rsid w:val="00F51E91"/>
    <w:rsid w:val="00F52B8A"/>
    <w:rsid w:val="00F55660"/>
    <w:rsid w:val="00F56F03"/>
    <w:rsid w:val="00F5755E"/>
    <w:rsid w:val="00F57D9B"/>
    <w:rsid w:val="00F60CA5"/>
    <w:rsid w:val="00F61F51"/>
    <w:rsid w:val="00F66779"/>
    <w:rsid w:val="00F70CF0"/>
    <w:rsid w:val="00F7283F"/>
    <w:rsid w:val="00F74D63"/>
    <w:rsid w:val="00F754D1"/>
    <w:rsid w:val="00F7608E"/>
    <w:rsid w:val="00F808CB"/>
    <w:rsid w:val="00F82662"/>
    <w:rsid w:val="00F8568D"/>
    <w:rsid w:val="00F86CB8"/>
    <w:rsid w:val="00F90A5E"/>
    <w:rsid w:val="00F9154B"/>
    <w:rsid w:val="00F9350E"/>
    <w:rsid w:val="00F936F5"/>
    <w:rsid w:val="00F94EA7"/>
    <w:rsid w:val="00F9659F"/>
    <w:rsid w:val="00F975A7"/>
    <w:rsid w:val="00F9783E"/>
    <w:rsid w:val="00F9799F"/>
    <w:rsid w:val="00F97DF9"/>
    <w:rsid w:val="00FA44AA"/>
    <w:rsid w:val="00FA72A3"/>
    <w:rsid w:val="00FB37BC"/>
    <w:rsid w:val="00FB4DF8"/>
    <w:rsid w:val="00FB6A29"/>
    <w:rsid w:val="00FB74D0"/>
    <w:rsid w:val="00FC1B91"/>
    <w:rsid w:val="00FC3571"/>
    <w:rsid w:val="00FC3BB0"/>
    <w:rsid w:val="00FC50E0"/>
    <w:rsid w:val="00FC54C3"/>
    <w:rsid w:val="00FC610B"/>
    <w:rsid w:val="00FC6A23"/>
    <w:rsid w:val="00FC704E"/>
    <w:rsid w:val="00FD1F19"/>
    <w:rsid w:val="00FD28AE"/>
    <w:rsid w:val="00FD62D9"/>
    <w:rsid w:val="00FE1180"/>
    <w:rsid w:val="00FE2F51"/>
    <w:rsid w:val="00FE6E86"/>
    <w:rsid w:val="00FF152A"/>
    <w:rsid w:val="00FF1DE2"/>
    <w:rsid w:val="00FF1E62"/>
    <w:rsid w:val="00FF4496"/>
    <w:rsid w:val="00FF695F"/>
    <w:rsid w:val="01406277"/>
    <w:rsid w:val="01EC2CCE"/>
    <w:rsid w:val="02636F42"/>
    <w:rsid w:val="02D05F1F"/>
    <w:rsid w:val="033D34A2"/>
    <w:rsid w:val="035D3297"/>
    <w:rsid w:val="04081A8D"/>
    <w:rsid w:val="041C63F2"/>
    <w:rsid w:val="051931EE"/>
    <w:rsid w:val="064C671A"/>
    <w:rsid w:val="065A33FF"/>
    <w:rsid w:val="06BC6417"/>
    <w:rsid w:val="09003D33"/>
    <w:rsid w:val="0A06286E"/>
    <w:rsid w:val="0A4D76C5"/>
    <w:rsid w:val="0A4E141B"/>
    <w:rsid w:val="0B023ECB"/>
    <w:rsid w:val="0B30108F"/>
    <w:rsid w:val="0B4D6210"/>
    <w:rsid w:val="0B57656E"/>
    <w:rsid w:val="0CE66B53"/>
    <w:rsid w:val="0D8D29CB"/>
    <w:rsid w:val="0DB05D58"/>
    <w:rsid w:val="0F323078"/>
    <w:rsid w:val="0F521688"/>
    <w:rsid w:val="0F9855FF"/>
    <w:rsid w:val="11640E15"/>
    <w:rsid w:val="122C1E39"/>
    <w:rsid w:val="12BC6A44"/>
    <w:rsid w:val="13775C49"/>
    <w:rsid w:val="13DC2BCE"/>
    <w:rsid w:val="15011AC1"/>
    <w:rsid w:val="159F46D7"/>
    <w:rsid w:val="15EE2199"/>
    <w:rsid w:val="16D86CB9"/>
    <w:rsid w:val="178A2C08"/>
    <w:rsid w:val="17B143A8"/>
    <w:rsid w:val="184E59E8"/>
    <w:rsid w:val="185B3151"/>
    <w:rsid w:val="18734BA9"/>
    <w:rsid w:val="191D5EC2"/>
    <w:rsid w:val="192B3EDD"/>
    <w:rsid w:val="192E0083"/>
    <w:rsid w:val="19393F12"/>
    <w:rsid w:val="19434886"/>
    <w:rsid w:val="1964784B"/>
    <w:rsid w:val="1AEF00C4"/>
    <w:rsid w:val="1B021C4B"/>
    <w:rsid w:val="1B1F42B1"/>
    <w:rsid w:val="1B4A3B86"/>
    <w:rsid w:val="1B9D6C79"/>
    <w:rsid w:val="1BEE531F"/>
    <w:rsid w:val="1C80271E"/>
    <w:rsid w:val="1D3A661F"/>
    <w:rsid w:val="1D9A6EFB"/>
    <w:rsid w:val="1F7E5EEA"/>
    <w:rsid w:val="20C32F69"/>
    <w:rsid w:val="21C36C24"/>
    <w:rsid w:val="23734E42"/>
    <w:rsid w:val="23BF08FF"/>
    <w:rsid w:val="23CF153E"/>
    <w:rsid w:val="2567101A"/>
    <w:rsid w:val="27783960"/>
    <w:rsid w:val="278178D6"/>
    <w:rsid w:val="28682DBD"/>
    <w:rsid w:val="28A672C9"/>
    <w:rsid w:val="28FB2145"/>
    <w:rsid w:val="2A7A79DB"/>
    <w:rsid w:val="2AAA1CA0"/>
    <w:rsid w:val="2B7A7B66"/>
    <w:rsid w:val="2BC5016F"/>
    <w:rsid w:val="2BEF71D5"/>
    <w:rsid w:val="2D7A598D"/>
    <w:rsid w:val="2E9103FE"/>
    <w:rsid w:val="2F444BB3"/>
    <w:rsid w:val="3147701F"/>
    <w:rsid w:val="315232C1"/>
    <w:rsid w:val="321B6003"/>
    <w:rsid w:val="32564677"/>
    <w:rsid w:val="32B94DA6"/>
    <w:rsid w:val="33B35B71"/>
    <w:rsid w:val="33E86E49"/>
    <w:rsid w:val="342C0C1B"/>
    <w:rsid w:val="344E4A2F"/>
    <w:rsid w:val="34EF2FA7"/>
    <w:rsid w:val="351805EA"/>
    <w:rsid w:val="353F7A86"/>
    <w:rsid w:val="35655BDC"/>
    <w:rsid w:val="35DF103A"/>
    <w:rsid w:val="36373015"/>
    <w:rsid w:val="36455D79"/>
    <w:rsid w:val="37631771"/>
    <w:rsid w:val="37DDDD69"/>
    <w:rsid w:val="3A2A05FC"/>
    <w:rsid w:val="3A571E87"/>
    <w:rsid w:val="3A8E68B4"/>
    <w:rsid w:val="3ABE632F"/>
    <w:rsid w:val="3AF63CF2"/>
    <w:rsid w:val="3C4C6994"/>
    <w:rsid w:val="3C7412D6"/>
    <w:rsid w:val="3C9027FB"/>
    <w:rsid w:val="3CA51A9F"/>
    <w:rsid w:val="3CDF7B1F"/>
    <w:rsid w:val="3CF349E9"/>
    <w:rsid w:val="3D392E01"/>
    <w:rsid w:val="3E0518E4"/>
    <w:rsid w:val="3E1E4D75"/>
    <w:rsid w:val="3EAE1CD9"/>
    <w:rsid w:val="3EB02DAD"/>
    <w:rsid w:val="3EE420A2"/>
    <w:rsid w:val="40002FE4"/>
    <w:rsid w:val="41002506"/>
    <w:rsid w:val="42E1198A"/>
    <w:rsid w:val="433A32C6"/>
    <w:rsid w:val="44255243"/>
    <w:rsid w:val="44323820"/>
    <w:rsid w:val="45D05B91"/>
    <w:rsid w:val="467C784B"/>
    <w:rsid w:val="478D7161"/>
    <w:rsid w:val="49F546DB"/>
    <w:rsid w:val="4A7854CD"/>
    <w:rsid w:val="4AE23C7C"/>
    <w:rsid w:val="4B3408EB"/>
    <w:rsid w:val="4BD83363"/>
    <w:rsid w:val="4D50036D"/>
    <w:rsid w:val="4DFE5DB7"/>
    <w:rsid w:val="4F22401A"/>
    <w:rsid w:val="4FB541B4"/>
    <w:rsid w:val="4FCD2B70"/>
    <w:rsid w:val="4FFF993E"/>
    <w:rsid w:val="50054300"/>
    <w:rsid w:val="51032BD0"/>
    <w:rsid w:val="51B6615A"/>
    <w:rsid w:val="53C6796D"/>
    <w:rsid w:val="551C7A48"/>
    <w:rsid w:val="55760179"/>
    <w:rsid w:val="564630EB"/>
    <w:rsid w:val="56A07B31"/>
    <w:rsid w:val="57252EE0"/>
    <w:rsid w:val="576378C6"/>
    <w:rsid w:val="57995095"/>
    <w:rsid w:val="587C71B5"/>
    <w:rsid w:val="58982D19"/>
    <w:rsid w:val="58B200C6"/>
    <w:rsid w:val="5B667026"/>
    <w:rsid w:val="5C054D1C"/>
    <w:rsid w:val="5D4F38D7"/>
    <w:rsid w:val="5D9F53BD"/>
    <w:rsid w:val="5DCB22E4"/>
    <w:rsid w:val="5DF23AFD"/>
    <w:rsid w:val="5E0C0D22"/>
    <w:rsid w:val="5E7D48BD"/>
    <w:rsid w:val="5F133D33"/>
    <w:rsid w:val="5F85487D"/>
    <w:rsid w:val="612D0667"/>
    <w:rsid w:val="61952D71"/>
    <w:rsid w:val="634E1C4D"/>
    <w:rsid w:val="63911317"/>
    <w:rsid w:val="63F02E97"/>
    <w:rsid w:val="65193C76"/>
    <w:rsid w:val="658428A4"/>
    <w:rsid w:val="6599343B"/>
    <w:rsid w:val="65A92947"/>
    <w:rsid w:val="678C28B6"/>
    <w:rsid w:val="67FE3764"/>
    <w:rsid w:val="68D201DA"/>
    <w:rsid w:val="68D75A1D"/>
    <w:rsid w:val="69A0681B"/>
    <w:rsid w:val="6A496317"/>
    <w:rsid w:val="6A6D03E7"/>
    <w:rsid w:val="6A927E4E"/>
    <w:rsid w:val="6BC524A5"/>
    <w:rsid w:val="6BE3519B"/>
    <w:rsid w:val="6D86046C"/>
    <w:rsid w:val="6DC84C4A"/>
    <w:rsid w:val="6F20255A"/>
    <w:rsid w:val="6F5E43E7"/>
    <w:rsid w:val="6F6618A9"/>
    <w:rsid w:val="6FEC0000"/>
    <w:rsid w:val="70505B3A"/>
    <w:rsid w:val="70512832"/>
    <w:rsid w:val="705525D3"/>
    <w:rsid w:val="714829B2"/>
    <w:rsid w:val="717461D5"/>
    <w:rsid w:val="71D57C24"/>
    <w:rsid w:val="726C69C3"/>
    <w:rsid w:val="72DB0CDB"/>
    <w:rsid w:val="7355410F"/>
    <w:rsid w:val="74135B49"/>
    <w:rsid w:val="743D2EF5"/>
    <w:rsid w:val="75455E60"/>
    <w:rsid w:val="755A2030"/>
    <w:rsid w:val="75D91027"/>
    <w:rsid w:val="76212271"/>
    <w:rsid w:val="76C96E57"/>
    <w:rsid w:val="779840CC"/>
    <w:rsid w:val="78DE1CD2"/>
    <w:rsid w:val="794F188E"/>
    <w:rsid w:val="79D31BFD"/>
    <w:rsid w:val="7A502CBF"/>
    <w:rsid w:val="7A6D675D"/>
    <w:rsid w:val="7AF10556"/>
    <w:rsid w:val="7C251B95"/>
    <w:rsid w:val="7CB13B03"/>
    <w:rsid w:val="7DE44F92"/>
    <w:rsid w:val="7E617623"/>
    <w:rsid w:val="BEFDB017"/>
    <w:rsid w:val="DFCFA7C8"/>
    <w:rsid w:val="EE9C2E43"/>
    <w:rsid w:val="FFF79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bCs/>
      <w:kern w:val="44"/>
      <w:sz w:val="44"/>
      <w:szCs w:val="44"/>
    </w:rPr>
  </w:style>
  <w:style w:type="paragraph" w:styleId="5">
    <w:name w:val="heading 2"/>
    <w:basedOn w:val="1"/>
    <w:next w:val="1"/>
    <w:unhideWhenUsed/>
    <w:qFormat/>
    <w:uiPriority w:val="0"/>
    <w:pPr>
      <w:keepNext/>
      <w:keepLines/>
      <w:outlineLvl w:val="1"/>
    </w:pPr>
    <w:rPr>
      <w:rFonts w:ascii="Cambria" w:hAnsi="Cambria" w:eastAsia="黑体"/>
      <w:bCs/>
      <w:szCs w:val="32"/>
    </w:rPr>
  </w:style>
  <w:style w:type="paragraph" w:styleId="6">
    <w:name w:val="heading 3"/>
    <w:basedOn w:val="1"/>
    <w:next w:val="1"/>
    <w:link w:val="40"/>
    <w:unhideWhenUsed/>
    <w:qFormat/>
    <w:uiPriority w:val="0"/>
    <w:pPr>
      <w:keepNext/>
      <w:keepLines/>
      <w:spacing w:before="260" w:after="260" w:line="416" w:lineRule="auto"/>
      <w:outlineLvl w:val="2"/>
    </w:pPr>
    <w:rPr>
      <w:b/>
      <w:bCs/>
      <w:sz w:val="32"/>
      <w:szCs w:val="32"/>
    </w:rPr>
  </w:style>
  <w:style w:type="paragraph" w:styleId="7">
    <w:name w:val="heading 4"/>
    <w:basedOn w:val="1"/>
    <w:next w:val="1"/>
    <w:link w:val="69"/>
    <w:qFormat/>
    <w:uiPriority w:val="9"/>
    <w:pPr>
      <w:keepNext/>
      <w:keepLines/>
      <w:spacing w:before="280" w:after="290" w:line="376" w:lineRule="atLeast"/>
      <w:outlineLvl w:val="3"/>
    </w:pPr>
    <w:rPr>
      <w:rFonts w:ascii="Cambria" w:hAnsi="Cambria"/>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2"/>
    <w:qFormat/>
    <w:uiPriority w:val="0"/>
    <w:pPr>
      <w:spacing w:line="360" w:lineRule="auto"/>
      <w:ind w:firstLine="640" w:firstLineChars="200"/>
    </w:pPr>
    <w:rPr>
      <w:rFonts w:ascii="仿宋_GB2312" w:eastAsia="仿宋_GB2312"/>
      <w:sz w:val="32"/>
      <w:lang w:val="eu-ES"/>
    </w:rPr>
  </w:style>
  <w:style w:type="paragraph" w:styleId="8">
    <w:name w:val="Normal Indent"/>
    <w:basedOn w:val="1"/>
    <w:qFormat/>
    <w:uiPriority w:val="0"/>
    <w:pPr>
      <w:ind w:firstLine="420" w:firstLineChars="200"/>
    </w:pPr>
  </w:style>
  <w:style w:type="paragraph" w:styleId="9">
    <w:name w:val="Salutation"/>
    <w:basedOn w:val="1"/>
    <w:next w:val="1"/>
    <w:qFormat/>
    <w:uiPriority w:val="0"/>
    <w:rPr>
      <w:rFonts w:ascii="仿宋_GB2312" w:eastAsia="仿宋_GB2312" w:cs="仿宋_GB2312"/>
      <w:kern w:val="0"/>
      <w:sz w:val="32"/>
      <w:szCs w:val="32"/>
      <w:lang w:val="zh-CN"/>
    </w:rPr>
  </w:style>
  <w:style w:type="paragraph" w:styleId="10">
    <w:name w:val="Body Text 3"/>
    <w:basedOn w:val="1"/>
    <w:qFormat/>
    <w:uiPriority w:val="0"/>
    <w:pPr>
      <w:spacing w:line="540" w:lineRule="exact"/>
    </w:pPr>
    <w:rPr>
      <w:rFonts w:ascii="仿宋_GB2312" w:eastAsia="仿宋_GB2312"/>
      <w:sz w:val="32"/>
    </w:rPr>
  </w:style>
  <w:style w:type="paragraph" w:styleId="11">
    <w:name w:val="Body Text"/>
    <w:basedOn w:val="1"/>
    <w:next w:val="1"/>
    <w:qFormat/>
    <w:uiPriority w:val="0"/>
    <w:pPr>
      <w:widowControl/>
      <w:jc w:val="left"/>
    </w:pPr>
    <w:rPr>
      <w:kern w:val="0"/>
      <w:sz w:val="28"/>
      <w:szCs w:val="20"/>
    </w:rPr>
  </w:style>
  <w:style w:type="paragraph" w:styleId="12">
    <w:name w:val="Block Text"/>
    <w:basedOn w:val="1"/>
    <w:unhideWhenUsed/>
    <w:qFormat/>
    <w:uiPriority w:val="0"/>
    <w:pPr>
      <w:adjustRightInd w:val="0"/>
      <w:snapToGrid w:val="0"/>
      <w:spacing w:line="360" w:lineRule="auto"/>
      <w:ind w:left="-348" w:right="-203" w:firstLine="29"/>
      <w:jc w:val="center"/>
    </w:pPr>
    <w:rPr>
      <w:rFonts w:ascii="宋体" w:hAnsi="宋体"/>
      <w:b/>
      <w:color w:val="000000"/>
      <w:sz w:val="44"/>
      <w:szCs w:val="20"/>
    </w:rPr>
  </w:style>
  <w:style w:type="paragraph" w:styleId="13">
    <w:name w:val="toc 5"/>
    <w:basedOn w:val="1"/>
    <w:next w:val="1"/>
    <w:qFormat/>
    <w:uiPriority w:val="0"/>
    <w:pPr>
      <w:ind w:left="1680"/>
    </w:pPr>
  </w:style>
  <w:style w:type="paragraph" w:styleId="14">
    <w:name w:val="toc 3"/>
    <w:basedOn w:val="1"/>
    <w:next w:val="1"/>
    <w:unhideWhenUsed/>
    <w:qFormat/>
    <w:uiPriority w:val="39"/>
    <w:pPr>
      <w:ind w:left="840" w:leftChars="400"/>
    </w:pPr>
  </w:style>
  <w:style w:type="paragraph" w:styleId="15">
    <w:name w:val="Plain Text"/>
    <w:basedOn w:val="1"/>
    <w:next w:val="16"/>
    <w:link w:val="38"/>
    <w:qFormat/>
    <w:uiPriority w:val="0"/>
    <w:rPr>
      <w:rFonts w:ascii="宋体" w:hAnsi="Courier New"/>
      <w:szCs w:val="21"/>
    </w:rPr>
  </w:style>
  <w:style w:type="paragraph" w:styleId="16">
    <w:name w:val="footer"/>
    <w:basedOn w:val="1"/>
    <w:next w:val="1"/>
    <w:link w:val="39"/>
    <w:qFormat/>
    <w:uiPriority w:val="99"/>
    <w:pPr>
      <w:tabs>
        <w:tab w:val="center" w:pos="4153"/>
        <w:tab w:val="right" w:pos="8306"/>
      </w:tabs>
      <w:snapToGrid w:val="0"/>
      <w:jc w:val="left"/>
    </w:pPr>
    <w:rPr>
      <w:sz w:val="18"/>
      <w:szCs w:val="18"/>
    </w:rPr>
  </w:style>
  <w:style w:type="paragraph" w:styleId="17">
    <w:name w:val="Date"/>
    <w:basedOn w:val="1"/>
    <w:next w:val="1"/>
    <w:qFormat/>
    <w:uiPriority w:val="0"/>
    <w:pPr>
      <w:ind w:left="2500" w:leftChars="2500"/>
    </w:pPr>
    <w:rPr>
      <w:rFonts w:hint="eastAsia" w:ascii="仿宋_GB2312" w:eastAsia="仿宋_GB2312"/>
      <w:sz w:val="32"/>
    </w:rPr>
  </w:style>
  <w:style w:type="paragraph" w:styleId="18">
    <w:name w:val="Body Text Indent 2"/>
    <w:basedOn w:val="1"/>
    <w:qFormat/>
    <w:uiPriority w:val="0"/>
    <w:pPr>
      <w:ind w:firstLine="600" w:firstLineChars="200"/>
    </w:pPr>
    <w:rPr>
      <w:rFonts w:hint="eastAsia" w:ascii="幼圆" w:eastAsia="幼圆"/>
      <w:sz w:val="30"/>
    </w:rPr>
  </w:style>
  <w:style w:type="paragraph" w:styleId="19">
    <w:name w:val="Balloon Text"/>
    <w:basedOn w:val="1"/>
    <w:semiHidden/>
    <w:qFormat/>
    <w:uiPriority w:val="0"/>
    <w:rPr>
      <w:sz w:val="18"/>
      <w:szCs w:val="18"/>
    </w:rPr>
  </w:style>
  <w:style w:type="paragraph" w:styleId="20">
    <w:name w:val="header"/>
    <w:basedOn w:val="1"/>
    <w:link w:val="41"/>
    <w:qFormat/>
    <w:uiPriority w:val="99"/>
    <w:pPr>
      <w:pBdr>
        <w:bottom w:val="single" w:color="auto" w:sz="6" w:space="1"/>
      </w:pBdr>
      <w:tabs>
        <w:tab w:val="center" w:pos="4153"/>
        <w:tab w:val="right" w:pos="8306"/>
      </w:tabs>
      <w:snapToGrid w:val="0"/>
      <w:jc w:val="center"/>
    </w:pPr>
    <w:rPr>
      <w:sz w:val="18"/>
      <w:szCs w:val="18"/>
    </w:rPr>
  </w:style>
  <w:style w:type="paragraph" w:styleId="21">
    <w:name w:val="Body Text Indent 3"/>
    <w:basedOn w:val="1"/>
    <w:qFormat/>
    <w:uiPriority w:val="0"/>
    <w:pPr>
      <w:spacing w:line="600" w:lineRule="exact"/>
      <w:ind w:firstLine="630"/>
    </w:pPr>
    <w:rPr>
      <w:rFonts w:eastAsia="仿宋_GB2312"/>
      <w:sz w:val="32"/>
      <w:lang w:val="eu-ES"/>
    </w:rPr>
  </w:style>
  <w:style w:type="paragraph" w:styleId="22">
    <w:name w:val="index 9"/>
    <w:basedOn w:val="1"/>
    <w:next w:val="1"/>
    <w:unhideWhenUsed/>
    <w:qFormat/>
    <w:uiPriority w:val="99"/>
    <w:pPr>
      <w:spacing w:before="100" w:beforeAutospacing="1" w:after="100" w:afterAutospacing="1"/>
      <w:ind w:left="3360" w:leftChars="1600"/>
      <w:jc w:val="left"/>
    </w:pPr>
  </w:style>
  <w:style w:type="paragraph" w:styleId="23">
    <w:name w:val="Body Text 2"/>
    <w:basedOn w:val="1"/>
    <w:qFormat/>
    <w:uiPriority w:val="0"/>
    <w:rPr>
      <w:color w:val="000000"/>
      <w:sz w:val="28"/>
    </w:rPr>
  </w:style>
  <w:style w:type="paragraph" w:styleId="24">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5">
    <w:name w:val="Normal (Web)"/>
    <w:basedOn w:val="1"/>
    <w:qFormat/>
    <w:uiPriority w:val="0"/>
    <w:pPr>
      <w:widowControl/>
      <w:spacing w:before="100" w:beforeAutospacing="1" w:after="100" w:afterAutospacing="1"/>
      <w:jc w:val="left"/>
    </w:pPr>
    <w:rPr>
      <w:rFonts w:hint="eastAsia" w:ascii="宋体" w:hAnsi="宋体"/>
      <w:color w:val="000000"/>
      <w:kern w:val="0"/>
      <w:sz w:val="24"/>
    </w:rPr>
  </w:style>
  <w:style w:type="paragraph" w:styleId="26">
    <w:name w:val="index 1"/>
    <w:basedOn w:val="1"/>
    <w:next w:val="1"/>
    <w:qFormat/>
    <w:uiPriority w:val="0"/>
  </w:style>
  <w:style w:type="paragraph" w:styleId="27">
    <w:name w:val="Title"/>
    <w:basedOn w:val="1"/>
    <w:next w:val="1"/>
    <w:qFormat/>
    <w:uiPriority w:val="0"/>
    <w:pPr>
      <w:spacing w:before="240" w:after="60"/>
      <w:jc w:val="center"/>
      <w:outlineLvl w:val="0"/>
    </w:pPr>
    <w:rPr>
      <w:rFonts w:ascii="Cambria" w:hAnsi="Cambria"/>
      <w:b/>
      <w:bCs/>
      <w:sz w:val="32"/>
      <w:szCs w:val="32"/>
    </w:rPr>
  </w:style>
  <w:style w:type="paragraph" w:styleId="28">
    <w:name w:val="Body Text First Indent"/>
    <w:basedOn w:val="11"/>
    <w:qFormat/>
    <w:uiPriority w:val="0"/>
    <w:pPr>
      <w:ind w:firstLine="420" w:firstLineChars="100"/>
    </w:pPr>
  </w:style>
  <w:style w:type="table" w:styleId="30">
    <w:name w:val="Table Grid"/>
    <w:basedOn w:val="29"/>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qFormat/>
    <w:uiPriority w:val="0"/>
    <w:rPr>
      <w:color w:val="800080"/>
      <w:u w:val="single"/>
    </w:rPr>
  </w:style>
  <w:style w:type="character" w:styleId="35">
    <w:name w:val="Hyperlink"/>
    <w:qFormat/>
    <w:uiPriority w:val="0"/>
    <w:rPr>
      <w:color w:val="0000FF"/>
      <w:u w:val="single"/>
    </w:rPr>
  </w:style>
  <w:style w:type="character" w:styleId="36">
    <w:name w:val="annotation reference"/>
    <w:basedOn w:val="31"/>
    <w:unhideWhenUsed/>
    <w:qFormat/>
    <w:uiPriority w:val="99"/>
    <w:rPr>
      <w:sz w:val="21"/>
      <w:szCs w:val="21"/>
    </w:rPr>
  </w:style>
  <w:style w:type="paragraph" w:customStyle="1" w:styleId="37">
    <w:name w:val="toc 11"/>
    <w:next w:val="1"/>
    <w:qFormat/>
    <w:uiPriority w:val="0"/>
    <w:pPr>
      <w:wordWrap w:val="0"/>
      <w:jc w:val="both"/>
    </w:pPr>
    <w:rPr>
      <w:rFonts w:ascii="Times New Roman" w:hAnsi="Times New Roman" w:eastAsia="宋体" w:cs="Times New Roman"/>
      <w:sz w:val="21"/>
      <w:szCs w:val="22"/>
      <w:lang w:val="en-US" w:eastAsia="zh-CN" w:bidi="ar-SA"/>
    </w:rPr>
  </w:style>
  <w:style w:type="character" w:customStyle="1" w:styleId="38">
    <w:name w:val="纯文本 字符"/>
    <w:link w:val="15"/>
    <w:qFormat/>
    <w:uiPriority w:val="0"/>
    <w:rPr>
      <w:rFonts w:ascii="宋体" w:hAnsi="Courier New" w:cs="Courier New"/>
      <w:kern w:val="2"/>
      <w:sz w:val="21"/>
      <w:szCs w:val="21"/>
    </w:rPr>
  </w:style>
  <w:style w:type="character" w:customStyle="1" w:styleId="39">
    <w:name w:val="页脚 字符"/>
    <w:link w:val="16"/>
    <w:qFormat/>
    <w:uiPriority w:val="99"/>
    <w:rPr>
      <w:rFonts w:eastAsia="宋体"/>
      <w:kern w:val="2"/>
      <w:sz w:val="18"/>
      <w:szCs w:val="18"/>
      <w:lang w:val="en-US" w:eastAsia="zh-CN" w:bidi="ar-SA"/>
    </w:rPr>
  </w:style>
  <w:style w:type="character" w:customStyle="1" w:styleId="40">
    <w:name w:val="标题 3 字符"/>
    <w:link w:val="6"/>
    <w:semiHidden/>
    <w:qFormat/>
    <w:uiPriority w:val="0"/>
    <w:rPr>
      <w:b/>
      <w:bCs/>
      <w:kern w:val="2"/>
      <w:sz w:val="32"/>
      <w:szCs w:val="32"/>
    </w:rPr>
  </w:style>
  <w:style w:type="character" w:customStyle="1" w:styleId="41">
    <w:name w:val="页眉 字符"/>
    <w:link w:val="20"/>
    <w:qFormat/>
    <w:uiPriority w:val="99"/>
    <w:rPr>
      <w:rFonts w:eastAsia="宋体"/>
      <w:kern w:val="2"/>
      <w:sz w:val="18"/>
      <w:szCs w:val="18"/>
      <w:lang w:val="en-US" w:eastAsia="zh-CN" w:bidi="ar-SA"/>
    </w:rPr>
  </w:style>
  <w:style w:type="paragraph" w:customStyle="1" w:styleId="42">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43">
    <w:name w:val="无间隔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目录 11"/>
    <w:next w:val="1"/>
    <w:qFormat/>
    <w:uiPriority w:val="0"/>
    <w:pPr>
      <w:wordWrap w:val="0"/>
      <w:jc w:val="both"/>
    </w:pPr>
    <w:rPr>
      <w:rFonts w:ascii="Times New Roman" w:hAnsi="Times New Roman" w:eastAsia="宋体" w:cs="Times New Roman"/>
      <w:sz w:val="21"/>
      <w:szCs w:val="22"/>
      <w:lang w:val="en-US" w:eastAsia="zh-CN" w:bidi="ar-SA"/>
    </w:rPr>
  </w:style>
  <w:style w:type="character" w:customStyle="1" w:styleId="45">
    <w:name w:val="line251"/>
    <w:qFormat/>
    <w:uiPriority w:val="0"/>
    <w:rPr>
      <w:color w:val="000000"/>
      <w:spacing w:val="375"/>
    </w:rPr>
  </w:style>
  <w:style w:type="character" w:customStyle="1" w:styleId="46">
    <w:name w:val="eee"/>
    <w:basedOn w:val="31"/>
    <w:qFormat/>
    <w:uiPriority w:val="0"/>
  </w:style>
  <w:style w:type="paragraph" w:customStyle="1" w:styleId="47">
    <w:name w:val="0"/>
    <w:basedOn w:val="1"/>
    <w:qFormat/>
    <w:uiPriority w:val="0"/>
    <w:pPr>
      <w:widowControl/>
      <w:spacing w:before="100" w:beforeAutospacing="1" w:after="100" w:afterAutospacing="1"/>
      <w:jc w:val="left"/>
    </w:pPr>
    <w:rPr>
      <w:rFonts w:ascii="宋体" w:hAnsi="宋体" w:cs="宋体"/>
      <w:kern w:val="0"/>
      <w:sz w:val="24"/>
    </w:rPr>
  </w:style>
  <w:style w:type="character" w:customStyle="1" w:styleId="48">
    <w:name w:val="contents1"/>
    <w:qFormat/>
    <w:uiPriority w:val="0"/>
    <w:rPr>
      <w:color w:val="000000"/>
      <w:sz w:val="28"/>
      <w:szCs w:val="28"/>
      <w:u w:val="none"/>
    </w:rPr>
  </w:style>
  <w:style w:type="paragraph" w:customStyle="1" w:styleId="49">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0">
    <w:name w:val="文章1"/>
    <w:basedOn w:val="1"/>
    <w:link w:val="51"/>
    <w:qFormat/>
    <w:uiPriority w:val="0"/>
    <w:pPr>
      <w:ind w:firstLine="560" w:firstLineChars="200"/>
    </w:pPr>
    <w:rPr>
      <w:sz w:val="28"/>
      <w:szCs w:val="20"/>
    </w:rPr>
  </w:style>
  <w:style w:type="character" w:customStyle="1" w:styleId="51">
    <w:name w:val="文章1 Char"/>
    <w:link w:val="50"/>
    <w:qFormat/>
    <w:uiPriority w:val="0"/>
    <w:rPr>
      <w:kern w:val="2"/>
      <w:sz w:val="28"/>
    </w:rPr>
  </w:style>
  <w:style w:type="paragraph" w:styleId="52">
    <w:name w:val="List Paragraph"/>
    <w:basedOn w:val="1"/>
    <w:qFormat/>
    <w:uiPriority w:val="34"/>
    <w:pPr>
      <w:ind w:firstLine="420" w:firstLineChars="200"/>
    </w:pPr>
  </w:style>
  <w:style w:type="paragraph" w:customStyle="1" w:styleId="5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公文标题"/>
    <w:basedOn w:val="1"/>
    <w:qFormat/>
    <w:uiPriority w:val="1"/>
    <w:pPr>
      <w:adjustRightInd w:val="0"/>
      <w:snapToGrid w:val="0"/>
      <w:spacing w:line="680" w:lineRule="exact"/>
      <w:jc w:val="center"/>
    </w:pPr>
    <w:rPr>
      <w:rFonts w:ascii="方正小标宋简体" w:hAnsi="仿宋" w:eastAsia="方正小标宋简体"/>
      <w:color w:val="222222"/>
      <w:sz w:val="44"/>
      <w:szCs w:val="32"/>
    </w:rPr>
  </w:style>
  <w:style w:type="character" w:customStyle="1" w:styleId="56">
    <w:name w:val="font31"/>
    <w:basedOn w:val="31"/>
    <w:qFormat/>
    <w:uiPriority w:val="0"/>
    <w:rPr>
      <w:rFonts w:ascii="楷体" w:hAnsi="楷体" w:eastAsia="楷体" w:cs="楷体"/>
      <w:color w:val="000000"/>
      <w:sz w:val="26"/>
      <w:szCs w:val="26"/>
      <w:u w:val="none"/>
    </w:rPr>
  </w:style>
  <w:style w:type="character" w:customStyle="1" w:styleId="57">
    <w:name w:val="font41"/>
    <w:basedOn w:val="31"/>
    <w:qFormat/>
    <w:uiPriority w:val="0"/>
    <w:rPr>
      <w:rFonts w:hint="eastAsia" w:ascii="仿宋_GB2312" w:eastAsia="仿宋_GB2312" w:cs="仿宋_GB2312"/>
      <w:color w:val="000000"/>
      <w:sz w:val="26"/>
      <w:szCs w:val="26"/>
      <w:u w:val="none"/>
    </w:rPr>
  </w:style>
  <w:style w:type="paragraph" w:customStyle="1" w:styleId="58">
    <w:name w:val="大标题"/>
    <w:basedOn w:val="1"/>
    <w:next w:val="1"/>
    <w:qFormat/>
    <w:uiPriority w:val="0"/>
    <w:pPr>
      <w:spacing w:line="580" w:lineRule="exact"/>
      <w:jc w:val="center"/>
      <w:outlineLvl w:val="0"/>
    </w:pPr>
    <w:rPr>
      <w:rFonts w:ascii="Calibri" w:hAnsi="Calibri" w:eastAsia="Cambria Math"/>
      <w:sz w:val="44"/>
      <w:szCs w:val="44"/>
    </w:rPr>
  </w:style>
  <w:style w:type="paragraph" w:customStyle="1" w:styleId="59">
    <w:name w:val="TOC 1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60">
    <w:name w:val="条文说明"/>
    <w:basedOn w:val="1"/>
    <w:qFormat/>
    <w:uiPriority w:val="0"/>
    <w:pPr>
      <w:spacing w:line="360" w:lineRule="auto"/>
    </w:pPr>
    <w:rPr>
      <w:rFonts w:eastAsia="楷体"/>
      <w:sz w:val="24"/>
    </w:rPr>
  </w:style>
  <w:style w:type="character" w:customStyle="1" w:styleId="61">
    <w:name w:val="font91"/>
    <w:qFormat/>
    <w:uiPriority w:val="0"/>
    <w:rPr>
      <w:rFonts w:hint="eastAsia" w:ascii="仿宋_GB2312" w:eastAsia="仿宋_GB2312" w:cs="仿宋_GB2312"/>
      <w:color w:val="000000"/>
      <w:sz w:val="22"/>
      <w:szCs w:val="22"/>
      <w:u w:val="none"/>
    </w:rPr>
  </w:style>
  <w:style w:type="character" w:customStyle="1" w:styleId="62">
    <w:name w:val="font81"/>
    <w:qFormat/>
    <w:uiPriority w:val="0"/>
    <w:rPr>
      <w:rFonts w:hint="eastAsia" w:ascii="仿宋_GB2312" w:eastAsia="仿宋_GB2312" w:cs="仿宋_GB2312"/>
      <w:color w:val="000000"/>
      <w:sz w:val="22"/>
      <w:szCs w:val="22"/>
      <w:u w:val="none"/>
    </w:rPr>
  </w:style>
  <w:style w:type="character" w:customStyle="1" w:styleId="63">
    <w:name w:val="font11"/>
    <w:qFormat/>
    <w:uiPriority w:val="0"/>
    <w:rPr>
      <w:rFonts w:hint="eastAsia" w:ascii="仿宋_GB2312" w:eastAsia="仿宋_GB2312" w:cs="仿宋_GB2312"/>
      <w:color w:val="000000"/>
      <w:sz w:val="22"/>
      <w:szCs w:val="22"/>
      <w:u w:val="none"/>
    </w:rPr>
  </w:style>
  <w:style w:type="character" w:customStyle="1" w:styleId="64">
    <w:name w:val="font131"/>
    <w:qFormat/>
    <w:uiPriority w:val="0"/>
    <w:rPr>
      <w:rFonts w:hint="eastAsia" w:ascii="仿宋_GB2312" w:eastAsia="仿宋_GB2312" w:cs="仿宋_GB2312"/>
      <w:color w:val="000000"/>
      <w:sz w:val="22"/>
      <w:szCs w:val="22"/>
      <w:u w:val="none"/>
    </w:rPr>
  </w:style>
  <w:style w:type="paragraph" w:customStyle="1" w:styleId="65">
    <w:name w:val="_Style 1"/>
    <w:basedOn w:val="1"/>
    <w:qFormat/>
    <w:uiPriority w:val="0"/>
    <w:pPr>
      <w:ind w:firstLine="420" w:firstLineChars="200"/>
    </w:pPr>
    <w:rPr>
      <w:rFonts w:ascii="Calibri" w:hAnsi="Calibri"/>
    </w:rPr>
  </w:style>
  <w:style w:type="paragraph" w:customStyle="1" w:styleId="66">
    <w:name w:val="BodyText1I2"/>
    <w:next w:val="1"/>
    <w:qFormat/>
    <w:uiPriority w:val="0"/>
    <w:pPr>
      <w:widowControl w:val="0"/>
      <w:ind w:firstLine="420" w:firstLineChars="200"/>
      <w:jc w:val="both"/>
      <w:textAlignment w:val="baseline"/>
    </w:pPr>
    <w:rPr>
      <w:rFonts w:ascii="仿宋_GB2312" w:hAnsi="Arial" w:eastAsia="仿宋" w:cs="永中宋体"/>
      <w:kern w:val="2"/>
      <w:sz w:val="32"/>
      <w:szCs w:val="24"/>
      <w:lang w:val="en-US" w:eastAsia="zh-CN" w:bidi="ar-SA"/>
    </w:rPr>
  </w:style>
  <w:style w:type="character" w:customStyle="1" w:styleId="67">
    <w:name w:val="font51"/>
    <w:basedOn w:val="31"/>
    <w:qFormat/>
    <w:uiPriority w:val="0"/>
    <w:rPr>
      <w:rFonts w:hint="eastAsia" w:ascii="宋体" w:hAnsi="宋体" w:eastAsia="宋体" w:cs="宋体"/>
      <w:color w:val="000000"/>
      <w:sz w:val="22"/>
      <w:szCs w:val="22"/>
      <w:u w:val="none"/>
    </w:rPr>
  </w:style>
  <w:style w:type="paragraph" w:customStyle="1" w:styleId="68">
    <w:name w:val="列表段落1"/>
    <w:basedOn w:val="1"/>
    <w:qFormat/>
    <w:uiPriority w:val="99"/>
    <w:pPr>
      <w:ind w:firstLine="420" w:firstLineChars="200"/>
    </w:pPr>
    <w:rPr>
      <w:rFonts w:ascii="Calibri" w:hAnsi="Calibri" w:eastAsia="宋体" w:cs="宋体"/>
      <w:szCs w:val="24"/>
    </w:rPr>
  </w:style>
  <w:style w:type="character" w:customStyle="1" w:styleId="69">
    <w:name w:val="标题 4 字符"/>
    <w:link w:val="7"/>
    <w:qFormat/>
    <w:uiPriority w:val="0"/>
    <w:rPr>
      <w:rFonts w:ascii="Cambria" w:hAnsi="Cambria"/>
      <w:b/>
      <w:bCs/>
      <w:sz w:val="28"/>
      <w:szCs w:val="28"/>
    </w:rPr>
  </w:style>
  <w:style w:type="paragraph" w:customStyle="1" w:styleId="70">
    <w:name w:val="第一条"/>
    <w:basedOn w:val="1"/>
    <w:next w:val="1"/>
    <w:qFormat/>
    <w:uiPriority w:val="0"/>
    <w:pPr>
      <w:numPr>
        <w:ilvl w:val="0"/>
        <w:numId w:val="1"/>
      </w:numPr>
      <w:ind w:left="2547"/>
    </w:pPr>
  </w:style>
  <w:style w:type="character" w:customStyle="1" w:styleId="71">
    <w:name w:val="Hyperlink.0"/>
    <w:qFormat/>
    <w:uiPriority w:val="0"/>
    <w:rPr>
      <w:rFonts w:ascii="微软雅黑" w:hAnsi="微软雅黑" w:eastAsia="微软雅黑" w:cs="微软雅黑"/>
      <w:kern w:val="0"/>
      <w:lang w:val="zh-TW" w:eastAsia="zh-TW"/>
    </w:rPr>
  </w:style>
  <w:style w:type="paragraph" w:customStyle="1" w:styleId="72">
    <w:name w:val="图表中文字"/>
    <w:qFormat/>
    <w:uiPriority w:val="0"/>
    <w:pPr>
      <w:widowControl w:val="0"/>
      <w:jc w:val="center"/>
    </w:pPr>
    <w:rPr>
      <w:rFonts w:ascii="宋体" w:hAnsi="Times New Roman" w:eastAsia="宋体" w:cs="Times New Roman"/>
      <w:kern w:val="2"/>
      <w:sz w:val="18"/>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bda</Company>
  <Pages>30</Pages>
  <Words>14532</Words>
  <Characters>15261</Characters>
  <Lines>10</Lines>
  <Paragraphs>2</Paragraphs>
  <TotalTime>4</TotalTime>
  <ScaleCrop>false</ScaleCrop>
  <LinksUpToDate>false</LinksUpToDate>
  <CharactersWithSpaces>15330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2020-04-15T01:00:00Z</dcterms:created>
  <dc:creator>bian</dc:creator>
  <cp:lastModifiedBy>名字不重要</cp:lastModifiedBy>
  <cp:lastPrinted>2024-10-10T06:56:00Z</cp:lastPrinted>
  <dcterms:modified xsi:type="dcterms:W3CDTF">2024-10-11T09:09:45Z</dcterms:modified>
  <dc:title>京技管文[2002]141号                   签发人：马利生</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72AB1B6433FD4AA99311BA162582EE83_13</vt:lpwstr>
  </property>
</Properties>
</file>