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2"/>
        <w:adjustRightInd w:val="0"/>
        <w:snapToGrid w:val="0"/>
        <w:spacing w:line="360" w:lineRule="auto"/>
        <w:jc w:val="left"/>
        <w:rPr>
          <w:rFonts w:hint="default"/>
          <w:sz w:val="28"/>
          <w:szCs w:val="28"/>
          <w:lang w:val="en-US" w:eastAsia="zh-CN"/>
        </w:rPr>
      </w:pPr>
      <w:r>
        <w:rPr>
          <w:rFonts w:hint="eastAsia"/>
          <w:sz w:val="28"/>
          <w:szCs w:val="28"/>
          <w:lang w:eastAsia="zh-CN"/>
        </w:rPr>
        <w:t>附件：</w:t>
      </w:r>
      <w:bookmarkStart w:id="71" w:name="_GoBack"/>
      <w:bookmarkEnd w:id="71"/>
    </w:p>
    <w:p>
      <w:pPr>
        <w:ind w:left="0" w:leftChars="0" w:firstLine="0" w:firstLineChars="0"/>
      </w:pPr>
    </w:p>
    <w:p>
      <w:pPr>
        <w:pStyle w:val="32"/>
        <w:adjustRightInd w:val="0"/>
        <w:snapToGrid w:val="0"/>
        <w:spacing w:line="360" w:lineRule="auto"/>
        <w:rPr>
          <w:sz w:val="56"/>
          <w:szCs w:val="50"/>
        </w:rPr>
      </w:pPr>
      <w:r>
        <w:rPr>
          <w:rFonts w:hint="eastAsia"/>
          <w:sz w:val="56"/>
          <w:szCs w:val="50"/>
        </w:rPr>
        <w:t>成都市建筑信息模型（B</w:t>
      </w:r>
      <w:r>
        <w:rPr>
          <w:sz w:val="56"/>
          <w:szCs w:val="50"/>
        </w:rPr>
        <w:t>IM</w:t>
      </w:r>
      <w:r>
        <w:rPr>
          <w:rFonts w:hint="eastAsia"/>
          <w:sz w:val="56"/>
          <w:szCs w:val="50"/>
        </w:rPr>
        <w:t>）</w:t>
      </w:r>
    </w:p>
    <w:p>
      <w:pPr>
        <w:pStyle w:val="32"/>
        <w:adjustRightInd w:val="0"/>
        <w:snapToGrid w:val="0"/>
        <w:spacing w:line="360" w:lineRule="auto"/>
        <w:rPr>
          <w:sz w:val="56"/>
          <w:szCs w:val="50"/>
        </w:rPr>
      </w:pPr>
      <w:r>
        <w:rPr>
          <w:rFonts w:hint="eastAsia"/>
          <w:sz w:val="56"/>
          <w:szCs w:val="50"/>
        </w:rPr>
        <w:t>技术应用管理平台</w:t>
      </w:r>
    </w:p>
    <w:p>
      <w:pPr>
        <w:adjustRightInd w:val="0"/>
        <w:snapToGrid w:val="0"/>
        <w:ind w:firstLine="0" w:firstLineChars="0"/>
        <w:jc w:val="center"/>
        <w:rPr>
          <w:rFonts w:cs="Times New Roman"/>
          <w:b/>
          <w:sz w:val="40"/>
          <w:szCs w:val="20"/>
        </w:rPr>
      </w:pPr>
      <w:r>
        <w:rPr>
          <w:rFonts w:hint="eastAsia" w:cs="Times New Roman"/>
          <w:b/>
          <w:sz w:val="40"/>
          <w:szCs w:val="20"/>
        </w:rPr>
        <w:t>—</w:t>
      </w:r>
      <w:r>
        <w:rPr>
          <w:rFonts w:hint="eastAsia" w:cs="Times New Roman"/>
          <w:b/>
          <w:sz w:val="40"/>
          <w:szCs w:val="20"/>
          <w:lang w:val="en-US" w:eastAsia="zh-CN"/>
        </w:rPr>
        <w:t>智能辅助审图功能操作手册</w:t>
      </w: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680"/>
        <w:jc w:val="center"/>
        <w:rPr>
          <w:rFonts w:ascii="黑体" w:hAnsi="黑体" w:eastAsia="黑体" w:cs="Times New Roman"/>
          <w:sz w:val="34"/>
          <w:szCs w:val="34"/>
        </w:rPr>
      </w:pPr>
      <w:r>
        <w:rPr>
          <w:rFonts w:hint="eastAsia" w:ascii="黑体" w:hAnsi="黑体" w:eastAsia="黑体" w:cs="Times New Roman"/>
          <w:sz w:val="34"/>
          <w:szCs w:val="34"/>
        </w:rPr>
        <w:t>二〇二四年九月</w:t>
      </w:r>
    </w:p>
    <w:p>
      <w:pPr>
        <w:ind w:firstLine="480"/>
      </w:pPr>
    </w:p>
    <w:p>
      <w:pPr>
        <w:ind w:firstLine="480"/>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p>
    <w:p>
      <w:pPr>
        <w:adjustRightInd w:val="0"/>
        <w:snapToGrid w:val="0"/>
        <w:ind w:firstLine="0" w:firstLineChars="0"/>
        <w:jc w:val="center"/>
        <w:rPr>
          <w:rFonts w:ascii="黑体" w:hAnsi="等线" w:eastAsia="黑体"/>
          <w:bCs/>
          <w:sz w:val="44"/>
          <w:szCs w:val="44"/>
        </w:rPr>
      </w:pPr>
    </w:p>
    <w:p>
      <w:pPr>
        <w:adjustRightInd w:val="0"/>
        <w:snapToGrid w:val="0"/>
        <w:ind w:firstLine="0" w:firstLineChars="0"/>
        <w:jc w:val="center"/>
        <w:rPr>
          <w:rFonts w:ascii="黑体" w:hAnsi="等线" w:eastAsia="黑体"/>
          <w:bCs/>
          <w:sz w:val="44"/>
          <w:szCs w:val="44"/>
        </w:rPr>
      </w:pPr>
    </w:p>
    <w:p>
      <w:pPr>
        <w:adjustRightInd w:val="0"/>
        <w:snapToGrid w:val="0"/>
        <w:ind w:firstLine="0" w:firstLineChars="0"/>
        <w:jc w:val="center"/>
        <w:rPr>
          <w:rFonts w:ascii="黑体" w:hAnsi="等线" w:eastAsia="黑体"/>
          <w:bCs/>
          <w:sz w:val="44"/>
          <w:szCs w:val="44"/>
        </w:rPr>
      </w:pPr>
    </w:p>
    <w:p>
      <w:pPr>
        <w:adjustRightInd w:val="0"/>
        <w:snapToGrid w:val="0"/>
        <w:ind w:firstLine="0" w:firstLineChars="0"/>
        <w:jc w:val="center"/>
        <w:rPr>
          <w:rFonts w:ascii="黑体" w:hAnsi="等线" w:eastAsia="黑体"/>
          <w:bCs/>
          <w:sz w:val="44"/>
          <w:szCs w:val="44"/>
        </w:rPr>
      </w:pPr>
      <w:r>
        <w:rPr>
          <w:rFonts w:hint="eastAsia" w:ascii="黑体" w:hAnsi="等线" w:eastAsia="黑体"/>
          <w:bCs/>
          <w:sz w:val="44"/>
          <w:szCs w:val="44"/>
        </w:rPr>
        <w:t xml:space="preserve">说 </w:t>
      </w:r>
      <w:r>
        <w:rPr>
          <w:rFonts w:ascii="黑体" w:hAnsi="等线" w:eastAsia="黑体"/>
          <w:bCs/>
          <w:sz w:val="44"/>
          <w:szCs w:val="44"/>
        </w:rPr>
        <w:t xml:space="preserve">   </w:t>
      </w:r>
      <w:r>
        <w:rPr>
          <w:rFonts w:hint="eastAsia" w:ascii="黑体" w:hAnsi="等线" w:eastAsia="黑体"/>
          <w:bCs/>
          <w:sz w:val="44"/>
          <w:szCs w:val="44"/>
        </w:rPr>
        <w:t>明</w:t>
      </w:r>
    </w:p>
    <w:p>
      <w:pPr>
        <w:ind w:firstLine="480"/>
      </w:pPr>
    </w:p>
    <w:p>
      <w:pPr>
        <w:snapToGrid w:val="0"/>
        <w:ind w:firstLine="640"/>
        <w:rPr>
          <w:rFonts w:ascii="仿宋" w:hAnsi="仿宋" w:eastAsia="仿宋"/>
          <w:sz w:val="32"/>
          <w:szCs w:val="32"/>
        </w:rPr>
      </w:pPr>
      <w:r>
        <w:rPr>
          <w:rFonts w:hint="eastAsia" w:ascii="仿宋" w:hAnsi="仿宋" w:eastAsia="仿宋"/>
          <w:sz w:val="32"/>
          <w:szCs w:val="32"/>
        </w:rPr>
        <w:t>本技术成果仅限于试运行阶段的项目使用，未经知识产权拥有者书面授权，不得翻印、摘录、传播或他用，对于侵权行为将保留追究其法律责任的权利。使用平台前，烦请仔细阅读本说明书。</w:t>
      </w:r>
    </w:p>
    <w:p>
      <w:pPr>
        <w:ind w:firstLine="480"/>
      </w:pPr>
    </w:p>
    <w:p>
      <w:pPr>
        <w:snapToGrid w:val="0"/>
        <w:spacing w:line="480" w:lineRule="auto"/>
        <w:ind w:left="4253" w:firstLine="0" w:firstLineChars="0"/>
        <w:jc w:val="right"/>
        <w:rPr>
          <w:rFonts w:ascii="仿宋" w:hAnsi="仿宋" w:eastAsia="仿宋"/>
          <w:bCs/>
          <w:sz w:val="32"/>
          <w:szCs w:val="32"/>
        </w:rPr>
      </w:pPr>
      <w:r>
        <w:rPr>
          <w:rFonts w:hint="eastAsia" w:ascii="仿宋" w:hAnsi="仿宋" w:eastAsia="仿宋"/>
          <w:bCs/>
          <w:sz w:val="32"/>
          <w:szCs w:val="32"/>
        </w:rPr>
        <w:t>二〇二四年九月</w:t>
      </w:r>
    </w:p>
    <w:p>
      <w:pPr>
        <w:ind w:firstLine="480"/>
      </w:pPr>
    </w:p>
    <w:p>
      <w:pPr>
        <w:ind w:firstLine="480"/>
      </w:pPr>
    </w:p>
    <w:p>
      <w:pPr>
        <w:ind w:firstLine="480"/>
      </w:pPr>
    </w:p>
    <w:p>
      <w:pPr>
        <w:ind w:firstLine="480"/>
      </w:pPr>
    </w:p>
    <w:p>
      <w:pPr>
        <w:ind w:firstLine="480"/>
      </w:pPr>
    </w:p>
    <w:p>
      <w:pPr>
        <w:ind w:firstLine="480"/>
      </w:pPr>
      <w:r>
        <w:br w:type="page"/>
      </w:r>
    </w:p>
    <w:p>
      <w:pPr>
        <w:pStyle w:val="18"/>
        <w:jc w:val="center"/>
        <w:rPr>
          <w:sz w:val="21"/>
        </w:rPr>
      </w:pPr>
      <w:r>
        <w:rPr>
          <w:rFonts w:hint="eastAsia"/>
          <w:sz w:val="21"/>
        </w:rPr>
        <w:t xml:space="preserve">目 </w:t>
      </w:r>
      <w:r>
        <w:rPr>
          <w:sz w:val="21"/>
        </w:rPr>
        <w:t xml:space="preserve">  </w:t>
      </w:r>
      <w:r>
        <w:rPr>
          <w:rFonts w:hint="eastAsia"/>
          <w:sz w:val="21"/>
        </w:rPr>
        <w:t>录</w:t>
      </w:r>
    </w:p>
    <w:p>
      <w:pPr>
        <w:pStyle w:val="18"/>
        <w:tabs>
          <w:tab w:val="right" w:leader="dot" w:pos="8296"/>
        </w:tabs>
        <w:ind w:firstLine="400"/>
        <w:rPr>
          <w:rFonts w:asciiTheme="minorHAnsi" w:hAnsiTheme="minorHAnsi" w:eastAsiaTheme="minorEastAsia"/>
          <w:b w:val="0"/>
          <w:bCs w:val="0"/>
          <w:caps w:val="0"/>
          <w:sz w:val="21"/>
          <w:szCs w:val="22"/>
        </w:rPr>
      </w:pPr>
      <w:r>
        <w:fldChar w:fldCharType="begin"/>
      </w:r>
      <w:r>
        <w:instrText xml:space="preserve"> TOC \o "1-3" \h \z \u </w:instrText>
      </w:r>
      <w:r>
        <w:fldChar w:fldCharType="separate"/>
      </w:r>
      <w:r>
        <w:fldChar w:fldCharType="begin"/>
      </w:r>
      <w:r>
        <w:instrText xml:space="preserve"> HYPERLINK \l "_Toc177654754" </w:instrText>
      </w:r>
      <w:r>
        <w:fldChar w:fldCharType="separate"/>
      </w:r>
      <w:r>
        <w:rPr>
          <w:rStyle w:val="28"/>
        </w:rPr>
        <w:t>1 系统概述</w:t>
      </w:r>
      <w:r>
        <w:tab/>
      </w:r>
      <w:r>
        <w:fldChar w:fldCharType="begin"/>
      </w:r>
      <w:r>
        <w:instrText xml:space="preserve"> PAGEREF _Toc177654754 \h </w:instrText>
      </w:r>
      <w:r>
        <w:fldChar w:fldCharType="separate"/>
      </w:r>
      <w:r>
        <w:t>1</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"_Toc177654755" </w:instrText>
      </w:r>
      <w:r>
        <w:fldChar w:fldCharType="separate"/>
      </w:r>
      <w:r>
        <w:rPr>
          <w:rStyle w:val="28"/>
        </w:rPr>
        <w:t>1.1 流程概述</w:t>
      </w:r>
      <w:r>
        <w:tab/>
      </w:r>
      <w:r>
        <w:fldChar w:fldCharType="begin"/>
      </w:r>
      <w:r>
        <w:instrText xml:space="preserve"> PAGEREF _Toc177654755 \h </w:instrText>
      </w:r>
      <w:r>
        <w:fldChar w:fldCharType="separate"/>
      </w:r>
      <w:r>
        <w:t>2</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"_Toc177654756" </w:instrText>
      </w:r>
      <w:r>
        <w:fldChar w:fldCharType="separate"/>
      </w:r>
      <w:r>
        <w:rPr>
          <w:rStyle w:val="28"/>
        </w:rPr>
        <w:t>1.2 用户角色及功能</w:t>
      </w:r>
      <w:r>
        <w:tab/>
      </w:r>
      <w:r>
        <w:fldChar w:fldCharType="begin"/>
      </w:r>
      <w:r>
        <w:instrText xml:space="preserve"> PAGEREF _Toc177654756 \h </w:instrText>
      </w:r>
      <w:r>
        <w:fldChar w:fldCharType="separate"/>
      </w:r>
      <w:r>
        <w:t>2</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"_Toc177654757" </w:instrText>
      </w:r>
      <w:r>
        <w:fldChar w:fldCharType="separate"/>
      </w:r>
      <w:r>
        <w:rPr>
          <w:rStyle w:val="28"/>
        </w:rPr>
        <w:t>1.3 平台登录地址</w:t>
      </w:r>
      <w:r>
        <w:tab/>
      </w:r>
      <w:r>
        <w:fldChar w:fldCharType="begin"/>
      </w:r>
      <w:r>
        <w:instrText xml:space="preserve"> PAGEREF _Toc177654757 \h </w:instrText>
      </w:r>
      <w:r>
        <w:fldChar w:fldCharType="separate"/>
      </w:r>
      <w:r>
        <w:t>2</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"_Toc177654758" </w:instrText>
      </w:r>
      <w:r>
        <w:fldChar w:fldCharType="separate"/>
      </w:r>
      <w:r>
        <w:rPr>
          <w:rStyle w:val="28"/>
        </w:rPr>
        <w:t>1.4 平台工具和相关标准手册的获取</w:t>
      </w:r>
      <w:r>
        <w:tab/>
      </w:r>
      <w:r>
        <w:fldChar w:fldCharType="begin"/>
      </w:r>
      <w:r>
        <w:instrText xml:space="preserve"> PAGEREF _Toc177654758 \h </w:instrText>
      </w:r>
      <w:r>
        <w:fldChar w:fldCharType="separate"/>
      </w:r>
      <w:r>
        <w:t>3</w:t>
      </w:r>
      <w:r>
        <w:fldChar w:fldCharType="end"/>
      </w:r>
      <w:r>
        <w:fldChar w:fldCharType="end"/>
      </w:r>
    </w:p>
    <w:p>
      <w:pPr>
        <w:pStyle w:val="18"/>
        <w:tabs>
          <w:tab w:val="right" w:leader="dot" w:pos="8296"/>
        </w:tabs>
        <w:ind w:firstLine="400"/>
        <w:rPr>
          <w:rFonts w:asciiTheme="minorHAnsi" w:hAnsiTheme="minorHAnsi" w:eastAsiaTheme="minorEastAsia"/>
          <w:b w:val="0"/>
          <w:bCs w:val="0"/>
          <w:caps w:val="0"/>
          <w:sz w:val="21"/>
          <w:szCs w:val="22"/>
        </w:rPr>
      </w:pPr>
      <w:r>
        <w:fldChar w:fldCharType="begin"/>
      </w:r>
      <w:r>
        <w:instrText xml:space="preserve"> HYPERLINK \l "_Toc177654759" </w:instrText>
      </w:r>
      <w:r>
        <w:fldChar w:fldCharType="separate"/>
      </w:r>
      <w:r>
        <w:rPr>
          <w:rStyle w:val="28"/>
        </w:rPr>
        <w:t>2 各企业账号注册申请</w:t>
      </w:r>
      <w:r>
        <w:tab/>
      </w:r>
      <w:r>
        <w:fldChar w:fldCharType="begin"/>
      </w:r>
      <w:r>
        <w:instrText xml:space="preserve"> PAGEREF _Toc177654759 \h </w:instrText>
      </w:r>
      <w:r>
        <w:fldChar w:fldCharType="separate"/>
      </w:r>
      <w:r>
        <w:t>3</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"_Toc177654760" </w:instrText>
      </w:r>
      <w:r>
        <w:fldChar w:fldCharType="separate"/>
      </w:r>
      <w:r>
        <w:rPr>
          <w:rStyle w:val="28"/>
        </w:rPr>
        <w:t>2.1 基本流程</w:t>
      </w:r>
      <w:r>
        <w:tab/>
      </w:r>
      <w:r>
        <w:fldChar w:fldCharType="begin"/>
      </w:r>
      <w:r>
        <w:instrText xml:space="preserve"> PAGEREF _Toc177654760 \h </w:instrText>
      </w:r>
      <w:r>
        <w:fldChar w:fldCharType="separate"/>
      </w:r>
      <w:r>
        <w:t>3</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"_Toc177654761" </w:instrText>
      </w:r>
      <w:r>
        <w:fldChar w:fldCharType="separate"/>
      </w:r>
      <w:r>
        <w:rPr>
          <w:rStyle w:val="28"/>
        </w:rPr>
        <w:t>2.2 账号注册网页地址</w:t>
      </w:r>
      <w:r>
        <w:tab/>
      </w:r>
      <w:r>
        <w:fldChar w:fldCharType="begin"/>
      </w:r>
      <w:r>
        <w:instrText xml:space="preserve"> PAGEREF _Toc177654761 \h </w:instrText>
      </w:r>
      <w:r>
        <w:fldChar w:fldCharType="separate"/>
      </w:r>
      <w:r>
        <w:t>3</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"_Toc177654762" </w:instrText>
      </w:r>
      <w:r>
        <w:fldChar w:fldCharType="separate"/>
      </w:r>
      <w:r>
        <w:rPr>
          <w:rStyle w:val="28"/>
        </w:rPr>
        <w:t>2.3 企业准备账号申请材料</w:t>
      </w:r>
      <w:r>
        <w:tab/>
      </w:r>
      <w:r>
        <w:fldChar w:fldCharType="begin"/>
      </w:r>
      <w:r>
        <w:instrText xml:space="preserve"> PAGEREF _Toc177654762 \h </w:instrText>
      </w:r>
      <w:r>
        <w:fldChar w:fldCharType="separate"/>
      </w:r>
      <w:r>
        <w:t>4</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"_Toc177654763" </w:instrText>
      </w:r>
      <w:r>
        <w:fldChar w:fldCharType="separate"/>
      </w:r>
      <w:r>
        <w:rPr>
          <w:rStyle w:val="28"/>
        </w:rPr>
        <w:t>2.4 填写企业账号注册信息</w:t>
      </w:r>
      <w:r>
        <w:tab/>
      </w:r>
      <w:r>
        <w:fldChar w:fldCharType="begin"/>
      </w:r>
      <w:r>
        <w:instrText xml:space="preserve"> PAGEREF _Toc177654763 \h </w:instrText>
      </w:r>
      <w:r>
        <w:fldChar w:fldCharType="separate"/>
      </w:r>
      <w:r>
        <w:t>4</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"_Toc177654764" </w:instrText>
      </w:r>
      <w:r>
        <w:fldChar w:fldCharType="separate"/>
      </w:r>
      <w:r>
        <w:rPr>
          <w:rStyle w:val="28"/>
        </w:rPr>
        <w:t>2.5 申请企业子账号</w:t>
      </w:r>
      <w:r>
        <w:tab/>
      </w:r>
      <w:r>
        <w:fldChar w:fldCharType="begin"/>
      </w:r>
      <w:r>
        <w:instrText xml:space="preserve"> PAGEREF _Toc177654764 \h </w:instrText>
      </w:r>
      <w:r>
        <w:fldChar w:fldCharType="separate"/>
      </w:r>
      <w:r>
        <w:t>5</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"_Toc177654765" </w:instrText>
      </w:r>
      <w:r>
        <w:fldChar w:fldCharType="separate"/>
      </w:r>
      <w:r>
        <w:rPr>
          <w:rStyle w:val="28"/>
        </w:rPr>
        <w:t>2.6 审核企业子账号</w:t>
      </w:r>
      <w:r>
        <w:tab/>
      </w:r>
      <w:r>
        <w:fldChar w:fldCharType="begin"/>
      </w:r>
      <w:r>
        <w:instrText xml:space="preserve"> PAGEREF _Toc177654765 \h </w:instrText>
      </w:r>
      <w:r>
        <w:fldChar w:fldCharType="separate"/>
      </w:r>
      <w:r>
        <w:t>6</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"_Toc177654766" </w:instrText>
      </w:r>
      <w:r>
        <w:fldChar w:fldCharType="separate"/>
      </w:r>
      <w:r>
        <w:rPr>
          <w:rStyle w:val="28"/>
        </w:rPr>
        <w:t>2.7 修改个人密码</w:t>
      </w:r>
      <w:r>
        <w:tab/>
      </w:r>
      <w:r>
        <w:fldChar w:fldCharType="begin"/>
      </w:r>
      <w:r>
        <w:instrText xml:space="preserve"> PAGEREF _Toc177654766 \h </w:instrText>
      </w:r>
      <w:r>
        <w:fldChar w:fldCharType="separate"/>
      </w:r>
      <w:r>
        <w:t>7</w:t>
      </w:r>
      <w:r>
        <w:fldChar w:fldCharType="end"/>
      </w:r>
      <w:r>
        <w:fldChar w:fldCharType="end"/>
      </w:r>
    </w:p>
    <w:p>
      <w:pPr>
        <w:pStyle w:val="18"/>
        <w:tabs>
          <w:tab w:val="right" w:leader="dot" w:pos="8296"/>
        </w:tabs>
        <w:ind w:firstLine="400"/>
        <w:rPr>
          <w:rFonts w:asciiTheme="minorHAnsi" w:hAnsiTheme="minorHAnsi" w:eastAsiaTheme="minorEastAsia"/>
          <w:b w:val="0"/>
          <w:bCs w:val="0"/>
          <w:caps w:val="0"/>
          <w:sz w:val="21"/>
          <w:szCs w:val="22"/>
        </w:rPr>
      </w:pPr>
      <w:r>
        <w:fldChar w:fldCharType="begin"/>
      </w:r>
      <w:r>
        <w:instrText xml:space="preserve"> HYPERLINK \l "_Toc177654767" </w:instrText>
      </w:r>
      <w:r>
        <w:fldChar w:fldCharType="separate"/>
      </w:r>
      <w:r>
        <w:rPr>
          <w:rStyle w:val="28"/>
        </w:rPr>
        <w:t>3 平台报审流程说明</w:t>
      </w:r>
      <w:r>
        <w:tab/>
      </w:r>
      <w:r>
        <w:fldChar w:fldCharType="begin"/>
      </w:r>
      <w:r>
        <w:instrText xml:space="preserve"> PAGEREF _Toc177654767 \h </w:instrText>
      </w:r>
      <w:r>
        <w:fldChar w:fldCharType="separate"/>
      </w:r>
      <w:r>
        <w:t>8</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"_Toc177654768" </w:instrText>
      </w:r>
      <w:r>
        <w:fldChar w:fldCharType="separate"/>
      </w:r>
      <w:r>
        <w:rPr>
          <w:rStyle w:val="28"/>
        </w:rPr>
        <w:t>3.1 建设单位操作流程</w:t>
      </w:r>
      <w:r>
        <w:tab/>
      </w:r>
      <w:r>
        <w:fldChar w:fldCharType="begin"/>
      </w:r>
      <w:r>
        <w:instrText xml:space="preserve"> PAGEREF _Toc177654768 \h </w:instrText>
      </w:r>
      <w:r>
        <w:fldChar w:fldCharType="separate"/>
      </w:r>
      <w:r>
        <w:t>8</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"_Toc177654769" </w:instrText>
      </w:r>
      <w:r>
        <w:fldChar w:fldCharType="separate"/>
      </w:r>
      <w:r>
        <w:rPr>
          <w:rStyle w:val="28"/>
        </w:rPr>
        <w:t>3.1.1 创建项目</w:t>
      </w:r>
      <w:r>
        <w:tab/>
      </w:r>
      <w:r>
        <w:fldChar w:fldCharType="begin"/>
      </w:r>
      <w:r>
        <w:instrText xml:space="preserve"> PAGEREF _Toc177654769 \h </w:instrText>
      </w:r>
      <w:r>
        <w:fldChar w:fldCharType="separate"/>
      </w:r>
      <w:r>
        <w:t>8</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"_Toc177654770" </w:instrText>
      </w:r>
      <w:r>
        <w:fldChar w:fldCharType="separate"/>
      </w:r>
      <w:r>
        <w:rPr>
          <w:rStyle w:val="28"/>
        </w:rPr>
        <w:t>3.1.2 发起BIM审查</w:t>
      </w:r>
      <w:r>
        <w:tab/>
      </w:r>
      <w:r>
        <w:fldChar w:fldCharType="begin"/>
      </w:r>
      <w:r>
        <w:instrText xml:space="preserve"> PAGEREF _Toc177654770 \h </w:instrText>
      </w:r>
      <w:r>
        <w:fldChar w:fldCharType="separate"/>
      </w:r>
      <w:r>
        <w:t>10</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"_Toc177654771" </w:instrText>
      </w:r>
      <w:r>
        <w:fldChar w:fldCharType="separate"/>
      </w:r>
      <w:r>
        <w:rPr>
          <w:rStyle w:val="28"/>
        </w:rPr>
        <w:t>3.1.3 确认模型</w:t>
      </w:r>
      <w:r>
        <w:tab/>
      </w:r>
      <w:r>
        <w:fldChar w:fldCharType="begin"/>
      </w:r>
      <w:r>
        <w:instrText xml:space="preserve"> PAGEREF _Toc177654771 \h </w:instrText>
      </w:r>
      <w:r>
        <w:fldChar w:fldCharType="separate"/>
      </w:r>
      <w:r>
        <w:t>11</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"_Toc177654772" </w:instrText>
      </w:r>
      <w:r>
        <w:fldChar w:fldCharType="separate"/>
      </w:r>
      <w:r>
        <w:rPr>
          <w:rStyle w:val="28"/>
        </w:rPr>
        <w:t>3.2 设计单位操作流程</w:t>
      </w:r>
      <w:r>
        <w:tab/>
      </w:r>
      <w:r>
        <w:fldChar w:fldCharType="begin"/>
      </w:r>
      <w:r>
        <w:instrText xml:space="preserve"> PAGEREF _Toc177654772 \h </w:instrText>
      </w:r>
      <w:r>
        <w:fldChar w:fldCharType="separate"/>
      </w:r>
      <w:r>
        <w:t>12</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"_Toc177654773" </w:instrText>
      </w:r>
      <w:r>
        <w:fldChar w:fldCharType="separate"/>
      </w:r>
      <w:r>
        <w:rPr>
          <w:rStyle w:val="28"/>
        </w:rPr>
        <w:t>3.2.1 模型制作</w:t>
      </w:r>
      <w:r>
        <w:tab/>
      </w:r>
      <w:r>
        <w:fldChar w:fldCharType="begin"/>
      </w:r>
      <w:r>
        <w:instrText xml:space="preserve"> PAGEREF _Toc177654773 \h </w:instrText>
      </w:r>
      <w:r>
        <w:fldChar w:fldCharType="separate"/>
      </w:r>
      <w:r>
        <w:t>13</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"_Toc177654774" </w:instrText>
      </w:r>
      <w:r>
        <w:fldChar w:fldCharType="separate"/>
      </w:r>
      <w:r>
        <w:rPr>
          <w:rStyle w:val="28"/>
        </w:rPr>
        <w:t>3.2.2 模型自检</w:t>
      </w:r>
      <w:r>
        <w:tab/>
      </w:r>
      <w:r>
        <w:fldChar w:fldCharType="begin"/>
      </w:r>
      <w:r>
        <w:instrText xml:space="preserve"> PAGEREF _Toc177654774 \h </w:instrText>
      </w:r>
      <w:r>
        <w:fldChar w:fldCharType="separate"/>
      </w:r>
      <w:r>
        <w:t>13</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"_Toc177654775" </w:instrText>
      </w:r>
      <w:r>
        <w:fldChar w:fldCharType="separate"/>
      </w:r>
      <w:r>
        <w:rPr>
          <w:rStyle w:val="28"/>
        </w:rPr>
        <w:t>3.2.3 模型上传</w:t>
      </w:r>
      <w:r>
        <w:tab/>
      </w:r>
      <w:r>
        <w:fldChar w:fldCharType="begin"/>
      </w:r>
      <w:r>
        <w:instrText xml:space="preserve"> PAGEREF _Toc177654775 \h </w:instrText>
      </w:r>
      <w:r>
        <w:fldChar w:fldCharType="separate"/>
      </w:r>
      <w:r>
        <w:t>13</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"_Toc177654776" </w:instrText>
      </w:r>
      <w:r>
        <w:fldChar w:fldCharType="separate"/>
      </w:r>
      <w:r>
        <w:rPr>
          <w:rStyle w:val="28"/>
        </w:rPr>
        <w:t>3.2.4 模型整改</w:t>
      </w:r>
      <w:r>
        <w:tab/>
      </w:r>
      <w:r>
        <w:fldChar w:fldCharType="begin"/>
      </w:r>
      <w:r>
        <w:instrText xml:space="preserve"> PAGEREF _Toc177654776 \h </w:instrText>
      </w:r>
      <w:r>
        <w:fldChar w:fldCharType="separate"/>
      </w:r>
      <w:r>
        <w:t>15</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"_Toc177654777" </w:instrText>
      </w:r>
      <w:r>
        <w:fldChar w:fldCharType="separate"/>
      </w:r>
      <w:r>
        <w:rPr>
          <w:rStyle w:val="28"/>
        </w:rPr>
        <w:t>3.3 图审单位操作流程</w:t>
      </w:r>
      <w:r>
        <w:tab/>
      </w:r>
      <w:r>
        <w:fldChar w:fldCharType="begin"/>
      </w:r>
      <w:r>
        <w:instrText xml:space="preserve"> PAGEREF _Toc177654777 \h </w:instrText>
      </w:r>
      <w:r>
        <w:fldChar w:fldCharType="separate"/>
      </w:r>
      <w:r>
        <w:t>16</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"_Toc177654778" </w:instrText>
      </w:r>
      <w:r>
        <w:fldChar w:fldCharType="separate"/>
      </w:r>
      <w:r>
        <w:rPr>
          <w:rStyle w:val="28"/>
        </w:rPr>
        <w:t>3.3.1 审查任务分工</w:t>
      </w:r>
      <w:r>
        <w:tab/>
      </w:r>
      <w:r>
        <w:fldChar w:fldCharType="begin"/>
      </w:r>
      <w:r>
        <w:instrText xml:space="preserve"> PAGEREF _Toc177654778 \h </w:instrText>
      </w:r>
      <w:r>
        <w:fldChar w:fldCharType="separate"/>
      </w:r>
      <w:r>
        <w:t>16</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"_Toc177654779" </w:instrText>
      </w:r>
      <w:r>
        <w:fldChar w:fldCharType="separate"/>
      </w:r>
      <w:r>
        <w:rPr>
          <w:rStyle w:val="28"/>
        </w:rPr>
        <w:t>3.3.2 平台审查</w:t>
      </w:r>
      <w:r>
        <w:tab/>
      </w:r>
      <w:r>
        <w:fldChar w:fldCharType="begin"/>
      </w:r>
      <w:r>
        <w:instrText xml:space="preserve"> PAGEREF _Toc177654779 \h </w:instrText>
      </w:r>
      <w:r>
        <w:fldChar w:fldCharType="separate"/>
      </w:r>
      <w:r>
        <w:t>17</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"_Toc177654780" </w:instrText>
      </w:r>
      <w:r>
        <w:fldChar w:fldCharType="separate"/>
      </w:r>
      <w:r>
        <w:rPr>
          <w:rStyle w:val="28"/>
        </w:rPr>
        <w:t>3.3.3 提交意见</w:t>
      </w:r>
      <w:r>
        <w:tab/>
      </w:r>
      <w:r>
        <w:fldChar w:fldCharType="begin"/>
      </w:r>
      <w:r>
        <w:instrText xml:space="preserve"> PAGEREF _Toc177654780 \h </w:instrText>
      </w:r>
      <w:r>
        <w:fldChar w:fldCharType="separate"/>
      </w:r>
      <w:r>
        <w:t>25</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"_Toc177654781" </w:instrText>
      </w:r>
      <w:r>
        <w:fldChar w:fldCharType="separate"/>
      </w:r>
      <w:r>
        <w:rPr>
          <w:rStyle w:val="28"/>
        </w:rPr>
        <w:t>3.3.4 意见修改审查</w:t>
      </w:r>
      <w:r>
        <w:tab/>
      </w:r>
      <w:r>
        <w:fldChar w:fldCharType="begin"/>
      </w:r>
      <w:r>
        <w:instrText xml:space="preserve"> PAGEREF _Toc177654781 \h </w:instrText>
      </w:r>
      <w:r>
        <w:fldChar w:fldCharType="separate"/>
      </w:r>
      <w:r>
        <w:t>26</w:t>
      </w:r>
      <w:r>
        <w:fldChar w:fldCharType="end"/>
      </w:r>
      <w:r>
        <w:fldChar w:fldCharType="end"/>
      </w:r>
    </w:p>
    <w:p>
      <w:pPr>
        <w:pStyle w:val="18"/>
        <w:tabs>
          <w:tab w:val="right" w:leader="dot" w:pos="8296"/>
        </w:tabs>
        <w:ind w:firstLine="400"/>
        <w:rPr>
          <w:rFonts w:asciiTheme="minorHAnsi" w:hAnsiTheme="minorHAnsi" w:eastAsiaTheme="minorEastAsia"/>
          <w:b w:val="0"/>
          <w:bCs w:val="0"/>
          <w:caps w:val="0"/>
          <w:sz w:val="21"/>
          <w:szCs w:val="22"/>
        </w:rPr>
      </w:pPr>
      <w:r>
        <w:fldChar w:fldCharType="begin"/>
      </w:r>
      <w:r>
        <w:instrText xml:space="preserve"> HYPERLINK \l "_Toc177654782" </w:instrText>
      </w:r>
      <w:r>
        <w:fldChar w:fldCharType="separate"/>
      </w:r>
      <w:r>
        <w:rPr>
          <w:rStyle w:val="28"/>
        </w:rPr>
        <w:t>4 模型制作工具使用说明</w:t>
      </w:r>
      <w:r>
        <w:tab/>
      </w:r>
      <w:r>
        <w:fldChar w:fldCharType="begin"/>
      </w:r>
      <w:r>
        <w:instrText xml:space="preserve"> PAGEREF _Toc177654782 \h </w:instrText>
      </w:r>
      <w:r>
        <w:fldChar w:fldCharType="separate"/>
      </w:r>
      <w:r>
        <w:t>27</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"_Toc177654783" </w:instrText>
      </w:r>
      <w:r>
        <w:fldChar w:fldCharType="separate"/>
      </w:r>
      <w:r>
        <w:rPr>
          <w:rStyle w:val="28"/>
        </w:rPr>
        <w:t>4.1 模型转换工具</w:t>
      </w:r>
      <w:r>
        <w:tab/>
      </w:r>
      <w:r>
        <w:fldChar w:fldCharType="begin"/>
      </w:r>
      <w:r>
        <w:instrText xml:space="preserve"> PAGEREF _Toc177654783 \h </w:instrText>
      </w:r>
      <w:r>
        <w:fldChar w:fldCharType="separate"/>
      </w:r>
      <w:r>
        <w:t>27</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"_Toc177654784" </w:instrText>
      </w:r>
      <w:r>
        <w:fldChar w:fldCharType="separate"/>
      </w:r>
      <w:r>
        <w:rPr>
          <w:rStyle w:val="28"/>
        </w:rPr>
        <w:t>4.1.1 转换工具安装</w:t>
      </w:r>
      <w:r>
        <w:tab/>
      </w:r>
      <w:r>
        <w:fldChar w:fldCharType="begin"/>
      </w:r>
      <w:r>
        <w:instrText xml:space="preserve"> PAGEREF _Toc177654784 \h </w:instrText>
      </w:r>
      <w:r>
        <w:fldChar w:fldCharType="separate"/>
      </w:r>
      <w:r>
        <w:t>27</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"_Toc177654785" </w:instrText>
      </w:r>
      <w:r>
        <w:fldChar w:fldCharType="separate"/>
      </w:r>
      <w:r>
        <w:rPr>
          <w:rStyle w:val="28"/>
        </w:rPr>
        <w:t>4.1.2 功能使用说明</w:t>
      </w:r>
      <w:r>
        <w:tab/>
      </w:r>
      <w:r>
        <w:fldChar w:fldCharType="begin"/>
      </w:r>
      <w:r>
        <w:instrText xml:space="preserve"> PAGEREF _Toc177654785 \h </w:instrText>
      </w:r>
      <w:r>
        <w:fldChar w:fldCharType="separate"/>
      </w:r>
      <w:r>
        <w:t>30</w:t>
      </w:r>
      <w:r>
        <w:fldChar w:fldCharType="end"/>
      </w:r>
      <w:r>
        <w:fldChar w:fldCharType="end"/>
      </w:r>
    </w:p>
    <w:p>
      <w:pPr>
        <w:pStyle w:val="21"/>
        <w:tabs>
          <w:tab w:val="right" w:leader="dot" w:pos="8296"/>
        </w:tabs>
        <w:ind w:firstLine="400"/>
        <w:rPr>
          <w:rFonts w:asciiTheme="minorHAnsi" w:hAnsiTheme="minorHAnsi" w:eastAsiaTheme="minorEastAsia"/>
          <w:smallCaps w:val="0"/>
          <w:sz w:val="21"/>
          <w:szCs w:val="22"/>
        </w:rPr>
      </w:pPr>
      <w:r>
        <w:fldChar w:fldCharType="begin"/>
      </w:r>
      <w:r>
        <w:instrText xml:space="preserve"> HYPERLINK \l "_Toc177654786" </w:instrText>
      </w:r>
      <w:r>
        <w:fldChar w:fldCharType="separate"/>
      </w:r>
      <w:r>
        <w:rPr>
          <w:rStyle w:val="28"/>
        </w:rPr>
        <w:t>4.2 模型质量自检工具</w:t>
      </w:r>
      <w:r>
        <w:tab/>
      </w:r>
      <w:r>
        <w:fldChar w:fldCharType="begin"/>
      </w:r>
      <w:r>
        <w:instrText xml:space="preserve"> PAGEREF _Toc177654786 \h </w:instrText>
      </w:r>
      <w:r>
        <w:fldChar w:fldCharType="separate"/>
      </w:r>
      <w:r>
        <w:t>38</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"_Toc177654787" </w:instrText>
      </w:r>
      <w:r>
        <w:fldChar w:fldCharType="separate"/>
      </w:r>
      <w:r>
        <w:rPr>
          <w:rStyle w:val="28"/>
        </w:rPr>
        <w:t>4.2.1 自检工具安装</w:t>
      </w:r>
      <w:r>
        <w:tab/>
      </w:r>
      <w:r>
        <w:fldChar w:fldCharType="begin"/>
      </w:r>
      <w:r>
        <w:instrText xml:space="preserve"> PAGEREF _Toc177654787 \h </w:instrText>
      </w:r>
      <w:r>
        <w:fldChar w:fldCharType="separate"/>
      </w:r>
      <w:r>
        <w:t>38</w:t>
      </w:r>
      <w:r>
        <w:fldChar w:fldCharType="end"/>
      </w:r>
      <w:r>
        <w:fldChar w:fldCharType="end"/>
      </w:r>
    </w:p>
    <w:p>
      <w:pPr>
        <w:pStyle w:val="12"/>
        <w:tabs>
          <w:tab w:val="right" w:leader="dot" w:pos="8296"/>
        </w:tabs>
        <w:ind w:firstLine="400"/>
        <w:rPr>
          <w:rFonts w:asciiTheme="minorHAnsi" w:hAnsiTheme="minorHAnsi" w:eastAsiaTheme="minorEastAsia"/>
          <w:i w:val="0"/>
          <w:iCs w:val="0"/>
          <w:sz w:val="21"/>
          <w:szCs w:val="22"/>
        </w:rPr>
      </w:pPr>
      <w:r>
        <w:fldChar w:fldCharType="begin"/>
      </w:r>
      <w:r>
        <w:instrText xml:space="preserve"> HYPERLINK \l "_Toc177654788" </w:instrText>
      </w:r>
      <w:r>
        <w:fldChar w:fldCharType="separate"/>
      </w:r>
      <w:r>
        <w:rPr>
          <w:rStyle w:val="28"/>
        </w:rPr>
        <w:t>4.2.2 功能使用说明</w:t>
      </w:r>
      <w:r>
        <w:tab/>
      </w:r>
      <w:r>
        <w:fldChar w:fldCharType="begin"/>
      </w:r>
      <w:r>
        <w:instrText xml:space="preserve"> PAGEREF _Toc177654788 \h </w:instrText>
      </w:r>
      <w:r>
        <w:fldChar w:fldCharType="separate"/>
      </w:r>
      <w:r>
        <w:t>42</w:t>
      </w:r>
      <w:r>
        <w:fldChar w:fldCharType="end"/>
      </w:r>
      <w:r>
        <w:fldChar w:fldCharType="end"/>
      </w:r>
    </w:p>
    <w:p>
      <w:pPr>
        <w:pStyle w:val="18"/>
        <w:tabs>
          <w:tab w:val="right" w:leader="dot" w:pos="8296"/>
        </w:tabs>
        <w:ind w:firstLine="400"/>
        <w:rPr>
          <w:rFonts w:asciiTheme="minorHAnsi" w:hAnsiTheme="minorHAnsi" w:eastAsiaTheme="minorEastAsia"/>
          <w:b w:val="0"/>
          <w:bCs w:val="0"/>
          <w:caps w:val="0"/>
          <w:sz w:val="21"/>
          <w:szCs w:val="22"/>
        </w:rPr>
      </w:pPr>
      <w:r>
        <w:fldChar w:fldCharType="begin"/>
      </w:r>
      <w:r>
        <w:instrText xml:space="preserve"> HYPERLINK \l "_Toc177654789" </w:instrText>
      </w:r>
      <w:r>
        <w:fldChar w:fldCharType="separate"/>
      </w:r>
      <w:r>
        <w:rPr>
          <w:rStyle w:val="28"/>
        </w:rPr>
        <w:t>5 沟通与联系</w:t>
      </w:r>
      <w:r>
        <w:tab/>
      </w:r>
      <w:r>
        <w:fldChar w:fldCharType="begin"/>
      </w:r>
      <w:r>
        <w:instrText xml:space="preserve"> PAGEREF _Toc177654789 \h </w:instrText>
      </w:r>
      <w:r>
        <w:fldChar w:fldCharType="separate"/>
      </w:r>
      <w:r>
        <w:t>56</w:t>
      </w:r>
      <w:r>
        <w:fldChar w:fldCharType="end"/>
      </w:r>
      <w:r>
        <w:fldChar w:fldCharType="end"/>
      </w:r>
    </w:p>
    <w:p>
      <w:pPr>
        <w:ind w:firstLine="400"/>
      </w:pPr>
      <w:r>
        <w:rPr>
          <w:rFonts w:eastAsiaTheme="minorHAnsi"/>
          <w:b/>
          <w:bCs/>
          <w:caps/>
          <w:sz w:val="20"/>
          <w:szCs w:val="20"/>
        </w:rPr>
        <w:fldChar w:fldCharType="end"/>
      </w:r>
    </w:p>
    <w:p>
      <w:pPr>
        <w:ind w:firstLine="480"/>
        <w:sectPr>
          <w:pgSz w:w="11906" w:h="16838"/>
          <w:pgMar w:top="1440" w:right="1800" w:bottom="1440" w:left="1800" w:header="851" w:footer="992" w:gutter="0"/>
          <w:cols w:space="425" w:num="1"/>
          <w:docGrid w:type="lines" w:linePitch="312" w:charSpace="0"/>
        </w:sectPr>
      </w:pPr>
    </w:p>
    <w:p>
      <w:pPr>
        <w:pStyle w:val="2"/>
      </w:pPr>
      <w:bookmarkStart w:id="0" w:name="_Toc175589940"/>
      <w:bookmarkStart w:id="1" w:name="_Toc177654754"/>
      <w:r>
        <w:rPr>
          <w:rFonts w:hint="eastAsia"/>
        </w:rPr>
        <w:t>系统概述</w:t>
      </w:r>
      <w:bookmarkEnd w:id="0"/>
      <w:bookmarkEnd w:id="1"/>
    </w:p>
    <w:p>
      <w:pPr>
        <w:ind w:firstLine="480"/>
      </w:pPr>
      <w:r>
        <w:rPr>
          <w:rFonts w:hint="eastAsia"/>
        </w:rPr>
        <w:t>本手册适用于成都市建筑信息模型（</w:t>
      </w:r>
      <w:r>
        <w:t>BIM）</w:t>
      </w:r>
      <w:r>
        <w:rPr>
          <w:rFonts w:hint="eastAsia"/>
        </w:rPr>
        <w:t>技术应用管理平台</w:t>
      </w:r>
      <w:r>
        <w:t>-BIM</w:t>
      </w:r>
      <w:r>
        <w:rPr>
          <w:rFonts w:hint="eastAsia"/>
        </w:rPr>
        <w:t>施工图辅助检查</w:t>
      </w:r>
      <w:r>
        <w:t>子系统</w:t>
      </w:r>
      <w:r>
        <w:rPr>
          <w:rFonts w:hint="eastAsia"/>
        </w:rPr>
        <w:t>试运行阶段</w:t>
      </w:r>
      <w:r>
        <w:t>各用户单位使用操作</w:t>
      </w:r>
      <w:r>
        <w:rPr>
          <w:rFonts w:hint="eastAsia"/>
        </w:rPr>
        <w:t>。旨在帮助建设单位、设计单位、图审单位等广大用户了解本系统，熟悉工作方法，掌握操作流程。为适应系统建设进度，本手册会随系统升级更新，不断迭代。</w:t>
      </w:r>
    </w:p>
    <w:p>
      <w:pPr>
        <w:ind w:firstLine="480"/>
      </w:pPr>
      <w:r>
        <w:t>BIM施工图辅助检查系统建立和应用，除应符合本手册的规定外，尚应符合国家行业和本地区现行有关标准的规定。</w:t>
      </w:r>
    </w:p>
    <w:p>
      <w:pPr>
        <w:ind w:firstLine="480"/>
      </w:pPr>
      <w:r>
        <w:rPr>
          <w:rFonts w:hint="eastAsia"/>
        </w:rPr>
        <w:t>本系统是基于B</w:t>
      </w:r>
      <w:r>
        <w:t>IM</w:t>
      </w:r>
      <w:r>
        <w:rPr>
          <w:rFonts w:hint="eastAsia"/>
        </w:rPr>
        <w:t>模型的智能化审查技术，实现【</w:t>
      </w:r>
      <w:r>
        <w:t>BIM</w:t>
      </w:r>
      <w:r>
        <w:rPr>
          <w:rFonts w:hint="eastAsia"/>
        </w:rPr>
        <w:t>智能审查】+【BIM轻量化查看】的审查模式。实现审查的公平、公正、透明，提升工程项目信息化、数字化、智能化水平。本系统包括建筑、给排水、暖通、电气、结构专业的B</w:t>
      </w:r>
      <w:r>
        <w:t>IM</w:t>
      </w:r>
      <w:r>
        <w:rPr>
          <w:rFonts w:hint="eastAsia"/>
        </w:rPr>
        <w:t>智能辅助检查功能。</w:t>
      </w:r>
    </w:p>
    <w:p>
      <w:pPr>
        <w:ind w:firstLine="480"/>
      </w:pPr>
      <w:r>
        <w:rPr>
          <w:rFonts w:hint="eastAsia"/>
        </w:rPr>
        <w:t>浏览器软件推荐：chrome浏览器、Edge浏览器、qq浏览器</w:t>
      </w:r>
    </w:p>
    <w:p>
      <w:pPr>
        <w:ind w:firstLine="480"/>
      </w:pPr>
    </w:p>
    <w:p>
      <w:pPr>
        <w:pStyle w:val="3"/>
      </w:pPr>
      <w:bookmarkStart w:id="2" w:name="_Toc177654755"/>
      <w:bookmarkStart w:id="3" w:name="_Toc175589944"/>
      <w:bookmarkStart w:id="4" w:name="_Toc175589942"/>
      <w:r>
        <w:rPr>
          <w:rFonts w:hint="eastAsia"/>
        </w:rPr>
        <w:t>流程概述</w:t>
      </w:r>
      <w:bookmarkEnd w:id="2"/>
    </w:p>
    <w:p>
      <w:pPr>
        <w:pStyle w:val="47"/>
      </w:pPr>
      <w:r>
        <w:drawing>
          <wp:inline distT="0" distB="0" distL="0" distR="0">
            <wp:extent cx="4886325" cy="3981450"/>
            <wp:effectExtent l="0" t="0" r="9525" b="0"/>
            <wp:docPr id="1489450947" name="图片 14894509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47" name="图片 1489450947"/>
                    <pic:cNvPicPr>
                      <a:picLocks noChangeAspect="true" noChangeArrowheads="true"/>
                    </pic:cNvPicPr>
                  </pic:nvPicPr>
                  <pic:blipFill>
                    <a:blip r:embed="rId13">
                      <a:extLst>
                        <a:ext uri="{28A0092B-C50C-407E-A947-70E740481C1C}">
                          <a14:useLocalDpi xmlns:a14="http://schemas.microsoft.com/office/drawing/2010/main" val="false"/>
                        </a:ext>
                      </a:extLst>
                    </a:blip>
                    <a:srcRect/>
                    <a:stretch>
                      <a:fillRect/>
                    </a:stretch>
                  </pic:blipFill>
                  <pic:spPr>
                    <a:xfrm>
                      <a:off x="0" y="0"/>
                      <a:ext cx="4899917" cy="3992039"/>
                    </a:xfrm>
                    <a:prstGeom prst="rect">
                      <a:avLst/>
                    </a:prstGeom>
                    <a:noFill/>
                  </pic:spPr>
                </pic:pic>
              </a:graphicData>
            </a:graphic>
          </wp:inline>
        </w:drawing>
      </w:r>
    </w:p>
    <w:bookmarkEnd w:id="3"/>
    <w:p>
      <w:pPr>
        <w:pStyle w:val="3"/>
      </w:pPr>
      <w:bookmarkStart w:id="5" w:name="_Toc177654756"/>
      <w:r>
        <w:rPr>
          <w:rFonts w:hint="eastAsia"/>
        </w:rPr>
        <w:t>用户角色及功能</w:t>
      </w:r>
      <w:bookmarkEnd w:id="5"/>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2410"/>
        <w:gridCol w:w="4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shd w:val="clear" w:color="auto" w:fill="B4C6E7" w:themeFill="accent5" w:themeFillTint="66"/>
          </w:tcPr>
          <w:p>
            <w:pPr>
              <w:ind w:firstLine="480"/>
            </w:pPr>
            <w:r>
              <w:rPr>
                <w:rFonts w:hint="eastAsia"/>
              </w:rPr>
              <w:t>序号</w:t>
            </w:r>
          </w:p>
        </w:tc>
        <w:tc>
          <w:tcPr>
            <w:tcW w:w="2410" w:type="dxa"/>
            <w:shd w:val="clear" w:color="auto" w:fill="B4C6E7" w:themeFill="accent5" w:themeFillTint="66"/>
          </w:tcPr>
          <w:p>
            <w:pPr>
              <w:ind w:firstLine="480"/>
            </w:pPr>
            <w:r>
              <w:rPr>
                <w:rFonts w:hint="eastAsia"/>
              </w:rPr>
              <w:t>用户角色</w:t>
            </w:r>
          </w:p>
        </w:tc>
        <w:tc>
          <w:tcPr>
            <w:tcW w:w="4190" w:type="dxa"/>
            <w:shd w:val="clear" w:color="auto" w:fill="B4C6E7" w:themeFill="accent5" w:themeFillTint="66"/>
          </w:tcPr>
          <w:p>
            <w:pPr>
              <w:ind w:firstLine="0" w:firstLineChars="0"/>
            </w:pPr>
            <w:r>
              <w:rPr>
                <w:rFonts w:hint="eastAsia"/>
              </w:rPr>
              <w:t>用户功能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tcPr>
          <w:p>
            <w:pPr>
              <w:ind w:firstLine="480"/>
            </w:pPr>
            <w:r>
              <w:rPr>
                <w:rFonts w:hint="eastAsia"/>
              </w:rPr>
              <w:t>1</w:t>
            </w:r>
          </w:p>
        </w:tc>
        <w:tc>
          <w:tcPr>
            <w:tcW w:w="2410" w:type="dxa"/>
          </w:tcPr>
          <w:p>
            <w:pPr>
              <w:ind w:firstLine="480"/>
            </w:pPr>
            <w:r>
              <w:rPr>
                <w:rFonts w:hint="eastAsia"/>
              </w:rPr>
              <w:t>建设单位</w:t>
            </w:r>
          </w:p>
        </w:tc>
        <w:tc>
          <w:tcPr>
            <w:tcW w:w="4190" w:type="dxa"/>
          </w:tcPr>
          <w:p>
            <w:pPr>
              <w:ind w:firstLine="0" w:firstLineChars="0"/>
            </w:pPr>
            <w:r>
              <w:rPr>
                <w:rFonts w:hint="eastAsia"/>
              </w:rPr>
              <w:t>流程发起，确认模型，全程流程跟踪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tcPr>
          <w:p>
            <w:pPr>
              <w:ind w:firstLine="480"/>
            </w:pPr>
            <w:r>
              <w:rPr>
                <w:rFonts w:hint="eastAsia"/>
              </w:rPr>
              <w:t>2</w:t>
            </w:r>
          </w:p>
        </w:tc>
        <w:tc>
          <w:tcPr>
            <w:tcW w:w="2410" w:type="dxa"/>
          </w:tcPr>
          <w:p>
            <w:pPr>
              <w:ind w:firstLine="480"/>
            </w:pPr>
            <w:r>
              <w:rPr>
                <w:rFonts w:hint="eastAsia"/>
              </w:rPr>
              <w:t>设计单位</w:t>
            </w:r>
          </w:p>
        </w:tc>
        <w:tc>
          <w:tcPr>
            <w:tcW w:w="4190" w:type="dxa"/>
          </w:tcPr>
          <w:p>
            <w:pPr>
              <w:ind w:firstLine="0" w:firstLineChars="0"/>
            </w:pPr>
            <w:r>
              <w:rPr>
                <w:rFonts w:hint="eastAsia"/>
              </w:rPr>
              <w:t>模型上传，审查意见修改和回复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96" w:type="dxa"/>
          </w:tcPr>
          <w:p>
            <w:pPr>
              <w:ind w:firstLine="480"/>
            </w:pPr>
            <w:r>
              <w:rPr>
                <w:rFonts w:hint="eastAsia"/>
              </w:rPr>
              <w:t>3</w:t>
            </w:r>
          </w:p>
        </w:tc>
        <w:tc>
          <w:tcPr>
            <w:tcW w:w="2410" w:type="dxa"/>
          </w:tcPr>
          <w:p>
            <w:pPr>
              <w:ind w:firstLine="480"/>
            </w:pPr>
            <w:r>
              <w:rPr>
                <w:rFonts w:hint="eastAsia"/>
              </w:rPr>
              <w:t>图审单位</w:t>
            </w:r>
          </w:p>
        </w:tc>
        <w:tc>
          <w:tcPr>
            <w:tcW w:w="4190" w:type="dxa"/>
          </w:tcPr>
          <w:p>
            <w:pPr>
              <w:ind w:firstLine="0" w:firstLineChars="0"/>
            </w:pPr>
            <w:r>
              <w:rPr>
                <w:rFonts w:hint="eastAsia"/>
              </w:rPr>
              <w:t>智能审查、人工审查，出具审查意见</w:t>
            </w:r>
          </w:p>
        </w:tc>
      </w:tr>
    </w:tbl>
    <w:p>
      <w:pPr>
        <w:pStyle w:val="3"/>
      </w:pPr>
      <w:bookmarkStart w:id="6" w:name="_Toc177654757"/>
      <w:r>
        <w:rPr>
          <w:rFonts w:hint="eastAsia"/>
        </w:rPr>
        <w:t>平台登录地址</w:t>
      </w:r>
      <w:bookmarkEnd w:id="4"/>
      <w:bookmarkEnd w:id="6"/>
    </w:p>
    <w:p>
      <w:pPr>
        <w:ind w:firstLine="480"/>
        <w:rPr>
          <w:rStyle w:val="28"/>
          <w:color w:val="000000" w:themeColor="text1"/>
          <w:szCs w:val="24"/>
          <w:u w:val="none"/>
          <w14:textFill>
            <w14:solidFill>
              <w14:schemeClr w14:val="tx1"/>
            </w14:solidFill>
          </w14:textFill>
        </w:rPr>
      </w:pPr>
      <w:r>
        <w:rPr>
          <w:rFonts w:hint="eastAsia"/>
        </w:rPr>
        <w:t>平台登录网址为：</w:t>
      </w:r>
      <w:r>
        <w:fldChar w:fldCharType="begin"/>
      </w:r>
      <w:r>
        <w:instrText xml:space="preserve"> HYPERLINK "http://8.153.18.135" </w:instrText>
      </w:r>
      <w:r>
        <w:fldChar w:fldCharType="separate"/>
      </w:r>
      <w:r>
        <w:rPr>
          <w:rStyle w:val="28"/>
          <w:szCs w:val="24"/>
        </w:rPr>
        <w:t>http://8.153.18.135</w:t>
      </w:r>
      <w:r>
        <w:rPr>
          <w:rStyle w:val="28"/>
          <w:szCs w:val="24"/>
        </w:rPr>
        <w:fldChar w:fldCharType="end"/>
      </w:r>
      <w:r>
        <w:rPr>
          <w:rStyle w:val="28"/>
          <w:szCs w:val="24"/>
        </w:rPr>
        <w:t xml:space="preserve"> </w:t>
      </w:r>
      <w:r>
        <w:rPr>
          <w:rStyle w:val="28"/>
          <w:rFonts w:hint="eastAsia"/>
          <w:color w:val="000000" w:themeColor="text1"/>
          <w:szCs w:val="24"/>
          <w:u w:val="none"/>
          <w14:textFill>
            <w14:solidFill>
              <w14:schemeClr w14:val="tx1"/>
            </w14:solidFill>
          </w14:textFill>
        </w:rPr>
        <w:t>输入网址后，界面进入登录界面，本阶段仅对【BIM施工图审查子系统】进行试用，如下图所示。</w:t>
      </w:r>
    </w:p>
    <w:p>
      <w:pPr>
        <w:pStyle w:val="47"/>
        <w:rPr>
          <w:rStyle w:val="28"/>
          <w:color w:val="000000" w:themeColor="text1"/>
          <w:szCs w:val="24"/>
          <w:u w:val="none"/>
          <w14:textFill>
            <w14:solidFill>
              <w14:schemeClr w14:val="tx1"/>
            </w14:solidFill>
          </w14:textFill>
        </w:rPr>
      </w:pPr>
      <w:r>
        <w:drawing>
          <wp:inline distT="0" distB="0" distL="0" distR="0">
            <wp:extent cx="5274310" cy="2966720"/>
            <wp:effectExtent l="152400" t="152400" r="364490" b="367030"/>
            <wp:docPr id="20"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true"/>
                    </pic:cNvPicPr>
                  </pic:nvPicPr>
                  <pic:blipFill>
                    <a:blip r:embed="rId14"/>
                    <a:stretch>
                      <a:fillRect/>
                    </a:stretch>
                  </pic:blipFill>
                  <pic:spPr>
                    <a:xfrm>
                      <a:off x="0" y="0"/>
                      <a:ext cx="5274310" cy="2966720"/>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3"/>
        <w:numPr>
          <w:ilvl w:val="1"/>
          <w:numId w:val="4"/>
        </w:numPr>
      </w:pPr>
      <w:bookmarkStart w:id="7" w:name="_Toc177654758"/>
      <w:r>
        <w:rPr>
          <w:rFonts w:hint="eastAsia"/>
        </w:rPr>
        <w:t>平台工具和相关标准手册的获取</w:t>
      </w:r>
      <w:bookmarkEnd w:id="7"/>
    </w:p>
    <w:p>
      <w:pPr>
        <w:ind w:firstLine="480"/>
      </w:pPr>
      <w:r>
        <w:rPr>
          <w:rFonts w:hint="eastAsia"/>
        </w:rPr>
        <w:t>试运行阶段，可在平台建设方提供的【共享文件夹】中免费下载模型自检工具、模型转换工具、平台配套的使用说明书等文件。</w:t>
      </w:r>
    </w:p>
    <w:p>
      <w:pPr>
        <w:pStyle w:val="2"/>
      </w:pPr>
      <w:bookmarkStart w:id="8" w:name="_Toc177654759"/>
      <w:r>
        <w:rPr>
          <w:rFonts w:hint="eastAsia"/>
        </w:rPr>
        <w:t>各企业账号注册申请</w:t>
      </w:r>
      <w:bookmarkEnd w:id="8"/>
    </w:p>
    <w:p>
      <w:pPr>
        <w:pStyle w:val="3"/>
      </w:pPr>
      <w:bookmarkStart w:id="9" w:name="_Toc177654760"/>
      <w:r>
        <w:rPr>
          <w:rFonts w:hint="eastAsia"/>
        </w:rPr>
        <w:t>基本流程</w:t>
      </w:r>
      <w:bookmarkEnd w:id="9"/>
    </w:p>
    <w:p>
      <w:pPr>
        <w:pStyle w:val="47"/>
      </w:pPr>
      <w:r>
        <w:drawing>
          <wp:inline distT="0" distB="0" distL="0" distR="0">
            <wp:extent cx="5701030" cy="469265"/>
            <wp:effectExtent l="0" t="0" r="0" b="6985"/>
            <wp:docPr id="1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true" noChangeArrowheads="true"/>
                    </pic:cNvPicPr>
                  </pic:nvPicPr>
                  <pic:blipFill>
                    <a:blip r:embed="rId15" cstate="print">
                      <a:extLst>
                        <a:ext uri="{28A0092B-C50C-407E-A947-70E740481C1C}">
                          <a14:useLocalDpi xmlns:a14="http://schemas.microsoft.com/office/drawing/2010/main" val="false"/>
                        </a:ext>
                      </a:extLst>
                    </a:blip>
                    <a:srcRect/>
                    <a:stretch>
                      <a:fillRect/>
                    </a:stretch>
                  </pic:blipFill>
                  <pic:spPr>
                    <a:xfrm>
                      <a:off x="0" y="0"/>
                      <a:ext cx="6069359" cy="499730"/>
                    </a:xfrm>
                    <a:prstGeom prst="rect">
                      <a:avLst/>
                    </a:prstGeom>
                    <a:noFill/>
                  </pic:spPr>
                </pic:pic>
              </a:graphicData>
            </a:graphic>
          </wp:inline>
        </w:drawing>
      </w:r>
    </w:p>
    <w:p>
      <w:pPr>
        <w:pStyle w:val="3"/>
      </w:pPr>
      <w:bookmarkStart w:id="10" w:name="_Toc177654761"/>
      <w:r>
        <w:rPr>
          <w:rFonts w:hint="eastAsia"/>
        </w:rPr>
        <w:t>账号注册网页地址</w:t>
      </w:r>
      <w:bookmarkEnd w:id="10"/>
    </w:p>
    <w:p>
      <w:pPr>
        <w:ind w:firstLineChars="175"/>
      </w:pPr>
      <w:r>
        <w:rPr>
          <w:rFonts w:hint="eastAsia"/>
        </w:rPr>
        <w:t>账号注册地址为</w:t>
      </w:r>
      <w:r>
        <w:fldChar w:fldCharType="begin"/>
      </w:r>
      <w:r>
        <w:instrText xml:space="preserve"> HYPERLINK "http://8.153.18.135/" </w:instrText>
      </w:r>
      <w:r>
        <w:fldChar w:fldCharType="separate"/>
      </w:r>
      <w:r>
        <w:rPr>
          <w:rStyle w:val="28"/>
        </w:rPr>
        <w:t>http://8.153.18.135/</w:t>
      </w:r>
      <w:r>
        <w:rPr>
          <w:rStyle w:val="28"/>
        </w:rPr>
        <w:fldChar w:fldCharType="end"/>
      </w:r>
      <w:r>
        <w:rPr>
          <w:rFonts w:hint="eastAsia"/>
        </w:rPr>
        <w:t xml:space="preserve"> 申请企业应在推荐的电脑浏览器上访问【账号注册网页】地址。</w:t>
      </w:r>
    </w:p>
    <w:p>
      <w:pPr>
        <w:pStyle w:val="47"/>
      </w:pPr>
    </w:p>
    <w:p>
      <w:pPr>
        <w:pStyle w:val="3"/>
      </w:pPr>
      <w:bookmarkStart w:id="11" w:name="_Toc177654762"/>
      <w:r>
        <w:rPr>
          <w:rFonts w:hint="eastAsia"/>
        </w:rPr>
        <w:t>企业准备账号申请材料</w:t>
      </w:r>
      <w:bookmarkEnd w:id="11"/>
    </w:p>
    <w:p>
      <w:pPr>
        <w:ind w:firstLineChars="175"/>
      </w:pPr>
      <w:r>
        <w:rPr>
          <w:rFonts w:hint="eastAsia"/>
        </w:rPr>
        <w:t>申请企业首先在电脑浏览器上访问账号注册地址（</w:t>
      </w:r>
      <w:r>
        <w:fldChar w:fldCharType="begin"/>
      </w:r>
      <w:r>
        <w:instrText xml:space="preserve"> HYPERLINK "http://8.153.18.135/" </w:instrText>
      </w:r>
      <w:r>
        <w:fldChar w:fldCharType="separate"/>
      </w:r>
      <w:r>
        <w:rPr>
          <w:rStyle w:val="28"/>
        </w:rPr>
        <w:t>http://8.153.18.135/</w:t>
      </w:r>
      <w:r>
        <w:rPr>
          <w:rStyle w:val="28"/>
        </w:rPr>
        <w:fldChar w:fldCharType="end"/>
      </w:r>
      <w:r>
        <w:rPr>
          <w:rFonts w:hint="eastAsia"/>
        </w:rPr>
        <w:t>），点击【企业账号注册】，在【企业账号注册】页面点击【账号申请模板下载】，下载《成都市BIM平台试用账号申请表-附保密承诺书》（以下简称《申请表》）。下载《申请表》之后，由企业填写成都市BIM平台试用账号申请表及保密承诺书，并加盖企业公章；准备企业营业执照复印件或图片并形成一份电子文件。</w:t>
      </w:r>
    </w:p>
    <w:p>
      <w:pPr>
        <w:ind w:firstLineChars="175"/>
      </w:pPr>
    </w:p>
    <w:p>
      <w:pPr>
        <w:pStyle w:val="47"/>
      </w:pPr>
      <w:r>
        <w:drawing>
          <wp:inline distT="0" distB="0" distL="0" distR="0">
            <wp:extent cx="5274310" cy="2604135"/>
            <wp:effectExtent l="152400" t="152400" r="364490" b="367665"/>
            <wp:docPr id="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true"/>
                    </pic:cNvPicPr>
                  </pic:nvPicPr>
                  <pic:blipFill>
                    <a:blip r:embed="rId16"/>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3"/>
      </w:pPr>
      <w:bookmarkStart w:id="12" w:name="_Toc177654763"/>
      <w:r>
        <w:rPr>
          <w:rFonts w:hint="eastAsia"/>
        </w:rPr>
        <w:t>填写企业账号注册信息</w:t>
      </w:r>
      <w:bookmarkEnd w:id="12"/>
    </w:p>
    <w:p>
      <w:pPr>
        <w:ind w:firstLine="480"/>
      </w:pPr>
      <w:r>
        <w:rPr>
          <w:rFonts w:hint="eastAsia"/>
        </w:rPr>
        <w:t>完成申请资料准备后，申请企业登录平台地址，点击【企业账号注册】，在【企业账号注册】页面填写统一社会信用代码、企业类型、企业名称、企业授权管理员名称（联系人）、管理员手机号码、设置企业账号密码。企业类型分为建设单位、设计单位、图审单位三个类型。设置企业账号密码时，需要按照平台密码复杂度要求进行设置。</w:t>
      </w:r>
    </w:p>
    <w:p>
      <w:pPr>
        <w:pStyle w:val="47"/>
      </w:pPr>
      <w:r>
        <w:drawing>
          <wp:inline distT="0" distB="0" distL="0" distR="0">
            <wp:extent cx="5274310" cy="2604135"/>
            <wp:effectExtent l="152400" t="152400" r="364490" b="367665"/>
            <wp:docPr id="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true"/>
                    </pic:cNvPicPr>
                  </pic:nvPicPr>
                  <pic:blipFill>
                    <a:blip r:embed="rId17"/>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ind w:firstLine="480"/>
      </w:pPr>
      <w:r>
        <w:rPr>
          <w:rFonts w:hint="eastAsia"/>
        </w:rPr>
        <w:t>点击【上传申请表及附件】，将盖章版《申请表》和企业营业执照上传到附件合并为一个文件后，点击【提交审核】。平台审核通过后，企业账号方可启用。</w:t>
      </w:r>
      <w:r>
        <w:rPr>
          <w:rFonts w:hint="eastAsia"/>
          <w:color w:val="000000" w:themeColor="text1"/>
          <w14:textFill>
            <w14:solidFill>
              <w14:schemeClr w14:val="tx1"/>
            </w14:solidFill>
          </w14:textFill>
        </w:rPr>
        <w:t>平台将每天及时审核企业账号注册</w:t>
      </w:r>
      <w:r>
        <w:rPr>
          <w:rFonts w:hint="eastAsia"/>
        </w:rPr>
        <w:t>信息。</w:t>
      </w:r>
    </w:p>
    <w:p>
      <w:pPr>
        <w:pStyle w:val="3"/>
      </w:pPr>
      <w:bookmarkStart w:id="13" w:name="_Toc177654764"/>
      <w:r>
        <w:rPr>
          <w:rFonts w:hint="eastAsia"/>
        </w:rPr>
        <w:t>申请企业子账号</w:t>
      </w:r>
      <w:bookmarkEnd w:id="13"/>
    </w:p>
    <w:p>
      <w:pPr>
        <w:ind w:firstLineChars="175"/>
      </w:pPr>
      <w:r>
        <w:rPr>
          <w:rFonts w:hint="eastAsia"/>
        </w:rPr>
        <w:t>用户点击【个人注册】，选择企业类型，选择入职的企业后，填写平台注册所需信息并提交至企业管理员处进行审核。</w:t>
      </w:r>
    </w:p>
    <w:p>
      <w:pPr>
        <w:ind w:firstLine="0" w:firstLineChars="0"/>
        <w:jc w:val="center"/>
      </w:pPr>
    </w:p>
    <w:p>
      <w:pPr>
        <w:ind w:firstLine="0" w:firstLineChars="0"/>
        <w:jc w:val="center"/>
      </w:pPr>
      <w:r>
        <w:drawing>
          <wp:inline distT="0" distB="0" distL="0" distR="0">
            <wp:extent cx="5274310" cy="2604135"/>
            <wp:effectExtent l="152400" t="152400" r="364490" b="367665"/>
            <wp:docPr id="1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true"/>
                    </pic:cNvPicPr>
                  </pic:nvPicPr>
                  <pic:blipFill>
                    <a:blip r:embed="rId18"/>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3"/>
      </w:pPr>
      <w:bookmarkStart w:id="14" w:name="_Toc177654765"/>
      <w:r>
        <w:rPr>
          <w:rFonts w:hint="eastAsia"/>
        </w:rPr>
        <w:t>审核企业子账号</w:t>
      </w:r>
      <w:bookmarkEnd w:id="14"/>
    </w:p>
    <w:p>
      <w:pPr>
        <w:ind w:firstLineChars="175"/>
      </w:pPr>
      <w:r>
        <w:rPr>
          <w:rFonts w:hint="eastAsia"/>
        </w:rPr>
        <w:t>企业授权管理员（联系人）登录后，点击【账号列表】，可以在【账号列表】下审核企业子账号。在【企业用户列表】可以查看【账号状态】，企业子账号是激活状态，则表示企业子账号可以使用。点击【激活】按钮，可以对企业子账户进行激活和休眠的切换。</w:t>
      </w:r>
    </w:p>
    <w:p>
      <w:pPr>
        <w:pStyle w:val="47"/>
      </w:pPr>
      <w:r>
        <w:drawing>
          <wp:inline distT="0" distB="0" distL="0" distR="0">
            <wp:extent cx="5274310" cy="2604135"/>
            <wp:effectExtent l="152400" t="152400" r="364490" b="367665"/>
            <wp:docPr id="12"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true"/>
                    </pic:cNvPicPr>
                  </pic:nvPicPr>
                  <pic:blipFill>
                    <a:blip r:embed="rId19"/>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3"/>
      </w:pPr>
      <w:bookmarkStart w:id="15" w:name="_Toc177654766"/>
      <w:r>
        <w:rPr>
          <w:rFonts w:hint="eastAsia"/>
        </w:rPr>
        <w:t>修改个人密码</w:t>
      </w:r>
      <w:bookmarkEnd w:id="15"/>
    </w:p>
    <w:p>
      <w:pPr>
        <w:ind w:firstLineChars="175"/>
      </w:pPr>
      <w:r>
        <w:rPr>
          <w:rFonts w:hint="eastAsia"/>
        </w:rPr>
        <w:t>企业账号（含子账号）点击平台右上角的用户名，点击【个人中心】。</w:t>
      </w:r>
      <w:r>
        <w:drawing>
          <wp:inline distT="0" distB="0" distL="0" distR="0">
            <wp:extent cx="5274310" cy="2423160"/>
            <wp:effectExtent l="152400" t="152400" r="364490" b="358140"/>
            <wp:docPr id="55"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true"/>
                    </pic:cNvPicPr>
                  </pic:nvPicPr>
                  <pic:blipFill>
                    <a:blip r:embed="rId20"/>
                    <a:stretch>
                      <a:fillRect/>
                    </a:stretch>
                  </pic:blipFill>
                  <pic:spPr>
                    <a:xfrm>
                      <a:off x="0" y="0"/>
                      <a:ext cx="5274310" cy="2423160"/>
                    </a:xfrm>
                    <a:prstGeom prst="rect">
                      <a:avLst/>
                    </a:prstGeom>
                    <a:ln>
                      <a:noFill/>
                    </a:ln>
                    <a:effectLst>
                      <a:outerShdw blurRad="292100" dist="139700" dir="2700000" algn="tl" rotWithShape="0">
                        <a:srgbClr val="333333">
                          <a:alpha val="65000"/>
                        </a:srgbClr>
                      </a:outerShdw>
                    </a:effectLst>
                  </pic:spPr>
                </pic:pic>
              </a:graphicData>
            </a:graphic>
          </wp:inline>
        </w:drawing>
      </w:r>
    </w:p>
    <w:p>
      <w:pPr>
        <w:ind w:firstLineChars="175"/>
      </w:pPr>
      <w:r>
        <w:rPr>
          <w:rFonts w:hint="eastAsia"/>
        </w:rPr>
        <w:t>在【个人中心】中，可以修改企业账号以及企业子账号的密码。在个人信息下面点击【密码】，即可重置密码。需要输入当前的账号密码，并按照平台密码复杂度要求填写新的密码，点击【确认】，完成账号的密码修改。</w:t>
      </w:r>
    </w:p>
    <w:p>
      <w:pPr>
        <w:pStyle w:val="47"/>
      </w:pPr>
      <w:r>
        <w:drawing>
          <wp:inline distT="0" distB="0" distL="0" distR="0">
            <wp:extent cx="5274310" cy="2422525"/>
            <wp:effectExtent l="152400" t="152400" r="364490" b="358775"/>
            <wp:docPr id="57" name="图片 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true"/>
                    </pic:cNvPicPr>
                  </pic:nvPicPr>
                  <pic:blipFill>
                    <a:blip r:embed="rId21"/>
                    <a:stretch>
                      <a:fillRect/>
                    </a:stretch>
                  </pic:blipFill>
                  <pic:spPr>
                    <a:xfrm>
                      <a:off x="0" y="0"/>
                      <a:ext cx="5274310" cy="242252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47"/>
      </w:pPr>
      <w:r>
        <w:drawing>
          <wp:inline distT="0" distB="0" distL="0" distR="0">
            <wp:extent cx="5274310" cy="2441575"/>
            <wp:effectExtent l="152400" t="152400" r="364490" b="358775"/>
            <wp:docPr id="58" name="图片 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true"/>
                    </pic:cNvPicPr>
                  </pic:nvPicPr>
                  <pic:blipFill>
                    <a:blip r:embed="rId22"/>
                    <a:stretch>
                      <a:fillRect/>
                    </a:stretch>
                  </pic:blipFill>
                  <pic:spPr>
                    <a:xfrm>
                      <a:off x="0" y="0"/>
                      <a:ext cx="5274310" cy="2441575"/>
                    </a:xfrm>
                    <a:prstGeom prst="rect">
                      <a:avLst/>
                    </a:prstGeom>
                    <a:ln>
                      <a:noFill/>
                    </a:ln>
                    <a:effectLst>
                      <a:outerShdw blurRad="292100" dist="139700" dir="2700000" algn="tl" rotWithShape="0">
                        <a:srgbClr val="333333">
                          <a:alpha val="65000"/>
                        </a:srgbClr>
                      </a:outerShdw>
                    </a:effectLst>
                  </pic:spPr>
                </pic:pic>
              </a:graphicData>
            </a:graphic>
          </wp:inline>
        </w:drawing>
      </w:r>
    </w:p>
    <w:p>
      <w:pPr>
        <w:ind w:firstLine="480"/>
      </w:pPr>
    </w:p>
    <w:p>
      <w:pPr>
        <w:pStyle w:val="2"/>
      </w:pPr>
      <w:bookmarkStart w:id="16" w:name="_Toc175589943"/>
      <w:bookmarkStart w:id="17" w:name="_Toc177654767"/>
      <w:r>
        <w:rPr>
          <w:rFonts w:hint="eastAsia"/>
        </w:rPr>
        <w:t>平台报审流程</w:t>
      </w:r>
      <w:bookmarkEnd w:id="16"/>
      <w:r>
        <w:rPr>
          <w:rFonts w:hint="eastAsia"/>
        </w:rPr>
        <w:t>说明</w:t>
      </w:r>
      <w:bookmarkEnd w:id="17"/>
    </w:p>
    <w:p>
      <w:pPr>
        <w:pStyle w:val="3"/>
      </w:pPr>
      <w:bookmarkStart w:id="18" w:name="_Toc175589945"/>
      <w:bookmarkStart w:id="19" w:name="_Toc177654768"/>
      <w:r>
        <w:rPr>
          <w:rFonts w:hint="eastAsia"/>
        </w:rPr>
        <w:t>建设单位操作流程</w:t>
      </w:r>
      <w:bookmarkEnd w:id="18"/>
      <w:bookmarkEnd w:id="19"/>
    </w:p>
    <w:p>
      <w:pPr>
        <w:ind w:firstLine="480"/>
      </w:pPr>
      <w:r>
        <w:drawing>
          <wp:inline distT="0" distB="0" distL="0" distR="0">
            <wp:extent cx="5283200" cy="648335"/>
            <wp:effectExtent l="0" t="0" r="0" b="0"/>
            <wp:docPr id="47"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true" noChangeArrowheads="true"/>
                    </pic:cNvPicPr>
                  </pic:nvPicPr>
                  <pic:blipFill>
                    <a:blip r:embed="rId23" cstate="print">
                      <a:extLst>
                        <a:ext uri="{28A0092B-C50C-407E-A947-70E740481C1C}">
                          <a14:useLocalDpi xmlns:a14="http://schemas.microsoft.com/office/drawing/2010/main" val="false"/>
                        </a:ext>
                      </a:extLst>
                    </a:blip>
                    <a:srcRect/>
                    <a:stretch>
                      <a:fillRect/>
                    </a:stretch>
                  </pic:blipFill>
                  <pic:spPr>
                    <a:xfrm>
                      <a:off x="0" y="0"/>
                      <a:ext cx="5405744" cy="663591"/>
                    </a:xfrm>
                    <a:prstGeom prst="rect">
                      <a:avLst/>
                    </a:prstGeom>
                    <a:noFill/>
                  </pic:spPr>
                </pic:pic>
              </a:graphicData>
            </a:graphic>
          </wp:inline>
        </w:drawing>
      </w:r>
    </w:p>
    <w:p>
      <w:pPr>
        <w:pStyle w:val="4"/>
        <w:ind w:firstLine="643"/>
      </w:pPr>
      <w:bookmarkStart w:id="20" w:name="_Toc175589946"/>
      <w:bookmarkStart w:id="21" w:name="_Toc177654769"/>
      <w:r>
        <w:rPr>
          <w:rFonts w:hint="eastAsia"/>
        </w:rPr>
        <w:t>创建项目</w:t>
      </w:r>
      <w:bookmarkEnd w:id="20"/>
      <w:bookmarkEnd w:id="21"/>
    </w:p>
    <w:p>
      <w:pPr>
        <w:ind w:firstLine="480"/>
      </w:pPr>
      <w:r>
        <w:rPr>
          <w:rFonts w:hint="eastAsia"/>
        </w:rPr>
        <w:t>建设单位在浏览器中访问平台地址，登录企业账号（含子账号），登录成功后，点击【BIM施工图审查子系统】，进入项目列表。</w:t>
      </w:r>
    </w:p>
    <w:p>
      <w:pPr>
        <w:pStyle w:val="47"/>
      </w:pPr>
      <w:r>
        <w:drawing>
          <wp:inline distT="0" distB="0" distL="0" distR="0">
            <wp:extent cx="5274310" cy="2966720"/>
            <wp:effectExtent l="152400" t="152400" r="364490" b="367030"/>
            <wp:docPr id="1489450946" name="图片 14894509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46" name="图片 1489450946"/>
                    <pic:cNvPicPr>
                      <a:picLocks noChangeAspect="true"/>
                    </pic:cNvPicPr>
                  </pic:nvPicPr>
                  <pic:blipFill>
                    <a:blip r:embed="rId14"/>
                    <a:stretch>
                      <a:fillRect/>
                    </a:stretch>
                  </pic:blipFill>
                  <pic:spPr>
                    <a:xfrm>
                      <a:off x="0" y="0"/>
                      <a:ext cx="5274310" cy="2966720"/>
                    </a:xfrm>
                    <a:prstGeom prst="rect">
                      <a:avLst/>
                    </a:prstGeom>
                    <a:ln>
                      <a:noFill/>
                    </a:ln>
                    <a:effectLst>
                      <a:outerShdw blurRad="292100" dist="139700" dir="2700000" algn="tl" rotWithShape="0">
                        <a:srgbClr val="333333">
                          <a:alpha val="65000"/>
                        </a:srgbClr>
                      </a:outerShdw>
                    </a:effectLst>
                  </pic:spPr>
                </pic:pic>
              </a:graphicData>
            </a:graphic>
          </wp:inline>
        </w:drawing>
      </w:r>
    </w:p>
    <w:p>
      <w:pPr>
        <w:ind w:firstLine="480"/>
      </w:pPr>
      <w:r>
        <w:rPr>
          <w:rFonts w:hint="eastAsia"/>
        </w:rPr>
        <w:t>在项目列表中，点击【新增】进行项目创建。在【新增】页面，填写项目基本信息，包括项目编号（立项ID）、项目名称、项目类型、设计单位、图审单位、项目片区、建设单位负责人等信息，点击【确认】，则创建了一个项目。注：此步骤为试运行期间所需步骤，系统后续上线后，将对接【施工图数字化审查系统】，通过接口直接获取项目信息。</w:t>
      </w:r>
    </w:p>
    <w:p>
      <w:pPr>
        <w:pStyle w:val="47"/>
      </w:pPr>
      <w:r>
        <w:drawing>
          <wp:inline distT="0" distB="0" distL="0" distR="0">
            <wp:extent cx="5274310" cy="2597150"/>
            <wp:effectExtent l="152400" t="152400" r="364490" b="355600"/>
            <wp:docPr id="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true"/>
                    </pic:cNvPicPr>
                  </pic:nvPicPr>
                  <pic:blipFill>
                    <a:blip r:embed="rId24"/>
                    <a:stretch>
                      <a:fillRect/>
                    </a:stretch>
                  </pic:blipFill>
                  <pic:spPr>
                    <a:xfrm>
                      <a:off x="0" y="0"/>
                      <a:ext cx="5274310" cy="2597150"/>
                    </a:xfrm>
                    <a:prstGeom prst="rect">
                      <a:avLst/>
                    </a:prstGeom>
                    <a:ln>
                      <a:noFill/>
                    </a:ln>
                    <a:effectLst>
                      <a:outerShdw blurRad="292100" dist="139700" dir="2700000" algn="tl" rotWithShape="0">
                        <a:srgbClr val="333333">
                          <a:alpha val="65000"/>
                        </a:srgbClr>
                      </a:outerShdw>
                    </a:effectLst>
                  </pic:spPr>
                </pic:pic>
              </a:graphicData>
            </a:graphic>
          </wp:inline>
        </w:drawing>
      </w:r>
    </w:p>
    <w:p>
      <w:pPr>
        <w:ind w:firstLine="480"/>
      </w:pPr>
      <w:r>
        <w:rPr>
          <w:rFonts w:hint="eastAsia"/>
        </w:rPr>
        <w:t>点击【进入】，进入项目后，点击【编辑】填写项目建筑总面积、层数及建设内容并创建项目子项。</w:t>
      </w:r>
    </w:p>
    <w:p>
      <w:pPr>
        <w:pStyle w:val="47"/>
      </w:pPr>
      <w:r>
        <w:drawing>
          <wp:inline distT="0" distB="0" distL="0" distR="0">
            <wp:extent cx="5274310" cy="2604135"/>
            <wp:effectExtent l="152400" t="152400" r="364490" b="367665"/>
            <wp:docPr id="1489450992" name="图片 148945099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92" name="图片 1489450992"/>
                    <pic:cNvPicPr>
                      <a:picLocks noChangeAspect="true"/>
                    </pic:cNvPicPr>
                  </pic:nvPicPr>
                  <pic:blipFill>
                    <a:blip r:embed="rId25"/>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4"/>
        <w:ind w:firstLine="643"/>
      </w:pPr>
      <w:bookmarkStart w:id="22" w:name="_Toc177654770"/>
      <w:r>
        <w:rPr>
          <w:rFonts w:hint="eastAsia"/>
        </w:rPr>
        <w:t>发起B</w:t>
      </w:r>
      <w:r>
        <w:t>IM</w:t>
      </w:r>
      <w:r>
        <w:rPr>
          <w:rFonts w:hint="eastAsia"/>
        </w:rPr>
        <w:t>审查</w:t>
      </w:r>
      <w:bookmarkEnd w:id="22"/>
    </w:p>
    <w:p>
      <w:pPr>
        <w:ind w:firstLine="480"/>
      </w:pPr>
      <w:r>
        <w:rPr>
          <w:rFonts w:hint="eastAsia"/>
        </w:rPr>
        <w:t>建设单位在填写完项目信息后，点击【审查管理】可以看到该项目所有的审查任务情况。注：此步骤为试运行期间所需步骤，系统后续上线后，将对接【施工图数字化审查系统】，通过接口直接发起审查任务。</w:t>
      </w:r>
    </w:p>
    <w:p>
      <w:pPr>
        <w:ind w:firstLine="480"/>
        <w:jc w:val="left"/>
      </w:pPr>
      <w:r>
        <w:rPr>
          <w:rFonts w:hint="eastAsia"/>
        </w:rPr>
        <w:t>建设单位点击【发起BIM审查】，对该项目发起B</w:t>
      </w:r>
      <w:r>
        <w:t>IM</w:t>
      </w:r>
      <w:r>
        <w:rPr>
          <w:rFonts w:hint="eastAsia"/>
        </w:rPr>
        <w:t>审查。</w:t>
      </w:r>
      <w:r>
        <w:t xml:space="preserve"> </w:t>
      </w:r>
      <w:r>
        <w:drawing>
          <wp:inline distT="0" distB="0" distL="0" distR="0">
            <wp:extent cx="5274310" cy="2604135"/>
            <wp:effectExtent l="0" t="0" r="2540" b="5715"/>
            <wp:docPr id="1489450993" name="图片 14894509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93" name="图片 1489450993"/>
                    <pic:cNvPicPr>
                      <a:picLocks noChangeAspect="true"/>
                    </pic:cNvPicPr>
                  </pic:nvPicPr>
                  <pic:blipFill>
                    <a:blip r:embed="rId26"/>
                    <a:stretch>
                      <a:fillRect/>
                    </a:stretch>
                  </pic:blipFill>
                  <pic:spPr>
                    <a:xfrm>
                      <a:off x="0" y="0"/>
                      <a:ext cx="5274310" cy="2604135"/>
                    </a:xfrm>
                    <a:prstGeom prst="rect">
                      <a:avLst/>
                    </a:prstGeom>
                  </pic:spPr>
                </pic:pic>
              </a:graphicData>
            </a:graphic>
          </wp:inline>
        </w:drawing>
      </w:r>
    </w:p>
    <w:p>
      <w:pPr>
        <w:ind w:firstLine="480"/>
      </w:pPr>
      <w:r>
        <w:rPr>
          <w:rFonts w:hint="eastAsia"/>
        </w:rPr>
        <w:t>建设单位在发起流程页面选择后续需要完成任务的人员。设计单位项目负责人只能选择到该项目中设计单位已创建的账号，建设单位项目负责人只能选择到该项目中建设单位已创建的账号，图审单位默认为该项目中图审单位的企业账号。</w:t>
      </w:r>
    </w:p>
    <w:p>
      <w:pPr>
        <w:ind w:firstLine="480"/>
      </w:pPr>
      <w:r>
        <w:rPr>
          <w:rFonts w:hint="eastAsia"/>
        </w:rPr>
        <w:t>发起审查后，设计单位、图审单位即可在该企业账号中查看此项目并接受到本次审查任务，完成后续模型上传工作。</w:t>
      </w:r>
    </w:p>
    <w:p>
      <w:pPr>
        <w:ind w:firstLine="480"/>
      </w:pPr>
      <w:r>
        <w:drawing>
          <wp:inline distT="0" distB="0" distL="0" distR="0">
            <wp:extent cx="5274310" cy="2604135"/>
            <wp:effectExtent l="0" t="0" r="2540" b="5715"/>
            <wp:docPr id="1489450994" name="图片 148945099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94" name="图片 1489450994"/>
                    <pic:cNvPicPr>
                      <a:picLocks noChangeAspect="true"/>
                    </pic:cNvPicPr>
                  </pic:nvPicPr>
                  <pic:blipFill>
                    <a:blip r:embed="rId27"/>
                    <a:stretch>
                      <a:fillRect/>
                    </a:stretch>
                  </pic:blipFill>
                  <pic:spPr>
                    <a:xfrm>
                      <a:off x="0" y="0"/>
                      <a:ext cx="5274310" cy="2604135"/>
                    </a:xfrm>
                    <a:prstGeom prst="rect">
                      <a:avLst/>
                    </a:prstGeom>
                  </pic:spPr>
                </pic:pic>
              </a:graphicData>
            </a:graphic>
          </wp:inline>
        </w:drawing>
      </w:r>
    </w:p>
    <w:p>
      <w:pPr>
        <w:pStyle w:val="4"/>
        <w:ind w:firstLine="643"/>
      </w:pPr>
      <w:bookmarkStart w:id="23" w:name="_Toc177654771"/>
      <w:r>
        <w:rPr>
          <w:rFonts w:hint="eastAsia"/>
        </w:rPr>
        <w:t>确认模型</w:t>
      </w:r>
      <w:bookmarkEnd w:id="23"/>
    </w:p>
    <w:p>
      <w:pPr>
        <w:ind w:firstLine="480"/>
      </w:pPr>
      <w:r>
        <w:rPr>
          <w:rFonts w:hint="eastAsia"/>
        </w:rPr>
        <w:t>在设计单位上传模型后，建设单位收到确认模型的任务，点击任务待办对模型进行查看，若无疑问，点击【提交】将模型提交至图审单位进行审查。该布置完成后，对应图审单位可以在该企业账号中开展模型审查工作。</w:t>
      </w:r>
    </w:p>
    <w:p>
      <w:pPr>
        <w:pStyle w:val="47"/>
      </w:pPr>
      <w:r>
        <w:drawing>
          <wp:inline distT="0" distB="0" distL="0" distR="0">
            <wp:extent cx="5274310" cy="2604135"/>
            <wp:effectExtent l="152400" t="152400" r="364490" b="367665"/>
            <wp:docPr id="40"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true"/>
                    </pic:cNvPicPr>
                  </pic:nvPicPr>
                  <pic:blipFill>
                    <a:blip r:embed="rId28"/>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47"/>
      </w:pPr>
      <w:r>
        <w:drawing>
          <wp:inline distT="0" distB="0" distL="0" distR="0">
            <wp:extent cx="5274310" cy="2604135"/>
            <wp:effectExtent l="152400" t="152400" r="364490" b="367665"/>
            <wp:docPr id="41" name="图片 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true"/>
                    </pic:cNvPicPr>
                  </pic:nvPicPr>
                  <pic:blipFill>
                    <a:blip r:embed="rId29"/>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3"/>
      </w:pPr>
      <w:bookmarkStart w:id="24" w:name="_Toc175589949"/>
      <w:bookmarkStart w:id="25" w:name="_Toc177654772"/>
      <w:r>
        <w:rPr>
          <w:rFonts w:hint="eastAsia"/>
        </w:rPr>
        <w:t>设计单位操作流程</w:t>
      </w:r>
      <w:bookmarkEnd w:id="24"/>
      <w:bookmarkEnd w:id="25"/>
    </w:p>
    <w:p>
      <w:pPr>
        <w:ind w:firstLine="480"/>
      </w:pPr>
    </w:p>
    <w:p>
      <w:pPr>
        <w:pStyle w:val="47"/>
      </w:pPr>
      <w:r>
        <w:drawing>
          <wp:inline distT="0" distB="0" distL="0" distR="0">
            <wp:extent cx="5022215" cy="452755"/>
            <wp:effectExtent l="0" t="0" r="6985" b="0"/>
            <wp:docPr id="1489450950" name="图片 14894509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50" name="图片 1489450950"/>
                    <pic:cNvPicPr>
                      <a:picLocks noChangeAspect="true" noChangeArrowheads="true"/>
                    </pic:cNvPicPr>
                  </pic:nvPicPr>
                  <pic:blipFill>
                    <a:blip r:embed="rId30" cstate="print">
                      <a:extLst>
                        <a:ext uri="{28A0092B-C50C-407E-A947-70E740481C1C}">
                          <a14:useLocalDpi xmlns:a14="http://schemas.microsoft.com/office/drawing/2010/main" val="false"/>
                        </a:ext>
                      </a:extLst>
                    </a:blip>
                    <a:srcRect/>
                    <a:stretch>
                      <a:fillRect/>
                    </a:stretch>
                  </pic:blipFill>
                  <pic:spPr>
                    <a:xfrm>
                      <a:off x="0" y="0"/>
                      <a:ext cx="5479237" cy="494086"/>
                    </a:xfrm>
                    <a:prstGeom prst="rect">
                      <a:avLst/>
                    </a:prstGeom>
                    <a:noFill/>
                  </pic:spPr>
                </pic:pic>
              </a:graphicData>
            </a:graphic>
          </wp:inline>
        </w:drawing>
      </w:r>
    </w:p>
    <w:p>
      <w:pPr>
        <w:pStyle w:val="4"/>
        <w:ind w:firstLine="643"/>
      </w:pPr>
      <w:bookmarkStart w:id="26" w:name="_Toc177654773"/>
      <w:bookmarkStart w:id="27" w:name="_Toc175589951"/>
      <w:r>
        <w:rPr>
          <w:rFonts w:hint="eastAsia"/>
        </w:rPr>
        <w:t>模型制作</w:t>
      </w:r>
      <w:bookmarkEnd w:id="26"/>
      <w:bookmarkEnd w:id="27"/>
    </w:p>
    <w:p>
      <w:pPr>
        <w:ind w:firstLine="480"/>
      </w:pPr>
      <w:r>
        <w:rPr>
          <w:rFonts w:hint="eastAsia"/>
        </w:rPr>
        <w:t>设计院需按要求建立各专业</w:t>
      </w:r>
      <w:r>
        <w:t>BIM设计模型，应至少建立建筑、结构、给排水、暖通、电气五大专业模型。</w:t>
      </w:r>
      <w:r>
        <w:rPr>
          <w:rFonts w:hint="eastAsia"/>
        </w:rPr>
        <w:t>模型精度、坐标设置和命名方式应至少满足《成都市房屋建筑工程建筑信息模型（</w:t>
      </w:r>
      <w:r>
        <w:t>BIM）设计技术规定》要求</w:t>
      </w:r>
      <w:r>
        <w:rPr>
          <w:rFonts w:hint="eastAsia"/>
        </w:rPr>
        <w:t>，同时</w:t>
      </w:r>
      <w:r>
        <w:t>参照《成都市BIM施工图审查建模手册》</w:t>
      </w:r>
      <w:r>
        <w:rPr>
          <w:rFonts w:hint="eastAsia"/>
        </w:rPr>
        <w:t>对模型构件信息</w:t>
      </w:r>
      <w:r>
        <w:t>进行赋予，保证平台条文审查的顺利进行。</w:t>
      </w:r>
    </w:p>
    <w:p>
      <w:pPr>
        <w:ind w:firstLine="480"/>
      </w:pPr>
      <w:r>
        <w:rPr>
          <w:rFonts w:hint="eastAsia"/>
        </w:rPr>
        <w:t>设计单位通过提供的模型质量自检工具（本次平台建设免费提供）完成</w:t>
      </w:r>
      <w:r>
        <w:t>BIM模型信息添加完整性的检查，当各专业均达100%</w:t>
      </w:r>
      <w:r>
        <w:rPr>
          <w:rFonts w:hint="eastAsia"/>
        </w:rPr>
        <w:t>，通过模型转换工具</w:t>
      </w:r>
      <w:r>
        <w:t>（本次平台建设免费提供），将模型导出为BIM平台审查所需的CD-IFC文件。</w:t>
      </w:r>
    </w:p>
    <w:p>
      <w:pPr>
        <w:ind w:firstLine="480"/>
      </w:pPr>
      <w:r>
        <w:rPr>
          <w:rFonts w:hint="eastAsia"/>
        </w:rPr>
        <w:t>模型制作工具具体步骤，详见“第</w:t>
      </w:r>
      <w:r>
        <w:t>4</w:t>
      </w:r>
      <w:r>
        <w:rPr>
          <w:rFonts w:hint="eastAsia"/>
        </w:rPr>
        <w:t>章模型制作工具使用说明”，</w:t>
      </w:r>
    </w:p>
    <w:p>
      <w:pPr>
        <w:pStyle w:val="4"/>
      </w:pPr>
      <w:bookmarkStart w:id="28" w:name="_Toc177654774"/>
      <w:bookmarkStart w:id="29" w:name="_Toc175589952"/>
      <w:r>
        <w:rPr>
          <w:rFonts w:hint="eastAsia"/>
        </w:rPr>
        <w:t>模型自检</w:t>
      </w:r>
      <w:bookmarkEnd w:id="28"/>
      <w:bookmarkEnd w:id="29"/>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模型上传前，设计企业对模型进行自检，模型自检具体操作详</w:t>
      </w:r>
      <w:r>
        <w:rPr>
          <w:color w:val="000000" w:themeColor="text1"/>
          <w14:textFill>
            <w14:solidFill>
              <w14:schemeClr w14:val="tx1"/>
            </w14:solidFill>
          </w14:textFill>
        </w:rPr>
        <w:t>4.2</w:t>
      </w:r>
      <w:r>
        <w:rPr>
          <w:rFonts w:hint="eastAsia"/>
          <w:color w:val="000000" w:themeColor="text1"/>
          <w14:textFill>
            <w14:solidFill>
              <w14:schemeClr w14:val="tx1"/>
            </w14:solidFill>
          </w14:textFill>
        </w:rPr>
        <w:t>节。</w:t>
      </w:r>
    </w:p>
    <w:p>
      <w:pPr>
        <w:pStyle w:val="4"/>
      </w:pPr>
      <w:bookmarkStart w:id="30" w:name="_Toc175589953"/>
      <w:bookmarkStart w:id="31" w:name="_Toc177654775"/>
      <w:r>
        <w:rPr>
          <w:rFonts w:hint="eastAsia"/>
        </w:rPr>
        <w:t>模型上传</w:t>
      </w:r>
      <w:bookmarkEnd w:id="30"/>
      <w:bookmarkEnd w:id="31"/>
    </w:p>
    <w:p>
      <w:pPr>
        <w:ind w:firstLine="480"/>
      </w:pPr>
      <w:r>
        <w:rPr>
          <w:rFonts w:hint="eastAsia"/>
        </w:rPr>
        <w:t>1、登录进入——&gt;</w:t>
      </w:r>
      <w:r>
        <w:t>BIM</w:t>
      </w:r>
      <w:r>
        <w:rPr>
          <w:rFonts w:hint="eastAsia"/>
        </w:rPr>
        <w:t>施工图审查子系统</w:t>
      </w:r>
    </w:p>
    <w:p>
      <w:pPr>
        <w:ind w:firstLine="480"/>
      </w:pPr>
      <w:r>
        <w:rPr>
          <w:rFonts w:hint="eastAsia"/>
        </w:rPr>
        <w:t>点击【工作台】，查看待办任务，选择需上传模型的对应项目。</w:t>
      </w:r>
    </w:p>
    <w:p>
      <w:pPr>
        <w:pStyle w:val="47"/>
      </w:pPr>
      <w:r>
        <w:drawing>
          <wp:inline distT="0" distB="0" distL="0" distR="0">
            <wp:extent cx="5274310" cy="2604135"/>
            <wp:effectExtent l="152400" t="152400" r="358140" b="361950"/>
            <wp:docPr id="16"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true"/>
                    </pic:cNvPicPr>
                  </pic:nvPicPr>
                  <pic:blipFill>
                    <a:blip r:embed="rId31"/>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ind w:firstLine="480"/>
      </w:pPr>
      <w:r>
        <w:rPr>
          <w:rFonts w:hint="eastAsia"/>
        </w:rPr>
        <w:t>2、点击【设计单位上传模型】，进入任务处理页面，可查看项目基本信息。</w:t>
      </w:r>
    </w:p>
    <w:p>
      <w:pPr>
        <w:ind w:firstLine="480"/>
      </w:pPr>
      <w:r>
        <w:rPr>
          <w:rFonts w:hint="eastAsia"/>
        </w:rPr>
        <w:t>选择对应子项后，点击【上传】，上传该子项的全专业模型。上传时需选择模型专业，输入版本号。</w:t>
      </w:r>
    </w:p>
    <w:p>
      <w:pPr>
        <w:pStyle w:val="47"/>
      </w:pPr>
      <w:r>
        <w:drawing>
          <wp:inline distT="0" distB="0" distL="0" distR="0">
            <wp:extent cx="5274310" cy="2604135"/>
            <wp:effectExtent l="152400" t="152400" r="364490" b="367665"/>
            <wp:docPr id="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true"/>
                    </pic:cNvPicPr>
                  </pic:nvPicPr>
                  <pic:blipFill>
                    <a:blip r:embed="rId32"/>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47"/>
      </w:pPr>
      <w:r>
        <w:drawing>
          <wp:inline distT="0" distB="0" distL="0" distR="0">
            <wp:extent cx="5274310" cy="2604135"/>
            <wp:effectExtent l="152400" t="152400" r="364490" b="367665"/>
            <wp:docPr id="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true"/>
                    </pic:cNvPicPr>
                  </pic:nvPicPr>
                  <pic:blipFill>
                    <a:blip r:embed="rId33"/>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4"/>
      </w:pPr>
      <w:bookmarkStart w:id="32" w:name="_Toc177654776"/>
      <w:r>
        <w:rPr>
          <w:rFonts w:hint="eastAsia"/>
        </w:rPr>
        <w:t>模型整改</w:t>
      </w:r>
      <w:bookmarkEnd w:id="32"/>
    </w:p>
    <w:p>
      <w:pPr>
        <w:ind w:firstLine="480"/>
      </w:pPr>
      <w:r>
        <w:rPr>
          <w:rFonts w:hint="eastAsia"/>
        </w:rPr>
        <w:t>当图审专家认为模型有需要修改时，会将流程退回至设计单位上传模型。</w:t>
      </w:r>
    </w:p>
    <w:p>
      <w:pPr>
        <w:ind w:firstLine="480"/>
      </w:pPr>
      <w:r>
        <w:rPr>
          <w:rFonts w:hint="eastAsia"/>
        </w:rPr>
        <w:t>用户收到任务待办后，进入任务，下滑可查看图审专家的整改意见，对需要整改的专业的模型进行整改后，需重新对模型进行自检。</w:t>
      </w:r>
    </w:p>
    <w:p>
      <w:pPr>
        <w:ind w:firstLine="480"/>
      </w:pPr>
      <w:r>
        <w:rPr>
          <w:rFonts w:hint="eastAsia"/>
        </w:rPr>
        <w:t>自检通过后，进入平台删除需整改的模型，重新上传整改后的模型并提交至【建设单位进行确认】。</w:t>
      </w:r>
    </w:p>
    <w:p>
      <w:pPr>
        <w:pStyle w:val="47"/>
      </w:pPr>
      <w:r>
        <w:drawing>
          <wp:inline distT="0" distB="0" distL="0" distR="0">
            <wp:extent cx="5274310" cy="2604135"/>
            <wp:effectExtent l="152400" t="152400" r="364490" b="367665"/>
            <wp:docPr id="1489450997" name="图片 14894509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97" name="图片 1489450997"/>
                    <pic:cNvPicPr>
                      <a:picLocks noChangeAspect="true"/>
                    </pic:cNvPicPr>
                  </pic:nvPicPr>
                  <pic:blipFill>
                    <a:blip r:embed="rId34"/>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3"/>
      </w:pPr>
      <w:bookmarkStart w:id="33" w:name="_Toc175589954"/>
      <w:bookmarkStart w:id="34" w:name="_Toc177654777"/>
      <w:r>
        <w:rPr>
          <w:rFonts w:hint="eastAsia"/>
        </w:rPr>
        <w:t>图审单位操作流程</w:t>
      </w:r>
      <w:bookmarkEnd w:id="33"/>
      <w:bookmarkEnd w:id="34"/>
    </w:p>
    <w:p>
      <w:pPr>
        <w:pStyle w:val="47"/>
      </w:pPr>
      <w:r>
        <w:drawing>
          <wp:inline distT="0" distB="0" distL="0" distR="0">
            <wp:extent cx="5611495" cy="509270"/>
            <wp:effectExtent l="0" t="0" r="8255" b="0"/>
            <wp:docPr id="1489450948" name="图片 14894509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48" name="图片 1489450948"/>
                    <pic:cNvPicPr>
                      <a:picLocks noChangeAspect="true" noChangeArrowheads="true"/>
                    </pic:cNvPicPr>
                  </pic:nvPicPr>
                  <pic:blipFill>
                    <a:blip r:embed="rId35" cstate="print">
                      <a:extLst>
                        <a:ext uri="{28A0092B-C50C-407E-A947-70E740481C1C}">
                          <a14:useLocalDpi xmlns:a14="http://schemas.microsoft.com/office/drawing/2010/main" val="false"/>
                        </a:ext>
                      </a:extLst>
                    </a:blip>
                    <a:srcRect/>
                    <a:stretch>
                      <a:fillRect/>
                    </a:stretch>
                  </pic:blipFill>
                  <pic:spPr>
                    <a:xfrm>
                      <a:off x="0" y="0"/>
                      <a:ext cx="5611495" cy="509355"/>
                    </a:xfrm>
                    <a:prstGeom prst="rect">
                      <a:avLst/>
                    </a:prstGeom>
                    <a:noFill/>
                  </pic:spPr>
                </pic:pic>
              </a:graphicData>
            </a:graphic>
          </wp:inline>
        </w:drawing>
      </w:r>
    </w:p>
    <w:p>
      <w:pPr>
        <w:pStyle w:val="4"/>
        <w:ind w:firstLine="643"/>
      </w:pPr>
      <w:bookmarkStart w:id="35" w:name="_Toc177654778"/>
      <w:r>
        <w:rPr>
          <w:rFonts w:hint="eastAsia"/>
        </w:rPr>
        <w:t>审查任务分工</w:t>
      </w:r>
      <w:bookmarkEnd w:id="35"/>
    </w:p>
    <w:p>
      <w:pPr>
        <w:ind w:firstLine="480"/>
      </w:pPr>
      <w:r>
        <w:rPr>
          <w:rFonts w:hint="eastAsia"/>
        </w:rPr>
        <w:t>在设计院完成模型上传，建设单位完成模型确认后，图审单位通过主账号登录平台，点击【工作台】，查看任务待办，即可以进入项目的审查分工界面。</w:t>
      </w:r>
    </w:p>
    <w:p>
      <w:pPr>
        <w:pStyle w:val="47"/>
      </w:pPr>
      <w:r>
        <w:drawing>
          <wp:inline distT="0" distB="0" distL="0" distR="0">
            <wp:extent cx="5274310" cy="2604135"/>
            <wp:effectExtent l="152400" t="152400" r="364490" b="367665"/>
            <wp:docPr id="43"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true"/>
                    </pic:cNvPicPr>
                  </pic:nvPicPr>
                  <pic:blipFill>
                    <a:blip r:embed="rId36"/>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ind w:firstLine="480"/>
      </w:pPr>
      <w:r>
        <w:rPr>
          <w:rFonts w:hint="eastAsia"/>
        </w:rPr>
        <w:t>根据专业，将审查任务进行分工。分工后点击【提交】，任务派发至各个专家账号（采用建立子账号的方式，由各图审单位自行建立）。项目各专业的审查专家，采用对应专家账号进行审查工作。</w:t>
      </w:r>
    </w:p>
    <w:p>
      <w:pPr>
        <w:pStyle w:val="47"/>
      </w:pPr>
      <w:r>
        <w:drawing>
          <wp:inline distT="0" distB="0" distL="0" distR="0">
            <wp:extent cx="5274310" cy="2604135"/>
            <wp:effectExtent l="152400" t="152400" r="364490" b="367665"/>
            <wp:docPr id="44"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true"/>
                    </pic:cNvPicPr>
                  </pic:nvPicPr>
                  <pic:blipFill>
                    <a:blip r:embed="rId37"/>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4"/>
        <w:ind w:firstLine="643"/>
      </w:pPr>
      <w:bookmarkStart w:id="36" w:name="_Toc177654779"/>
      <w:r>
        <w:rPr>
          <w:rFonts w:hint="eastAsia"/>
        </w:rPr>
        <w:t>平台审查</w:t>
      </w:r>
      <w:bookmarkEnd w:id="36"/>
    </w:p>
    <w:p>
      <w:pPr>
        <w:ind w:firstLine="480"/>
      </w:pPr>
      <w:r>
        <w:rPr>
          <w:rFonts w:hint="eastAsia"/>
        </w:rPr>
        <w:t>1、</w:t>
      </w:r>
      <w:r>
        <w:t>登录——&gt;BIM施工图审查子系统</w:t>
      </w:r>
    </w:p>
    <w:p>
      <w:pPr>
        <w:ind w:firstLine="480"/>
      </w:pPr>
      <w:r>
        <w:rPr>
          <w:rFonts w:hint="eastAsia"/>
        </w:rPr>
        <w:t>各专业专家通过对应账号登进，点击工作台，查看待办任务。</w:t>
      </w:r>
    </w:p>
    <w:p>
      <w:pPr>
        <w:pStyle w:val="47"/>
      </w:pPr>
      <w:r>
        <w:drawing>
          <wp:inline distT="0" distB="0" distL="0" distR="0">
            <wp:extent cx="5864860" cy="3194685"/>
            <wp:effectExtent l="0" t="19050" r="135890" b="139065"/>
            <wp:docPr id="45"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true" noChangeArrowheads="true"/>
                    </pic:cNvPicPr>
                  </pic:nvPicPr>
                  <pic:blipFill>
                    <a:blip r:embed="rId38">
                      <a:extLst>
                        <a:ext uri="{28A0092B-C50C-407E-A947-70E740481C1C}">
                          <a14:useLocalDpi xmlns:a14="http://schemas.microsoft.com/office/drawing/2010/main" val="false"/>
                        </a:ext>
                      </a:extLst>
                    </a:blip>
                    <a:srcRect/>
                    <a:stretch>
                      <a:fillRect/>
                    </a:stretch>
                  </pic:blipFill>
                  <pic:spPr>
                    <a:xfrm>
                      <a:off x="0" y="0"/>
                      <a:ext cx="5864860" cy="3194685"/>
                    </a:xfrm>
                    <a:prstGeom prst="rect">
                      <a:avLst/>
                    </a:prstGeom>
                    <a:ln>
                      <a:noFill/>
                    </a:ln>
                    <a:effectLst>
                      <a:outerShdw blurRad="292100" dist="139700" dir="2700000" algn="tl" rotWithShape="0">
                        <a:srgbClr val="333333">
                          <a:alpha val="65000"/>
                        </a:srgbClr>
                      </a:outerShdw>
                    </a:effectLst>
                  </pic:spPr>
                </pic:pic>
              </a:graphicData>
            </a:graphic>
          </wp:inline>
        </w:drawing>
      </w:r>
    </w:p>
    <w:p>
      <w:pPr>
        <w:ind w:firstLine="480"/>
      </w:pPr>
      <w:r>
        <w:t>点击</w:t>
      </w:r>
      <w:r>
        <w:rPr>
          <w:rFonts w:hint="eastAsia"/>
        </w:rPr>
        <w:t>对应项目和对应子项下的【</w:t>
      </w:r>
      <w:r>
        <w:t>图审专家待审查</w:t>
      </w:r>
      <w:r>
        <w:rPr>
          <w:rFonts w:hint="eastAsia"/>
        </w:rPr>
        <w:t>】</w:t>
      </w:r>
      <w:r>
        <w:t>，进入审查任务页面，可查看项目基本信息。</w:t>
      </w:r>
    </w:p>
    <w:p>
      <w:pPr>
        <w:pStyle w:val="47"/>
      </w:pPr>
      <w:r>
        <w:drawing>
          <wp:inline distT="0" distB="0" distL="0" distR="0">
            <wp:extent cx="5274310" cy="2604135"/>
            <wp:effectExtent l="152400" t="152400" r="364490" b="367665"/>
            <wp:docPr id="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true"/>
                    </pic:cNvPicPr>
                  </pic:nvPicPr>
                  <pic:blipFill>
                    <a:blip r:embed="rId39"/>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5"/>
      </w:pPr>
      <w:r>
        <w:rPr>
          <w:rFonts w:hint="eastAsia"/>
        </w:rPr>
        <w:t>智能审查</w:t>
      </w:r>
    </w:p>
    <w:p>
      <w:pPr>
        <w:ind w:firstLine="480"/>
      </w:pPr>
      <w:r>
        <w:rPr>
          <w:rFonts w:hint="eastAsia"/>
        </w:rPr>
        <w:t>点击【开始审查】后，进入模型审查界面，系统内部同步开展智能审查任务。</w:t>
      </w:r>
    </w:p>
    <w:p>
      <w:pPr>
        <w:ind w:firstLine="480"/>
      </w:pPr>
      <w:r>
        <w:rPr>
          <w:rFonts w:hint="eastAsia"/>
        </w:rPr>
        <w:t>【审查表单】</w:t>
      </w:r>
      <w:r>
        <w:t>左侧可切换项目单体工程</w:t>
      </w:r>
      <w:r>
        <w:rPr>
          <w:rFonts w:hint="eastAsia"/>
        </w:rPr>
        <w:t>，对不同单体子项</w:t>
      </w:r>
      <w:r>
        <w:t>进行该专业审查</w:t>
      </w:r>
      <w:r>
        <w:rPr>
          <w:rFonts w:hint="eastAsia"/>
        </w:rPr>
        <w:t>；</w:t>
      </w:r>
    </w:p>
    <w:p>
      <w:pPr>
        <w:ind w:firstLine="480"/>
      </w:pPr>
      <w:r>
        <w:rPr>
          <w:rFonts w:hint="eastAsia"/>
        </w:rPr>
        <w:t>【审查表单】中间上半部分为模型轻量化查看区域，可使用工具条对模型进行操作。</w:t>
      </w:r>
    </w:p>
    <w:p>
      <w:pPr>
        <w:ind w:firstLine="480"/>
      </w:pPr>
      <w:r>
        <w:rPr>
          <w:rFonts w:hint="eastAsia"/>
        </w:rPr>
        <w:t>【审查表单】中间下半部分为自动审查的条文查看区域，在智能审查结果一栏中，当选择【全部】时，条文显示的为本次智能审查的全部条文，当选择【未通过】为该模型本次智能审查未通过的条文，可供图审专家参考。当图审专家确认条文问题确实存在，可选择对应条文前的勾选框，并点提交审查，选择的条文问题会作为审查问题进行记录和反馈。</w:t>
      </w:r>
    </w:p>
    <w:p>
      <w:pPr>
        <w:pStyle w:val="47"/>
      </w:pPr>
      <w:r>
        <w:drawing>
          <wp:inline distT="0" distB="0" distL="0" distR="0">
            <wp:extent cx="5274310" cy="2604135"/>
            <wp:effectExtent l="152400" t="152400" r="364490" b="367665"/>
            <wp:docPr id="10"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true"/>
                    </pic:cNvPicPr>
                  </pic:nvPicPr>
                  <pic:blipFill>
                    <a:blip r:embed="rId40"/>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5"/>
        <w:ind w:firstLine="560"/>
      </w:pPr>
      <w:bookmarkStart w:id="37" w:name="_Toc175589958"/>
      <w:r>
        <w:rPr>
          <w:rFonts w:hint="eastAsia"/>
        </w:rPr>
        <w:t>模型轻量化查看</w:t>
      </w:r>
    </w:p>
    <w:p>
      <w:pPr>
        <w:ind w:firstLine="480"/>
      </w:pPr>
      <w:r>
        <w:rPr>
          <w:rFonts w:hint="eastAsia"/>
        </w:rPr>
        <w:t>在【审查表单】中间上半部分的模型轻量化查看区域，可使用工具条对模型进行操作。可以页面右键点击全屏，对模型进行漫游、环视、构件树选择、剖切、信息查看、测量标注等轻量化操作。可对模型精细度情况进行查看。</w:t>
      </w:r>
    </w:p>
    <w:p>
      <w:pPr>
        <w:pStyle w:val="47"/>
      </w:pPr>
      <w:r>
        <w:drawing>
          <wp:inline distT="0" distB="0" distL="0" distR="0">
            <wp:extent cx="5273675" cy="2602230"/>
            <wp:effectExtent l="152400" t="152400" r="365125" b="369570"/>
            <wp:docPr id="19" name="图片 19"/>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41"/>
                    <a:stretch>
                      <a:fillRect/>
                    </a:stretch>
                  </pic:blipFill>
                  <pic:spPr>
                    <a:xfrm>
                      <a:off x="0" y="0"/>
                      <a:ext cx="5274000" cy="2602800"/>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6"/>
        <w:ind w:firstLine="562"/>
      </w:pPr>
      <w:r>
        <w:rPr>
          <w:rFonts w:hint="eastAsia"/>
        </w:rPr>
        <w:t>1、【视图操作】</w:t>
      </w:r>
    </w:p>
    <w:bookmarkEnd w:id="37"/>
    <w:p>
      <w:pPr>
        <w:ind w:firstLine="480"/>
      </w:pPr>
      <w:bookmarkStart w:id="38" w:name="_Toc175589959"/>
      <w:r>
        <w:rPr>
          <w:rFonts w:hint="eastAsia"/>
        </w:rPr>
        <w:t>（1）平移</w:t>
      </w:r>
    </w:p>
    <w:p>
      <w:pPr>
        <w:ind w:firstLine="480"/>
      </w:pPr>
      <w:r>
        <w:rPr>
          <w:rFonts w:hint="eastAsia"/>
        </w:rPr>
        <w:t>按住鼠标右键拖动鼠标，可对当前模型视图做上、下、左、右平移；</w:t>
      </w:r>
    </w:p>
    <w:p>
      <w:pPr>
        <w:ind w:firstLine="480"/>
      </w:pPr>
      <w:r>
        <w:rPr>
          <w:rFonts w:hint="eastAsia"/>
        </w:rPr>
        <w:t>按住鼠标滚轮拖动鼠标，亦可实现相同模型平移作用；</w:t>
      </w:r>
    </w:p>
    <w:p>
      <w:pPr>
        <w:ind w:firstLine="480"/>
      </w:pPr>
      <w:r>
        <w:rPr>
          <w:rFonts w:hint="eastAsia"/>
        </w:rPr>
        <w:t>鼠标落点准确跟随模型平移。</w:t>
      </w:r>
    </w:p>
    <w:p>
      <w:pPr>
        <w:ind w:firstLine="480"/>
      </w:pPr>
      <w:r>
        <w:rPr>
          <w:rFonts w:hint="eastAsia"/>
        </w:rPr>
        <w:t>（2）旋转</w:t>
      </w:r>
    </w:p>
    <w:p>
      <w:pPr>
        <w:ind w:firstLine="480"/>
      </w:pPr>
      <w:r>
        <w:rPr>
          <w:rFonts w:hint="eastAsia"/>
        </w:rPr>
        <w:t>按住鼠标左键拖动鼠标，可调整观测视角；</w:t>
      </w:r>
    </w:p>
    <w:p>
      <w:pPr>
        <w:ind w:firstLine="480"/>
      </w:pPr>
      <w:r>
        <w:rPr>
          <w:rFonts w:hint="eastAsia"/>
        </w:rPr>
        <w:t>当相机位于场景包围盒外，默认旋转中心为场景包围盒中心；</w:t>
      </w:r>
    </w:p>
    <w:p>
      <w:pPr>
        <w:ind w:firstLine="480"/>
      </w:pPr>
      <w:r>
        <w:rPr>
          <w:rFonts w:hint="eastAsia"/>
        </w:rPr>
        <w:t>当相机位于场景包围盒内，由相机沿着观察方向与场景构件或给定半径虚拟包围求交点为场景旋转中心；</w:t>
      </w:r>
    </w:p>
    <w:p>
      <w:pPr>
        <w:ind w:firstLine="480"/>
      </w:pPr>
      <w:r>
        <w:rPr>
          <w:rFonts w:hint="eastAsia"/>
        </w:rPr>
        <w:t>当存在选中构件时，以选中构件为中心为旋转中心。</w:t>
      </w:r>
    </w:p>
    <w:p>
      <w:pPr>
        <w:ind w:firstLine="480"/>
      </w:pPr>
      <w:r>
        <w:rPr>
          <w:rFonts w:hint="eastAsia"/>
        </w:rPr>
        <w:t>（3）缩放</w:t>
      </w:r>
    </w:p>
    <w:p>
      <w:pPr>
        <w:ind w:firstLine="480"/>
      </w:pPr>
      <w:r>
        <w:rPr>
          <w:rFonts w:hint="eastAsia"/>
        </w:rPr>
        <w:t>Web端：以鼠标落点为缩放中心，鼠标滚轮向前为放大，滚轮向后为缩小；</w:t>
      </w:r>
    </w:p>
    <w:p>
      <w:pPr>
        <w:ind w:firstLine="480"/>
      </w:pPr>
      <w:r>
        <w:rPr>
          <w:rFonts w:hint="eastAsia"/>
        </w:rPr>
        <w:t>鼠标缩放中心的切换规则同旋转中心。</w:t>
      </w:r>
    </w:p>
    <w:p>
      <w:pPr>
        <w:ind w:firstLine="480"/>
      </w:pPr>
      <w:r>
        <w:rPr>
          <w:rFonts w:hint="eastAsia"/>
        </w:rPr>
        <w:t>（4）拾取</w:t>
      </w:r>
    </w:p>
    <w:p>
      <w:pPr>
        <w:ind w:firstLine="480"/>
      </w:pPr>
      <w:r>
        <w:rPr>
          <w:rFonts w:hint="eastAsia"/>
        </w:rPr>
        <w:t>鼠标左键点击构件，选中构件高亮显示；</w:t>
      </w:r>
    </w:p>
    <w:p>
      <w:pPr>
        <w:ind w:firstLine="480"/>
      </w:pPr>
      <w:r>
        <w:rPr>
          <w:rFonts w:hint="eastAsia"/>
        </w:rPr>
        <w:t>展开构件树，点击节点名称，对应构件高亮显示；</w:t>
      </w:r>
    </w:p>
    <w:p>
      <w:pPr>
        <w:ind w:firstLine="480"/>
      </w:pPr>
      <w:r>
        <w:rPr>
          <w:rFonts w:hint="eastAsia"/>
        </w:rPr>
        <w:t>点击空白，取消选择。</w:t>
      </w:r>
    </w:p>
    <w:p>
      <w:pPr>
        <w:pStyle w:val="6"/>
        <w:ind w:firstLine="562"/>
      </w:pPr>
      <w:r>
        <w:rPr>
          <w:rFonts w:hint="eastAsia"/>
        </w:rPr>
        <w:t>2、【视图导航】</w:t>
      </w:r>
    </w:p>
    <w:p>
      <w:pPr>
        <w:ind w:firstLine="480"/>
      </w:pPr>
      <w:r>
        <w:rPr>
          <w:rFonts w:hint="eastAsia"/>
        </w:rPr>
        <w:t>（1）角标分为“设置当前视图为主视图”和“重置主视图”</w:t>
      </w:r>
    </w:p>
    <w:p>
      <w:pPr>
        <w:ind w:firstLine="480"/>
      </w:pPr>
      <w:r>
        <w:t xml:space="preserve"> </w:t>
      </w:r>
      <w:r>
        <w:drawing>
          <wp:inline distT="0" distB="0" distL="0" distR="0">
            <wp:extent cx="1125855" cy="977900"/>
            <wp:effectExtent l="0" t="0" r="4445" b="0"/>
            <wp:docPr id="116532779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65327791" name="图片 1"/>
                    <pic:cNvPicPr>
                      <a:picLocks noChangeAspect="true"/>
                    </pic:cNvPicPr>
                  </pic:nvPicPr>
                  <pic:blipFill>
                    <a:blip r:embed="rId42"/>
                    <a:stretch>
                      <a:fillRect/>
                    </a:stretch>
                  </pic:blipFill>
                  <pic:spPr>
                    <a:xfrm>
                      <a:off x="0" y="0"/>
                      <a:ext cx="1148529" cy="997836"/>
                    </a:xfrm>
                    <a:prstGeom prst="rect">
                      <a:avLst/>
                    </a:prstGeom>
                  </pic:spPr>
                </pic:pic>
              </a:graphicData>
            </a:graphic>
          </wp:inline>
        </w:drawing>
      </w:r>
    </w:p>
    <w:p>
      <w:pPr>
        <w:ind w:firstLine="480"/>
      </w:pPr>
      <w:r>
        <w:rPr>
          <w:rFonts w:hint="eastAsia"/>
        </w:rPr>
        <w:t>设置当前视图为主视图：用户自定义三维模型视角，点击该按钮将当前视角设置为默认加载该模型的主视图（或称“默认视图”）。</w:t>
      </w:r>
    </w:p>
    <w:p>
      <w:pPr>
        <w:ind w:firstLine="480"/>
      </w:pPr>
      <w:r>
        <w:rPr>
          <w:rFonts w:hint="eastAsia"/>
        </w:rPr>
        <w:t>重置主视图：点击该按钮，无论用户是否自定义了主视图（或称“默认视图”），三维场景主视图恢复为初始状态的视图。</w:t>
      </w:r>
    </w:p>
    <w:p>
      <w:pPr>
        <w:ind w:firstLine="480"/>
      </w:pPr>
      <w:r>
        <w:rPr>
          <w:rFonts w:hint="eastAsia"/>
        </w:rPr>
        <w:t>（2）默认视图</w:t>
      </w:r>
    </w:p>
    <w:p>
      <w:pPr>
        <w:ind w:firstLine="480"/>
      </w:pPr>
      <w:r>
        <w:t xml:space="preserve"> </w:t>
      </w:r>
      <w:r>
        <w:drawing>
          <wp:inline distT="0" distB="0" distL="0" distR="0">
            <wp:extent cx="1125855" cy="1137920"/>
            <wp:effectExtent l="0" t="0" r="4445" b="5080"/>
            <wp:docPr id="88571507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5715073" name="图片 1"/>
                    <pic:cNvPicPr>
                      <a:picLocks noChangeAspect="true"/>
                    </pic:cNvPicPr>
                  </pic:nvPicPr>
                  <pic:blipFill>
                    <a:blip r:embed="rId43"/>
                    <a:stretch>
                      <a:fillRect/>
                    </a:stretch>
                  </pic:blipFill>
                  <pic:spPr>
                    <a:xfrm>
                      <a:off x="0" y="0"/>
                      <a:ext cx="1137618" cy="1150119"/>
                    </a:xfrm>
                    <a:prstGeom prst="rect">
                      <a:avLst/>
                    </a:prstGeom>
                  </pic:spPr>
                </pic:pic>
              </a:graphicData>
            </a:graphic>
          </wp:inline>
        </w:drawing>
      </w:r>
    </w:p>
    <w:p>
      <w:pPr>
        <w:ind w:firstLine="480"/>
      </w:pPr>
      <w:r>
        <w:rPr>
          <w:rFonts w:hint="eastAsia"/>
        </w:rPr>
        <w:t>双击该按钮，场景中三维模型恢复为主视图。</w:t>
      </w:r>
    </w:p>
    <w:p>
      <w:pPr>
        <w:ind w:firstLine="480"/>
      </w:pPr>
      <w:r>
        <w:rPr>
          <w:rFonts w:hint="eastAsia"/>
        </w:rPr>
        <w:t>（3）上/下视图</w:t>
      </w:r>
    </w:p>
    <w:p>
      <w:pPr>
        <w:ind w:firstLine="480"/>
      </w:pPr>
      <w:r>
        <w:t xml:space="preserve"> </w:t>
      </w:r>
      <w:r>
        <w:drawing>
          <wp:inline distT="0" distB="0" distL="0" distR="0">
            <wp:extent cx="1125855" cy="1056640"/>
            <wp:effectExtent l="0" t="0" r="4445" b="0"/>
            <wp:docPr id="133443874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34438742" name="图片 1"/>
                    <pic:cNvPicPr>
                      <a:picLocks noChangeAspect="true"/>
                    </pic:cNvPicPr>
                  </pic:nvPicPr>
                  <pic:blipFill>
                    <a:blip r:embed="rId44"/>
                    <a:stretch>
                      <a:fillRect/>
                    </a:stretch>
                  </pic:blipFill>
                  <pic:spPr>
                    <a:xfrm>
                      <a:off x="0" y="0"/>
                      <a:ext cx="1130567" cy="1061348"/>
                    </a:xfrm>
                    <a:prstGeom prst="rect">
                      <a:avLst/>
                    </a:prstGeom>
                  </pic:spPr>
                </pic:pic>
              </a:graphicData>
            </a:graphic>
          </wp:inline>
        </w:drawing>
      </w:r>
    </w:p>
    <w:p>
      <w:pPr>
        <w:ind w:firstLine="480"/>
      </w:pPr>
      <w:r>
        <w:rPr>
          <w:rFonts w:hint="eastAsia"/>
        </w:rPr>
        <w:t>通过点击“上”和“下”按钮，实现场景中三维模型“俯视图”和“仰视图”之间的切换。</w:t>
      </w:r>
    </w:p>
    <w:p>
      <w:pPr>
        <w:ind w:firstLine="480"/>
      </w:pPr>
      <w:r>
        <w:rPr>
          <w:rFonts w:hint="eastAsia"/>
        </w:rPr>
        <w:t>（4）前/后视图</w:t>
      </w:r>
    </w:p>
    <w:p>
      <w:pPr>
        <w:ind w:firstLine="480"/>
      </w:pPr>
      <w:r>
        <w:t xml:space="preserve"> </w:t>
      </w:r>
      <w:r>
        <w:drawing>
          <wp:inline distT="0" distB="0" distL="0" distR="0">
            <wp:extent cx="1125855" cy="1076325"/>
            <wp:effectExtent l="0" t="0" r="4445" b="3175"/>
            <wp:docPr id="131114801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11148016" name="图片 1"/>
                    <pic:cNvPicPr>
                      <a:picLocks noChangeAspect="true"/>
                    </pic:cNvPicPr>
                  </pic:nvPicPr>
                  <pic:blipFill>
                    <a:blip r:embed="rId45"/>
                    <a:stretch>
                      <a:fillRect/>
                    </a:stretch>
                  </pic:blipFill>
                  <pic:spPr>
                    <a:xfrm>
                      <a:off x="0" y="0"/>
                      <a:ext cx="1130718" cy="1081557"/>
                    </a:xfrm>
                    <a:prstGeom prst="rect">
                      <a:avLst/>
                    </a:prstGeom>
                  </pic:spPr>
                </pic:pic>
              </a:graphicData>
            </a:graphic>
          </wp:inline>
        </w:drawing>
      </w:r>
    </w:p>
    <w:p>
      <w:pPr>
        <w:ind w:firstLine="480"/>
      </w:pPr>
      <w:r>
        <w:rPr>
          <w:rFonts w:hint="eastAsia"/>
        </w:rPr>
        <w:t>通过点击“前”和“后”按钮，实现场景中三维模型“正视图”和“后视图”之间的切换。</w:t>
      </w:r>
    </w:p>
    <w:p>
      <w:pPr>
        <w:ind w:firstLine="480"/>
      </w:pPr>
      <w:r>
        <w:rPr>
          <w:rFonts w:hint="eastAsia"/>
        </w:rPr>
        <w:t>（5）左/右视图</w:t>
      </w:r>
    </w:p>
    <w:p>
      <w:pPr>
        <w:ind w:firstLine="480"/>
      </w:pPr>
      <w:r>
        <w:t xml:space="preserve"> </w:t>
      </w:r>
      <w:r>
        <w:drawing>
          <wp:inline distT="0" distB="0" distL="0" distR="0">
            <wp:extent cx="1125855" cy="1042670"/>
            <wp:effectExtent l="0" t="0" r="4445" b="0"/>
            <wp:docPr id="176495429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64954292" name="图片 1"/>
                    <pic:cNvPicPr>
                      <a:picLocks noChangeAspect="true"/>
                    </pic:cNvPicPr>
                  </pic:nvPicPr>
                  <pic:blipFill>
                    <a:blip r:embed="rId46"/>
                    <a:stretch>
                      <a:fillRect/>
                    </a:stretch>
                  </pic:blipFill>
                  <pic:spPr>
                    <a:xfrm>
                      <a:off x="0" y="0"/>
                      <a:ext cx="1128871" cy="1045691"/>
                    </a:xfrm>
                    <a:prstGeom prst="rect">
                      <a:avLst/>
                    </a:prstGeom>
                  </pic:spPr>
                </pic:pic>
              </a:graphicData>
            </a:graphic>
          </wp:inline>
        </w:drawing>
      </w:r>
    </w:p>
    <w:p>
      <w:pPr>
        <w:ind w:firstLine="480"/>
      </w:pPr>
      <w:r>
        <w:rPr>
          <w:rFonts w:hint="eastAsia"/>
        </w:rPr>
        <w:t>通过点击“左”和“右”按钮，实现场景中三维模型“左视图”和“右视图”之间的切换。</w:t>
      </w:r>
    </w:p>
    <w:p>
      <w:pPr>
        <w:ind w:firstLine="480"/>
      </w:pPr>
      <w:r>
        <w:rPr>
          <w:rFonts w:hint="eastAsia"/>
        </w:rPr>
        <w:t>（6）透视模式分为：“透视视图”和“正交视图”</w:t>
      </w:r>
    </w:p>
    <w:p>
      <w:pPr>
        <w:ind w:firstLine="480"/>
      </w:pPr>
      <w:r>
        <w:t xml:space="preserve"> </w:t>
      </w:r>
      <w:r>
        <w:drawing>
          <wp:inline distT="0" distB="0" distL="0" distR="0">
            <wp:extent cx="1270000" cy="666115"/>
            <wp:effectExtent l="0" t="0" r="0" b="0"/>
            <wp:docPr id="29984054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9840544" name="图片 1"/>
                    <pic:cNvPicPr>
                      <a:picLocks noChangeAspect="true"/>
                    </pic:cNvPicPr>
                  </pic:nvPicPr>
                  <pic:blipFill>
                    <a:blip r:embed="rId47"/>
                    <a:stretch>
                      <a:fillRect/>
                    </a:stretch>
                  </pic:blipFill>
                  <pic:spPr>
                    <a:xfrm>
                      <a:off x="0" y="0"/>
                      <a:ext cx="1289498" cy="676589"/>
                    </a:xfrm>
                    <a:prstGeom prst="rect">
                      <a:avLst/>
                    </a:prstGeom>
                  </pic:spPr>
                </pic:pic>
              </a:graphicData>
            </a:graphic>
          </wp:inline>
        </w:drawing>
      </w:r>
    </w:p>
    <w:p>
      <w:pPr>
        <w:ind w:firstLine="480"/>
      </w:pPr>
      <w:r>
        <w:rPr>
          <w:rFonts w:hint="eastAsia"/>
        </w:rPr>
        <w:t>透视视图：点击该按钮，三维模型以透视状态呈现。</w:t>
      </w:r>
    </w:p>
    <w:p>
      <w:pPr>
        <w:ind w:firstLine="480"/>
      </w:pPr>
      <w:r>
        <w:rPr>
          <w:rFonts w:hint="eastAsia"/>
        </w:rPr>
        <w:t>正交视图：点击该按钮，三维模型以轴测状态呈现。</w:t>
      </w:r>
    </w:p>
    <w:p>
      <w:pPr>
        <w:pStyle w:val="6"/>
        <w:ind w:firstLine="562"/>
      </w:pPr>
      <w:r>
        <w:rPr>
          <w:rFonts w:hint="eastAsia"/>
        </w:rPr>
        <w:t>3、【漫游】</w:t>
      </w:r>
    </w:p>
    <w:p>
      <w:pPr>
        <w:pStyle w:val="54"/>
        <w:ind w:firstLine="360"/>
      </w:pPr>
      <w:r>
        <w:rPr>
          <w:rFonts w:hint="eastAsia"/>
        </w:rPr>
        <w:t>（1）漫游提示</w:t>
      </w:r>
    </w:p>
    <w:p>
      <w:pPr>
        <w:pStyle w:val="47"/>
      </w:pPr>
      <w:r>
        <w:drawing>
          <wp:inline distT="0" distB="0" distL="0" distR="0">
            <wp:extent cx="5273675" cy="2602230"/>
            <wp:effectExtent l="152400" t="152400" r="365125" b="369570"/>
            <wp:docPr id="3833784"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33784" name="图片 2"/>
                    <pic:cNvPicPr>
                      <a:picLocks noChangeAspect="true" noChangeArrowheads="true"/>
                    </pic:cNvPicPr>
                  </pic:nvPicPr>
                  <pic:blipFill>
                    <a:blip r:embed="rId48" cstate="print">
                      <a:extLst>
                        <a:ext uri="{28A0092B-C50C-407E-A947-70E740481C1C}">
                          <a14:useLocalDpi xmlns:a14="http://schemas.microsoft.com/office/drawing/2010/main" val="false"/>
                        </a:ext>
                      </a:extLst>
                    </a:blip>
                    <a:srcRect/>
                    <a:stretch>
                      <a:fillRect/>
                    </a:stretch>
                  </pic:blipFill>
                  <pic:spPr>
                    <a:xfrm>
                      <a:off x="0" y="0"/>
                      <a:ext cx="5274000" cy="2602800"/>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54"/>
        <w:ind w:firstLine="360"/>
      </w:pPr>
      <w:r>
        <w:rPr>
          <w:rFonts w:hint="eastAsia"/>
        </w:rPr>
        <w:t>（2）漫游操作（小地图、路径漫游、漫游设置）</w:t>
      </w:r>
    </w:p>
    <w:p>
      <w:pPr>
        <w:pStyle w:val="47"/>
      </w:pPr>
      <w:r>
        <w:drawing>
          <wp:inline distT="0" distB="0" distL="0" distR="0">
            <wp:extent cx="5273675" cy="2602230"/>
            <wp:effectExtent l="152400" t="152400" r="365125" b="369570"/>
            <wp:docPr id="188581638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85816382" name="图片 1"/>
                    <pic:cNvPicPr>
                      <a:picLocks noChangeAspect="true" noChangeArrowheads="true"/>
                    </pic:cNvPicPr>
                  </pic:nvPicPr>
                  <pic:blipFill>
                    <a:blip r:embed="rId49" cstate="print">
                      <a:extLst>
                        <a:ext uri="{28A0092B-C50C-407E-A947-70E740481C1C}">
                          <a14:useLocalDpi xmlns:a14="http://schemas.microsoft.com/office/drawing/2010/main" val="false"/>
                        </a:ext>
                      </a:extLst>
                    </a:blip>
                    <a:srcRect/>
                    <a:stretch>
                      <a:fillRect/>
                    </a:stretch>
                  </pic:blipFill>
                  <pic:spPr>
                    <a:xfrm>
                      <a:off x="0" y="0"/>
                      <a:ext cx="5274000" cy="2602800"/>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6"/>
        <w:ind w:firstLine="562"/>
      </w:pPr>
      <w:r>
        <w:rPr>
          <w:rFonts w:hint="eastAsia"/>
        </w:rPr>
        <w:t>4、【构件操作】</w:t>
      </w:r>
    </w:p>
    <w:p>
      <w:pPr>
        <w:pStyle w:val="54"/>
        <w:ind w:firstLine="360"/>
      </w:pPr>
      <w:r>
        <w:t>支持对构件进行可见性设置，包括构件隐藏、构件半透明、构件孤立、构件隔离、构件显示。构件隐藏和构件半透明是对选中的构件进行隐藏和半透明；构件孤立和构件隔离是对选中构件以外的构件进行隐藏和半透明。</w:t>
      </w:r>
    </w:p>
    <w:p>
      <w:pPr>
        <w:ind w:firstLine="480"/>
      </w:pPr>
      <w:r>
        <w:drawing>
          <wp:inline distT="0" distB="0" distL="0" distR="0">
            <wp:extent cx="4139565" cy="3156585"/>
            <wp:effectExtent l="0" t="0" r="635" b="5715"/>
            <wp:docPr id="60407466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4074669" name="图片 7"/>
                    <pic:cNvPicPr>
                      <a:picLocks noChangeAspect="true" noChangeArrowheads="true"/>
                    </pic:cNvPicPr>
                  </pic:nvPicPr>
                  <pic:blipFill>
                    <a:blip r:embed="rId50">
                      <a:extLst>
                        <a:ext uri="{28A0092B-C50C-407E-A947-70E740481C1C}">
                          <a14:useLocalDpi xmlns:a14="http://schemas.microsoft.com/office/drawing/2010/main" val="false"/>
                        </a:ext>
                      </a:extLst>
                    </a:blip>
                    <a:srcRect/>
                    <a:stretch>
                      <a:fillRect/>
                    </a:stretch>
                  </pic:blipFill>
                  <pic:spPr>
                    <a:xfrm>
                      <a:off x="0" y="0"/>
                      <a:ext cx="4157357" cy="3170611"/>
                    </a:xfrm>
                    <a:prstGeom prst="rect">
                      <a:avLst/>
                    </a:prstGeom>
                    <a:noFill/>
                    <a:ln>
                      <a:noFill/>
                    </a:ln>
                    <a:effectLst/>
                  </pic:spPr>
                </pic:pic>
              </a:graphicData>
            </a:graphic>
          </wp:inline>
        </w:drawing>
      </w:r>
    </w:p>
    <w:p>
      <w:pPr>
        <w:pStyle w:val="6"/>
        <w:ind w:firstLine="562"/>
      </w:pPr>
      <w:r>
        <w:rPr>
          <w:rFonts w:hint="eastAsia"/>
        </w:rPr>
        <w:t>5、【模型剖切】</w:t>
      </w:r>
    </w:p>
    <w:p>
      <w:pPr>
        <w:pStyle w:val="54"/>
        <w:ind w:firstLine="360"/>
      </w:pPr>
      <w:r>
        <w:t>点击</w:t>
      </w:r>
      <w:r>
        <w:rPr>
          <w:rFonts w:hint="eastAsia"/>
        </w:rPr>
        <w:t>“剖切”</w:t>
      </w:r>
      <w:r>
        <w:t>按钮，激活剖切功能，弹窗中修改剖切值，放大后场景中拖拽剖切</w:t>
      </w:r>
      <w:r>
        <w:rPr>
          <w:rFonts w:hint="eastAsia"/>
        </w:rPr>
        <w:t>；</w:t>
      </w:r>
    </w:p>
    <w:p>
      <w:pPr>
        <w:pStyle w:val="47"/>
      </w:pPr>
      <w:r>
        <w:drawing>
          <wp:inline distT="0" distB="0" distL="0" distR="0">
            <wp:extent cx="5273675" cy="2602230"/>
            <wp:effectExtent l="152400" t="152400" r="365125" b="369570"/>
            <wp:docPr id="291727476"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1727476" name="图片 8"/>
                    <pic:cNvPicPr>
                      <a:picLocks noChangeAspect="true" noChangeArrowheads="true"/>
                    </pic:cNvPicPr>
                  </pic:nvPicPr>
                  <pic:blipFill>
                    <a:blip r:embed="rId51" cstate="print">
                      <a:extLst>
                        <a:ext uri="{28A0092B-C50C-407E-A947-70E740481C1C}">
                          <a14:useLocalDpi xmlns:a14="http://schemas.microsoft.com/office/drawing/2010/main" val="false"/>
                        </a:ext>
                      </a:extLst>
                    </a:blip>
                    <a:srcRect/>
                    <a:stretch>
                      <a:fillRect/>
                    </a:stretch>
                  </pic:blipFill>
                  <pic:spPr>
                    <a:xfrm>
                      <a:off x="0" y="0"/>
                      <a:ext cx="5274000" cy="2602800"/>
                    </a:xfrm>
                    <a:prstGeom prst="rect">
                      <a:avLst/>
                    </a:prstGeom>
                    <a:ln>
                      <a:noFill/>
                    </a:ln>
                    <a:effectLst>
                      <a:outerShdw blurRad="292100" dist="139700" dir="2700000" algn="tl" rotWithShape="0">
                        <a:srgbClr val="333333">
                          <a:alpha val="65000"/>
                        </a:srgbClr>
                      </a:outerShdw>
                    </a:effectLst>
                  </pic:spPr>
                </pic:pic>
              </a:graphicData>
            </a:graphic>
          </wp:inline>
        </w:drawing>
      </w:r>
    </w:p>
    <w:p>
      <w:pPr>
        <w:ind w:firstLine="480"/>
      </w:pPr>
    </w:p>
    <w:p>
      <w:pPr>
        <w:ind w:firstLine="480"/>
        <w:rPr>
          <w:szCs w:val="24"/>
        </w:rPr>
      </w:pPr>
      <w:r>
        <w:rPr>
          <w:rFonts w:hint="eastAsia"/>
        </w:rPr>
        <w:t>完成以上智能审查和人工审查完后，在审查界面点击【提交审查】，可保存审查意见。</w:t>
      </w:r>
      <w:bookmarkEnd w:id="38"/>
    </w:p>
    <w:p>
      <w:pPr>
        <w:pStyle w:val="47"/>
      </w:pPr>
      <w:r>
        <w:drawing>
          <wp:inline distT="0" distB="0" distL="0" distR="0">
            <wp:extent cx="5274310" cy="2604135"/>
            <wp:effectExtent l="152400" t="152400" r="364490" b="367665"/>
            <wp:docPr id="1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true"/>
                    </pic:cNvPicPr>
                  </pic:nvPicPr>
                  <pic:blipFill>
                    <a:blip r:embed="rId52"/>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4"/>
      </w:pPr>
      <w:bookmarkStart w:id="39" w:name="_Toc177654780"/>
      <w:r>
        <w:rPr>
          <w:rFonts w:hint="eastAsia"/>
        </w:rPr>
        <w:t>提交意见</w:t>
      </w:r>
      <w:bookmarkEnd w:id="39"/>
    </w:p>
    <w:p>
      <w:pPr>
        <w:ind w:firstLine="480"/>
      </w:pPr>
      <w:r>
        <w:rPr>
          <w:rFonts w:hint="eastAsia"/>
        </w:rPr>
        <w:t>模型审查完成后，对模型命名是否符合标准、模型精度是否符合标准、模型和施工图纸是否一致进行意见判定。三项内容均符合，表示本次BIM审查通过。填写处理意见，确认所有模型都完成审查后，点击【提交】，提交审查意见。若三项有一项不符合，BIM本次审查不通过，相关意见回退给设计企业进行模型更新和重新上传替换。</w:t>
      </w:r>
    </w:p>
    <w:p>
      <w:pPr>
        <w:pStyle w:val="47"/>
      </w:pPr>
      <w:r>
        <w:drawing>
          <wp:inline distT="0" distB="0" distL="0" distR="0">
            <wp:extent cx="5120640" cy="2527935"/>
            <wp:effectExtent l="19050" t="19050" r="213360" b="215265"/>
            <wp:docPr id="13"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true"/>
                    </pic:cNvPicPr>
                  </pic:nvPicPr>
                  <pic:blipFill>
                    <a:blip r:embed="rId53"/>
                    <a:stretch>
                      <a:fillRect/>
                    </a:stretch>
                  </pic:blipFill>
                  <pic:spPr>
                    <a:xfrm>
                      <a:off x="0" y="0"/>
                      <a:ext cx="5120640" cy="2528262"/>
                    </a:xfrm>
                    <a:prstGeom prst="rect">
                      <a:avLst/>
                    </a:prstGeom>
                    <a:ln>
                      <a:noFill/>
                    </a:ln>
                    <a:effectLst>
                      <a:outerShdw blurRad="101600" dist="139700" dir="2700000" algn="tl" rotWithShape="0">
                        <a:prstClr val="black">
                          <a:alpha val="40000"/>
                        </a:prstClr>
                      </a:outerShdw>
                    </a:effectLst>
                  </pic:spPr>
                </pic:pic>
              </a:graphicData>
            </a:graphic>
          </wp:inline>
        </w:drawing>
      </w:r>
    </w:p>
    <w:p>
      <w:pPr>
        <w:pStyle w:val="4"/>
      </w:pPr>
      <w:bookmarkStart w:id="40" w:name="_Toc177654781"/>
      <w:r>
        <w:rPr>
          <w:rFonts w:hint="eastAsia"/>
        </w:rPr>
        <w:t>意见修改审查</w:t>
      </w:r>
      <w:bookmarkEnd w:id="40"/>
    </w:p>
    <w:p>
      <w:pPr>
        <w:ind w:firstLine="480"/>
      </w:pPr>
      <w:r>
        <w:rPr>
          <w:rFonts w:hint="eastAsia"/>
        </w:rPr>
        <w:t>若需要设计单位重新整改模型，输入处理意见后，点击【退回】，选择【设计单位上传模型】，将流程退回至设计单位。</w:t>
      </w:r>
    </w:p>
    <w:p>
      <w:pPr>
        <w:ind w:firstLine="480"/>
      </w:pPr>
      <w:r>
        <w:rPr>
          <w:rFonts w:hint="eastAsia"/>
        </w:rPr>
        <w:t>设计单位接收任务后，根据意见重新整改模型，整改后将模型重新提交审查。所有专业的专家需要根据整改后的模型重新进行审查。</w:t>
      </w:r>
    </w:p>
    <w:p>
      <w:pPr>
        <w:pStyle w:val="47"/>
      </w:pPr>
      <w:r>
        <w:drawing>
          <wp:inline distT="0" distB="0" distL="0" distR="0">
            <wp:extent cx="5274310" cy="2604135"/>
            <wp:effectExtent l="152400" t="152400" r="364490" b="367665"/>
            <wp:docPr id="1489450995" name="图片 14894509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95" name="图片 1489450995"/>
                    <pic:cNvPicPr>
                      <a:picLocks noChangeAspect="true"/>
                    </pic:cNvPicPr>
                  </pic:nvPicPr>
                  <pic:blipFill>
                    <a:blip r:embed="rId54"/>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47"/>
      </w:pPr>
      <w:r>
        <w:drawing>
          <wp:inline distT="0" distB="0" distL="0" distR="0">
            <wp:extent cx="5274310" cy="2604135"/>
            <wp:effectExtent l="152400" t="152400" r="364490" b="367665"/>
            <wp:docPr id="1489450996" name="图片 14894509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96" name="图片 1489450996"/>
                    <pic:cNvPicPr>
                      <a:picLocks noChangeAspect="true"/>
                    </pic:cNvPicPr>
                  </pic:nvPicPr>
                  <pic:blipFill>
                    <a:blip r:embed="rId55"/>
                    <a:stretch>
                      <a:fillRect/>
                    </a:stretch>
                  </pic:blipFill>
                  <pic:spPr>
                    <a:xfrm>
                      <a:off x="0" y="0"/>
                      <a:ext cx="5274310" cy="260413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2"/>
      </w:pPr>
      <w:bookmarkStart w:id="41" w:name="_Toc176179016"/>
      <w:bookmarkStart w:id="42" w:name="_Toc177654782"/>
      <w:r>
        <w:rPr>
          <w:rFonts w:hint="eastAsia"/>
        </w:rPr>
        <w:t>模型制作工具使用说明</w:t>
      </w:r>
      <w:bookmarkEnd w:id="41"/>
      <w:bookmarkEnd w:id="42"/>
    </w:p>
    <w:p>
      <w:pPr>
        <w:pStyle w:val="3"/>
      </w:pPr>
      <w:bookmarkStart w:id="43" w:name="_Toc176179017"/>
      <w:bookmarkStart w:id="44" w:name="_Toc177654783"/>
      <w:r>
        <w:rPr>
          <w:rFonts w:hint="eastAsia"/>
        </w:rPr>
        <w:t>模型转换工具</w:t>
      </w:r>
      <w:bookmarkEnd w:id="43"/>
      <w:bookmarkEnd w:id="44"/>
    </w:p>
    <w:p>
      <w:pPr>
        <w:ind w:firstLine="480"/>
      </w:pPr>
      <w:r>
        <w:t>IFC</w:t>
      </w:r>
      <w:r>
        <w:rPr>
          <w:rFonts w:hint="eastAsia"/>
        </w:rPr>
        <w:t>转换插件是基于R</w:t>
      </w:r>
      <w:r>
        <w:t>evit</w:t>
      </w:r>
      <w:r>
        <w:rPr>
          <w:rFonts w:hint="eastAsia"/>
        </w:rPr>
        <w:t>的插件类工具，支持将用户在R</w:t>
      </w:r>
      <w:r>
        <w:t>evit</w:t>
      </w:r>
      <w:r>
        <w:rPr>
          <w:rFonts w:hint="eastAsia"/>
        </w:rPr>
        <w:t>创建的B</w:t>
      </w:r>
      <w:r>
        <w:t>IM</w:t>
      </w:r>
      <w:r>
        <w:rPr>
          <w:rFonts w:hint="eastAsia"/>
        </w:rPr>
        <w:t>模型生成满足成都相关标准规定的I</w:t>
      </w:r>
      <w:r>
        <w:t>FC</w:t>
      </w:r>
      <w:r>
        <w:rPr>
          <w:rFonts w:hint="eastAsia"/>
        </w:rPr>
        <w:t>模型。相对于R</w:t>
      </w:r>
      <w:r>
        <w:t>evit</w:t>
      </w:r>
      <w:r>
        <w:rPr>
          <w:rFonts w:hint="eastAsia"/>
        </w:rPr>
        <w:t>自带的I</w:t>
      </w:r>
      <w:r>
        <w:t>FC</w:t>
      </w:r>
      <w:r>
        <w:rPr>
          <w:rFonts w:hint="eastAsia"/>
        </w:rPr>
        <w:t>导出功能，</w:t>
      </w:r>
      <w:r>
        <w:t>IFC</w:t>
      </w:r>
      <w:r>
        <w:rPr>
          <w:rFonts w:hint="eastAsia"/>
        </w:rPr>
        <w:t>转换插件可保证生成的I</w:t>
      </w:r>
      <w:r>
        <w:t>FC</w:t>
      </w:r>
      <w:r>
        <w:rPr>
          <w:rFonts w:hint="eastAsia"/>
        </w:rPr>
        <w:t>模型数据更加完整和准确，支持生成带材质纹理的I</w:t>
      </w:r>
      <w:r>
        <w:t>FC</w:t>
      </w:r>
      <w:r>
        <w:rPr>
          <w:rFonts w:hint="eastAsia"/>
        </w:rPr>
        <w:t>数据。同时借助先进的数据优化技术，在保证数据完整性的基础上，极大程度的压缩了I</w:t>
      </w:r>
      <w:r>
        <w:t>FC</w:t>
      </w:r>
      <w:r>
        <w:rPr>
          <w:rFonts w:hint="eastAsia"/>
        </w:rPr>
        <w:t>文件大小。致力于打造模型更美、质量更好、文件更小的</w:t>
      </w:r>
      <w:r>
        <w:t>IFC</w:t>
      </w:r>
      <w:r>
        <w:rPr>
          <w:rFonts w:hint="eastAsia"/>
        </w:rPr>
        <w:t>交付模型。</w:t>
      </w:r>
    </w:p>
    <w:p>
      <w:pPr>
        <w:pStyle w:val="4"/>
      </w:pPr>
      <w:bookmarkStart w:id="45" w:name="_Toc177654784"/>
      <w:bookmarkStart w:id="46" w:name="_Toc25235"/>
      <w:bookmarkStart w:id="47" w:name="_Toc176179018"/>
      <w:r>
        <w:rPr>
          <w:rFonts w:hint="eastAsia"/>
        </w:rPr>
        <w:t>转换工具安装</w:t>
      </w:r>
      <w:bookmarkEnd w:id="45"/>
      <w:bookmarkEnd w:id="46"/>
      <w:bookmarkEnd w:id="47"/>
    </w:p>
    <w:p>
      <w:pPr>
        <w:ind w:firstLine="480"/>
        <w:rPr>
          <w:rFonts w:ascii="宋体" w:hAnsi="宋体" w:cs="宋体"/>
          <w:szCs w:val="24"/>
        </w:rPr>
      </w:pPr>
      <w:r>
        <w:rPr>
          <w:rFonts w:hint="eastAsia" w:ascii="宋体" w:hAnsi="宋体" w:cs="宋体"/>
          <w:szCs w:val="24"/>
        </w:rPr>
        <w:t>打开安装程序后，点击【下一步】</w:t>
      </w:r>
    </w:p>
    <w:p>
      <w:pPr>
        <w:pStyle w:val="47"/>
        <w:ind w:firstLine="360"/>
      </w:pPr>
      <w:r>
        <w:drawing>
          <wp:inline distT="0" distB="0" distL="114300" distR="114300">
            <wp:extent cx="4699000" cy="3984625"/>
            <wp:effectExtent l="0" t="0" r="6350" b="15875"/>
            <wp:docPr id="453631770"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3631770" name="图片 1"/>
                    <pic:cNvPicPr>
                      <a:picLocks noChangeAspect="true"/>
                    </pic:cNvPicPr>
                  </pic:nvPicPr>
                  <pic:blipFill>
                    <a:blip r:embed="rId56"/>
                    <a:stretch>
                      <a:fillRect/>
                    </a:stretch>
                  </pic:blipFill>
                  <pic:spPr>
                    <a:xfrm>
                      <a:off x="0" y="0"/>
                      <a:ext cx="4699000" cy="3984625"/>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图1</w:t>
      </w:r>
      <w:r>
        <w:rPr>
          <w:rFonts w:ascii="宋体" w:hAnsi="宋体" w:cs="宋体"/>
          <w:b/>
          <w:bCs/>
          <w:sz w:val="18"/>
          <w:szCs w:val="18"/>
        </w:rPr>
        <w:t xml:space="preserve"> </w:t>
      </w:r>
      <w:r>
        <w:rPr>
          <w:rFonts w:hint="eastAsia" w:ascii="宋体" w:hAnsi="宋体" w:cs="宋体"/>
          <w:b/>
          <w:bCs/>
          <w:sz w:val="18"/>
          <w:szCs w:val="18"/>
        </w:rPr>
        <w:t>安装向导</w:t>
      </w:r>
    </w:p>
    <w:p>
      <w:pPr>
        <w:ind w:firstLine="480"/>
        <w:rPr>
          <w:rFonts w:ascii="宋体" w:hAnsi="宋体" w:cs="宋体"/>
          <w:szCs w:val="24"/>
        </w:rPr>
      </w:pPr>
      <w:r>
        <w:rPr>
          <w:rFonts w:hint="eastAsia" w:ascii="宋体" w:hAnsi="宋体" w:cs="宋体"/>
          <w:szCs w:val="24"/>
        </w:rPr>
        <w:t>点击【Install Now】</w:t>
      </w:r>
    </w:p>
    <w:p>
      <w:pPr>
        <w:pStyle w:val="47"/>
        <w:ind w:firstLine="360"/>
      </w:pPr>
      <w:r>
        <w:drawing>
          <wp:inline distT="0" distB="0" distL="114300" distR="114300">
            <wp:extent cx="4391660" cy="3724910"/>
            <wp:effectExtent l="0" t="0" r="8890" b="8890"/>
            <wp:docPr id="157501426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75014267" name="图片 2"/>
                    <pic:cNvPicPr>
                      <a:picLocks noChangeAspect="true"/>
                    </pic:cNvPicPr>
                  </pic:nvPicPr>
                  <pic:blipFill>
                    <a:blip r:embed="rId57"/>
                    <a:stretch>
                      <a:fillRect/>
                    </a:stretch>
                  </pic:blipFill>
                  <pic:spPr>
                    <a:xfrm>
                      <a:off x="0" y="0"/>
                      <a:ext cx="4391660" cy="3724910"/>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2 </w:t>
      </w:r>
      <w:r>
        <w:rPr>
          <w:rFonts w:hint="eastAsia" w:ascii="宋体" w:hAnsi="宋体" w:cs="宋体"/>
          <w:b/>
          <w:bCs/>
          <w:sz w:val="18"/>
          <w:szCs w:val="18"/>
        </w:rPr>
        <w:t>开始安装</w:t>
      </w:r>
    </w:p>
    <w:p>
      <w:pPr>
        <w:ind w:firstLine="480"/>
        <w:rPr>
          <w:rFonts w:ascii="宋体" w:hAnsi="宋体" w:cs="宋体"/>
          <w:szCs w:val="24"/>
        </w:rPr>
      </w:pPr>
      <w:r>
        <w:rPr>
          <w:rFonts w:hint="eastAsia" w:ascii="宋体" w:hAnsi="宋体" w:cs="宋体"/>
          <w:szCs w:val="24"/>
        </w:rPr>
        <w:t>点击【安装】后程序开始安装</w:t>
      </w:r>
    </w:p>
    <w:p>
      <w:pPr>
        <w:pStyle w:val="47"/>
        <w:ind w:firstLine="360"/>
      </w:pPr>
      <w:r>
        <w:drawing>
          <wp:inline distT="0" distB="0" distL="114300" distR="114300">
            <wp:extent cx="4386580" cy="3703955"/>
            <wp:effectExtent l="0" t="0" r="13970" b="10795"/>
            <wp:docPr id="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true"/>
                    </pic:cNvPicPr>
                  </pic:nvPicPr>
                  <pic:blipFill>
                    <a:blip r:embed="rId58"/>
                    <a:stretch>
                      <a:fillRect/>
                    </a:stretch>
                  </pic:blipFill>
                  <pic:spPr>
                    <a:xfrm>
                      <a:off x="0" y="0"/>
                      <a:ext cx="4386580" cy="3703955"/>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3 </w:t>
      </w:r>
      <w:r>
        <w:rPr>
          <w:rFonts w:hint="eastAsia" w:ascii="宋体" w:hAnsi="宋体" w:cs="宋体"/>
          <w:b/>
          <w:bCs/>
          <w:sz w:val="18"/>
          <w:szCs w:val="18"/>
        </w:rPr>
        <w:t>开始安装</w:t>
      </w:r>
    </w:p>
    <w:p>
      <w:pPr>
        <w:pStyle w:val="47"/>
        <w:ind w:firstLine="360"/>
      </w:pPr>
      <w:r>
        <w:drawing>
          <wp:inline distT="0" distB="0" distL="114300" distR="114300">
            <wp:extent cx="4048125" cy="3427095"/>
            <wp:effectExtent l="0" t="0" r="0" b="1905"/>
            <wp:docPr id="2075250538"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75250538" name="图片 4"/>
                    <pic:cNvPicPr>
                      <a:picLocks noChangeAspect="true"/>
                    </pic:cNvPicPr>
                  </pic:nvPicPr>
                  <pic:blipFill>
                    <a:blip r:embed="rId59"/>
                    <a:stretch>
                      <a:fillRect/>
                    </a:stretch>
                  </pic:blipFill>
                  <pic:spPr>
                    <a:xfrm>
                      <a:off x="0" y="0"/>
                      <a:ext cx="4050430" cy="3429173"/>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4 </w:t>
      </w:r>
      <w:r>
        <w:rPr>
          <w:rFonts w:hint="eastAsia" w:ascii="宋体" w:hAnsi="宋体" w:cs="宋体"/>
          <w:b/>
          <w:bCs/>
          <w:sz w:val="18"/>
          <w:szCs w:val="18"/>
        </w:rPr>
        <w:t>安装进度</w:t>
      </w:r>
    </w:p>
    <w:p>
      <w:pPr>
        <w:ind w:firstLine="480"/>
        <w:rPr>
          <w:rFonts w:ascii="宋体" w:hAnsi="宋体" w:cs="宋体"/>
          <w:szCs w:val="24"/>
        </w:rPr>
      </w:pPr>
      <w:r>
        <w:rPr>
          <w:rFonts w:hint="eastAsia" w:ascii="宋体" w:hAnsi="宋体" w:cs="宋体"/>
          <w:szCs w:val="24"/>
        </w:rPr>
        <w:t>安装完成后点击【Close】完成程序的安装操作</w:t>
      </w:r>
      <w:r>
        <w:rPr>
          <w:rFonts w:hint="eastAsia" w:ascii="宋体" w:hAnsi="宋体" w:cs="宋体"/>
          <w:b/>
          <w:bCs/>
          <w:szCs w:val="24"/>
        </w:rPr>
        <w:t>（目前插件支持Revit2018、2019、2020、2021、2022版本，推荐使用Revit2020版本）。</w:t>
      </w:r>
    </w:p>
    <w:p>
      <w:pPr>
        <w:pStyle w:val="47"/>
        <w:ind w:firstLine="360"/>
      </w:pPr>
      <w:r>
        <w:drawing>
          <wp:inline distT="0" distB="0" distL="114300" distR="114300">
            <wp:extent cx="3838575" cy="3249930"/>
            <wp:effectExtent l="0" t="0" r="0" b="7620"/>
            <wp:docPr id="1489450949"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9450949" name="图片 5"/>
                    <pic:cNvPicPr>
                      <a:picLocks noChangeAspect="true"/>
                    </pic:cNvPicPr>
                  </pic:nvPicPr>
                  <pic:blipFill>
                    <a:blip r:embed="rId60"/>
                    <a:stretch>
                      <a:fillRect/>
                    </a:stretch>
                  </pic:blipFill>
                  <pic:spPr>
                    <a:xfrm>
                      <a:off x="0" y="0"/>
                      <a:ext cx="3851926" cy="3261350"/>
                    </a:xfrm>
                    <a:prstGeom prst="rect">
                      <a:avLst/>
                    </a:prstGeom>
                    <a:noFill/>
                    <a:ln>
                      <a:noFill/>
                    </a:ln>
                  </pic:spPr>
                </pic:pic>
              </a:graphicData>
            </a:graphic>
          </wp:inline>
        </w:drawing>
      </w:r>
    </w:p>
    <w:p>
      <w:pPr>
        <w:widowControl/>
        <w:spacing w:after="200"/>
        <w:ind w:firstLine="0" w:firstLineChars="0"/>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5 </w:t>
      </w:r>
      <w:r>
        <w:rPr>
          <w:rFonts w:hint="eastAsia" w:ascii="宋体" w:hAnsi="宋体" w:cs="宋体"/>
          <w:b/>
          <w:bCs/>
          <w:sz w:val="18"/>
          <w:szCs w:val="18"/>
        </w:rPr>
        <w:t>完成安装</w:t>
      </w:r>
    </w:p>
    <w:p>
      <w:pPr>
        <w:pStyle w:val="4"/>
      </w:pPr>
      <w:bookmarkStart w:id="48" w:name="_Toc29432"/>
      <w:bookmarkStart w:id="49" w:name="_Toc177654785"/>
      <w:bookmarkStart w:id="50" w:name="_Toc176179019"/>
      <w:r>
        <w:rPr>
          <w:rFonts w:hint="eastAsia"/>
        </w:rPr>
        <w:t>功能</w:t>
      </w:r>
      <w:bookmarkEnd w:id="48"/>
      <w:r>
        <w:rPr>
          <w:rFonts w:hint="eastAsia"/>
        </w:rPr>
        <w:t>使用说明</w:t>
      </w:r>
      <w:bookmarkEnd w:id="49"/>
      <w:bookmarkEnd w:id="50"/>
    </w:p>
    <w:p>
      <w:pPr>
        <w:ind w:firstLine="480"/>
      </w:pPr>
      <w:bookmarkStart w:id="51" w:name="_Toc25791"/>
      <w:bookmarkStart w:id="52" w:name="_Hlk100856280"/>
      <w:r>
        <w:rPr>
          <w:rFonts w:hint="eastAsia"/>
        </w:rPr>
        <w:t>1、导出IFC</w:t>
      </w:r>
      <w:bookmarkEnd w:id="51"/>
    </w:p>
    <w:p>
      <w:pPr>
        <w:widowControl/>
        <w:spacing w:after="200"/>
        <w:ind w:firstLine="480"/>
        <w:jc w:val="left"/>
        <w:rPr>
          <w:rFonts w:ascii="宋体" w:hAnsi="宋体" w:cs="宋体"/>
          <w:szCs w:val="24"/>
        </w:rPr>
      </w:pPr>
      <w:r>
        <w:rPr>
          <w:rFonts w:hint="eastAsia" w:ascii="宋体" w:hAnsi="宋体" w:cs="宋体"/>
          <w:szCs w:val="24"/>
        </w:rPr>
        <w:t>用户可在revit软件界面点击</w:t>
      </w:r>
      <w:r>
        <w:rPr>
          <w:rFonts w:ascii="宋体" w:hAnsi="宋体" w:cs="宋体"/>
          <w:szCs w:val="24"/>
        </w:rPr>
        <w:t>IFC</w:t>
      </w:r>
      <w:r>
        <w:rPr>
          <w:rFonts w:hint="eastAsia" w:ascii="宋体" w:hAnsi="宋体" w:cs="宋体"/>
          <w:szCs w:val="24"/>
        </w:rPr>
        <w:t>转换插件</w:t>
      </w:r>
      <w:r>
        <w:rPr>
          <w:rFonts w:ascii="宋体" w:hAnsi="宋体" w:cs="宋体"/>
          <w:szCs w:val="24"/>
        </w:rPr>
        <w:t>下</w:t>
      </w:r>
      <w:r>
        <w:rPr>
          <w:rFonts w:hint="eastAsia" w:ascii="宋体" w:hAnsi="宋体" w:cs="宋体"/>
          <w:szCs w:val="24"/>
        </w:rPr>
        <w:t>【</w:t>
      </w:r>
      <w:r>
        <w:rPr>
          <w:rFonts w:ascii="宋体" w:hAnsi="宋体" w:cs="宋体"/>
          <w:szCs w:val="24"/>
        </w:rPr>
        <w:t>导出IFC</w:t>
      </w:r>
      <w:r>
        <w:rPr>
          <w:rFonts w:hint="eastAsia" w:ascii="宋体" w:hAnsi="宋体" w:cs="宋体"/>
          <w:szCs w:val="24"/>
        </w:rPr>
        <w:t>】</w:t>
      </w:r>
      <w:r>
        <w:rPr>
          <w:rFonts w:ascii="宋体" w:hAnsi="宋体" w:cs="宋体"/>
          <w:szCs w:val="24"/>
        </w:rPr>
        <w:t>按钮开始导出</w:t>
      </w:r>
      <w:r>
        <w:rPr>
          <w:rFonts w:hint="eastAsia" w:ascii="宋体" w:hAnsi="宋体" w:cs="宋体"/>
          <w:szCs w:val="24"/>
        </w:rPr>
        <w:t>。</w:t>
      </w:r>
    </w:p>
    <w:p>
      <w:pPr>
        <w:pStyle w:val="47"/>
        <w:ind w:firstLine="360"/>
        <w:rPr>
          <w:rFonts w:ascii="宋体" w:hAnsi="宋体" w:cs="宋体"/>
        </w:rPr>
      </w:pPr>
      <w:r>
        <w:drawing>
          <wp:inline distT="0" distB="0" distL="114300" distR="114300">
            <wp:extent cx="4689475" cy="2532380"/>
            <wp:effectExtent l="0" t="0" r="15875" b="1270"/>
            <wp:docPr id="148002612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0026120" name="图片 6"/>
                    <pic:cNvPicPr>
                      <a:picLocks noChangeAspect="true"/>
                    </pic:cNvPicPr>
                  </pic:nvPicPr>
                  <pic:blipFill>
                    <a:blip r:embed="rId61"/>
                    <a:stretch>
                      <a:fillRect/>
                    </a:stretch>
                  </pic:blipFill>
                  <pic:spPr>
                    <a:xfrm>
                      <a:off x="0" y="0"/>
                      <a:ext cx="4689475" cy="2532380"/>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图6</w:t>
      </w:r>
      <w:r>
        <w:rPr>
          <w:rFonts w:ascii="宋体" w:hAnsi="宋体" w:cs="宋体"/>
          <w:b/>
          <w:bCs/>
          <w:sz w:val="18"/>
          <w:szCs w:val="18"/>
        </w:rPr>
        <w:t xml:space="preserve"> </w:t>
      </w:r>
      <w:r>
        <w:rPr>
          <w:rFonts w:hint="eastAsia" w:ascii="宋体" w:hAnsi="宋体" w:cs="宋体"/>
          <w:b/>
          <w:bCs/>
          <w:sz w:val="18"/>
          <w:szCs w:val="18"/>
        </w:rPr>
        <w:t>导出I</w:t>
      </w:r>
      <w:r>
        <w:rPr>
          <w:rFonts w:ascii="宋体" w:hAnsi="宋体" w:cs="宋体"/>
          <w:b/>
          <w:bCs/>
          <w:sz w:val="18"/>
          <w:szCs w:val="18"/>
        </w:rPr>
        <w:t>FC</w:t>
      </w:r>
      <w:r>
        <w:rPr>
          <w:rFonts w:hint="eastAsia" w:ascii="宋体" w:hAnsi="宋体" w:cs="宋体"/>
          <w:b/>
          <w:bCs/>
          <w:sz w:val="18"/>
          <w:szCs w:val="18"/>
        </w:rPr>
        <w:t>界面</w:t>
      </w:r>
    </w:p>
    <w:p>
      <w:pPr>
        <w:widowControl/>
        <w:spacing w:after="200"/>
        <w:ind w:firstLine="480"/>
        <w:jc w:val="left"/>
        <w:rPr>
          <w:rFonts w:ascii="宋体" w:hAnsi="宋体" w:cs="宋体"/>
          <w:szCs w:val="24"/>
        </w:rPr>
      </w:pPr>
      <w:r>
        <w:rPr>
          <w:rFonts w:hint="eastAsia" w:ascii="宋体" w:hAnsi="宋体" w:cs="宋体"/>
          <w:szCs w:val="24"/>
        </w:rPr>
        <w:t>设置保存路径和保存文件名。默认路径是该RVT文件的所在目录，默认文件名是该RVT文件的文件名</w:t>
      </w:r>
      <w:r>
        <w:rPr>
          <w:rFonts w:ascii="宋体" w:hAnsi="宋体" w:cs="宋体"/>
          <w:szCs w:val="24"/>
        </w:rPr>
        <w:t>。</w:t>
      </w:r>
    </w:p>
    <w:p>
      <w:pPr>
        <w:pStyle w:val="47"/>
        <w:ind w:firstLine="360"/>
        <w:rPr>
          <w:rFonts w:ascii="宋体" w:hAnsi="宋体" w:cs="宋体"/>
          <w:szCs w:val="24"/>
        </w:rPr>
      </w:pPr>
      <w:r>
        <w:drawing>
          <wp:inline distT="0" distB="0" distL="114300" distR="114300">
            <wp:extent cx="4865370" cy="2624455"/>
            <wp:effectExtent l="0" t="0" r="11430" b="4445"/>
            <wp:docPr id="592166048"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2166048" name="图片 7"/>
                    <pic:cNvPicPr>
                      <a:picLocks noChangeAspect="true"/>
                    </pic:cNvPicPr>
                  </pic:nvPicPr>
                  <pic:blipFill>
                    <a:blip r:embed="rId62"/>
                    <a:stretch>
                      <a:fillRect/>
                    </a:stretch>
                  </pic:blipFill>
                  <pic:spPr>
                    <a:xfrm>
                      <a:off x="0" y="0"/>
                      <a:ext cx="4865370" cy="2624455"/>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7  </w:t>
      </w:r>
      <w:r>
        <w:rPr>
          <w:rFonts w:hint="eastAsia" w:ascii="宋体" w:hAnsi="宋体" w:cs="宋体"/>
          <w:b/>
          <w:bCs/>
          <w:sz w:val="18"/>
          <w:szCs w:val="18"/>
        </w:rPr>
        <w:t>导出设置</w:t>
      </w:r>
    </w:p>
    <w:p>
      <w:pPr>
        <w:widowControl/>
        <w:spacing w:after="200"/>
        <w:ind w:firstLine="480"/>
        <w:jc w:val="left"/>
      </w:pPr>
      <w:r>
        <w:rPr>
          <w:rFonts w:ascii="宋体" w:hAnsi="宋体" w:cs="宋体"/>
          <w:szCs w:val="24"/>
        </w:rPr>
        <w:t>压缩IFC文件</w:t>
      </w:r>
      <w:r>
        <w:rPr>
          <w:rFonts w:hint="eastAsia" w:ascii="宋体" w:hAnsi="宋体" w:cs="宋体"/>
          <w:szCs w:val="24"/>
        </w:rPr>
        <w:t>与附加材质贴图选项。压缩IFC文件的勾选框默认被勾选，勾选</w:t>
      </w:r>
      <w:r>
        <w:rPr>
          <w:rFonts w:ascii="宋体" w:hAnsi="宋体" w:cs="宋体"/>
          <w:szCs w:val="24"/>
        </w:rPr>
        <w:t>状态</w:t>
      </w:r>
      <w:r>
        <w:rPr>
          <w:rFonts w:hint="eastAsia" w:ascii="宋体" w:hAnsi="宋体" w:cs="宋体"/>
          <w:szCs w:val="24"/>
        </w:rPr>
        <w:t>下，</w:t>
      </w:r>
      <w:r>
        <w:rPr>
          <w:rFonts w:ascii="宋体" w:hAnsi="宋体" w:cs="宋体"/>
          <w:szCs w:val="24"/>
        </w:rPr>
        <w:t>生成IFC时</w:t>
      </w:r>
      <w:r>
        <w:rPr>
          <w:rFonts w:hint="eastAsia" w:ascii="宋体" w:hAnsi="宋体" w:cs="宋体"/>
          <w:szCs w:val="24"/>
        </w:rPr>
        <w:t>，</w:t>
      </w:r>
      <w:r>
        <w:rPr>
          <w:rFonts w:ascii="宋体" w:hAnsi="宋体" w:cs="宋体"/>
          <w:szCs w:val="24"/>
        </w:rPr>
        <w:t>即会自动进行智能压缩</w:t>
      </w:r>
      <w:r>
        <w:rPr>
          <w:rFonts w:hint="eastAsia" w:ascii="宋体" w:hAnsi="宋体" w:cs="宋体"/>
          <w:szCs w:val="24"/>
        </w:rPr>
        <w:t>，</w:t>
      </w:r>
      <w:r>
        <w:rPr>
          <w:rFonts w:ascii="宋体" w:hAnsi="宋体" w:cs="宋体"/>
          <w:szCs w:val="24"/>
        </w:rPr>
        <w:t>在</w:t>
      </w:r>
      <w:r>
        <w:rPr>
          <w:rFonts w:hint="eastAsia" w:ascii="宋体" w:hAnsi="宋体" w:cs="宋体"/>
          <w:szCs w:val="24"/>
        </w:rPr>
        <w:t>保证</w:t>
      </w:r>
      <w:r>
        <w:rPr>
          <w:rFonts w:ascii="宋体" w:hAnsi="宋体" w:cs="宋体"/>
          <w:szCs w:val="24"/>
        </w:rPr>
        <w:t>数据完整的前提下</w:t>
      </w:r>
      <w:r>
        <w:rPr>
          <w:rFonts w:hint="eastAsia" w:ascii="宋体" w:hAnsi="宋体" w:cs="宋体"/>
          <w:szCs w:val="24"/>
        </w:rPr>
        <w:t>，缩减文件大小。附加材质贴图的勾选框默认不勾选，勾选后导出的</w:t>
      </w:r>
      <w:r>
        <w:rPr>
          <w:rFonts w:ascii="宋体" w:hAnsi="宋体" w:cs="宋体"/>
          <w:szCs w:val="24"/>
        </w:rPr>
        <w:t>IFC</w:t>
      </w:r>
      <w:r>
        <w:rPr>
          <w:rFonts w:hint="eastAsia" w:ascii="宋体" w:hAnsi="宋体" w:cs="宋体"/>
          <w:szCs w:val="24"/>
        </w:rPr>
        <w:t>会带材质纹理图片，显示效果如图8所示。</w:t>
      </w:r>
    </w:p>
    <w:p>
      <w:pPr>
        <w:pStyle w:val="47"/>
        <w:ind w:firstLine="360"/>
        <w:rPr>
          <w:rFonts w:ascii="宋体" w:hAnsi="宋体" w:cs="宋体"/>
          <w:szCs w:val="24"/>
        </w:rPr>
      </w:pPr>
      <w:r>
        <w:drawing>
          <wp:inline distT="0" distB="0" distL="0" distR="0">
            <wp:extent cx="4933950" cy="3086735"/>
            <wp:effectExtent l="0" t="0" r="0" b="0"/>
            <wp:docPr id="843498653" name="图片 8434986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3498653" name="图片 843498653"/>
                    <pic:cNvPicPr>
                      <a:picLocks noChangeAspect="true"/>
                    </pic:cNvPicPr>
                  </pic:nvPicPr>
                  <pic:blipFill>
                    <a:blip r:embed="rId63"/>
                    <a:srcRect l="21442" t="9735"/>
                    <a:stretch>
                      <a:fillRect/>
                    </a:stretch>
                  </pic:blipFill>
                  <pic:spPr>
                    <a:xfrm>
                      <a:off x="0" y="0"/>
                      <a:ext cx="4939049" cy="3090234"/>
                    </a:xfrm>
                    <a:prstGeom prst="rect">
                      <a:avLst/>
                    </a:prstGeom>
                  </pic:spPr>
                </pic:pic>
              </a:graphicData>
            </a:graphic>
          </wp:inline>
        </w:drawing>
      </w:r>
    </w:p>
    <w:p>
      <w:pPr>
        <w:widowControl/>
        <w:spacing w:after="200"/>
        <w:ind w:firstLine="361"/>
        <w:jc w:val="center"/>
      </w:pPr>
      <w:r>
        <w:rPr>
          <w:rFonts w:hint="eastAsia" w:ascii="宋体" w:hAnsi="宋体" w:cs="宋体"/>
          <w:b/>
          <w:bCs/>
          <w:sz w:val="18"/>
          <w:szCs w:val="18"/>
        </w:rPr>
        <w:t>图</w:t>
      </w:r>
      <w:r>
        <w:rPr>
          <w:rFonts w:ascii="宋体" w:hAnsi="宋体" w:cs="宋体"/>
          <w:b/>
          <w:bCs/>
          <w:sz w:val="18"/>
          <w:szCs w:val="18"/>
        </w:rPr>
        <w:t xml:space="preserve">8a  </w:t>
      </w:r>
      <w:r>
        <w:rPr>
          <w:rFonts w:hint="eastAsia" w:ascii="宋体" w:hAnsi="宋体" w:cs="宋体"/>
          <w:b/>
          <w:bCs/>
          <w:sz w:val="18"/>
          <w:szCs w:val="18"/>
        </w:rPr>
        <w:t>导出带材质纹理</w:t>
      </w:r>
      <w:r>
        <w:rPr>
          <w:rFonts w:ascii="宋体" w:hAnsi="宋体" w:cs="宋体"/>
          <w:b/>
          <w:bCs/>
          <w:sz w:val="18"/>
          <w:szCs w:val="18"/>
        </w:rPr>
        <w:t>IFC</w:t>
      </w:r>
      <w:r>
        <w:rPr>
          <w:rFonts w:hint="eastAsia" w:ascii="宋体" w:hAnsi="宋体" w:cs="宋体"/>
          <w:b/>
          <w:bCs/>
          <w:sz w:val="18"/>
          <w:szCs w:val="18"/>
        </w:rPr>
        <w:t>文件</w:t>
      </w:r>
    </w:p>
    <w:p>
      <w:pPr>
        <w:pStyle w:val="47"/>
        <w:ind w:firstLine="360"/>
        <w:rPr>
          <w:rFonts w:ascii="宋体" w:hAnsi="宋体" w:cs="宋体"/>
          <w:szCs w:val="24"/>
        </w:rPr>
      </w:pPr>
      <w:r>
        <w:drawing>
          <wp:inline distT="0" distB="0" distL="0" distR="0">
            <wp:extent cx="4959350" cy="3261995"/>
            <wp:effectExtent l="0" t="0" r="12700" b="14605"/>
            <wp:docPr id="1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true"/>
                    </pic:cNvPicPr>
                  </pic:nvPicPr>
                  <pic:blipFill>
                    <a:blip r:embed="rId64"/>
                    <a:srcRect l="21754" t="5330"/>
                    <a:stretch>
                      <a:fillRect/>
                    </a:stretch>
                  </pic:blipFill>
                  <pic:spPr>
                    <a:xfrm>
                      <a:off x="0" y="0"/>
                      <a:ext cx="4959350" cy="3261995"/>
                    </a:xfrm>
                    <a:prstGeom prst="rect">
                      <a:avLst/>
                    </a:prstGeom>
                  </pic:spPr>
                </pic:pic>
              </a:graphicData>
            </a:graphic>
          </wp:inline>
        </w:drawing>
      </w:r>
    </w:p>
    <w:p>
      <w:pPr>
        <w:widowControl/>
        <w:spacing w:after="200"/>
        <w:ind w:firstLine="361"/>
        <w:jc w:val="center"/>
        <w:rPr>
          <w:rFonts w:ascii="宋体" w:hAnsi="宋体" w:cs="宋体"/>
          <w:szCs w:val="24"/>
        </w:rPr>
      </w:pPr>
      <w:r>
        <w:rPr>
          <w:rFonts w:hint="eastAsia" w:ascii="宋体" w:hAnsi="宋体" w:cs="宋体"/>
          <w:b/>
          <w:bCs/>
          <w:sz w:val="18"/>
          <w:szCs w:val="18"/>
        </w:rPr>
        <w:t>图</w:t>
      </w:r>
      <w:r>
        <w:rPr>
          <w:rFonts w:ascii="宋体" w:hAnsi="宋体" w:cs="宋体"/>
          <w:b/>
          <w:bCs/>
          <w:sz w:val="18"/>
          <w:szCs w:val="18"/>
        </w:rPr>
        <w:t>8</w:t>
      </w:r>
      <w:r>
        <w:rPr>
          <w:rFonts w:hint="eastAsia" w:ascii="宋体" w:hAnsi="宋体" w:cs="宋体"/>
          <w:b/>
          <w:bCs/>
          <w:sz w:val="18"/>
          <w:szCs w:val="18"/>
        </w:rPr>
        <w:t>b</w:t>
      </w:r>
      <w:r>
        <w:rPr>
          <w:rFonts w:ascii="宋体" w:hAnsi="宋体" w:cs="宋体"/>
          <w:b/>
          <w:bCs/>
          <w:sz w:val="18"/>
          <w:szCs w:val="18"/>
        </w:rPr>
        <w:t xml:space="preserve">  </w:t>
      </w:r>
      <w:r>
        <w:rPr>
          <w:rFonts w:hint="eastAsia" w:ascii="宋体" w:hAnsi="宋体" w:cs="宋体"/>
          <w:b/>
          <w:bCs/>
          <w:sz w:val="18"/>
          <w:szCs w:val="18"/>
        </w:rPr>
        <w:t>导出不带材质纹理</w:t>
      </w:r>
      <w:r>
        <w:rPr>
          <w:rFonts w:ascii="宋体" w:hAnsi="宋体" w:cs="宋体"/>
          <w:b/>
          <w:bCs/>
          <w:sz w:val="18"/>
          <w:szCs w:val="18"/>
        </w:rPr>
        <w:t>IFC</w:t>
      </w:r>
      <w:r>
        <w:rPr>
          <w:rFonts w:hint="eastAsia" w:ascii="宋体" w:hAnsi="宋体" w:cs="宋体"/>
          <w:b/>
          <w:bCs/>
          <w:sz w:val="18"/>
          <w:szCs w:val="18"/>
        </w:rPr>
        <w:t>文件</w:t>
      </w:r>
    </w:p>
    <w:p>
      <w:pPr>
        <w:widowControl/>
        <w:spacing w:after="200"/>
        <w:ind w:firstLine="480"/>
        <w:jc w:val="left"/>
        <w:rPr>
          <w:rFonts w:ascii="宋体" w:hAnsi="宋体" w:cs="宋体"/>
          <w:szCs w:val="24"/>
        </w:rPr>
      </w:pPr>
      <w:r>
        <w:rPr>
          <w:rFonts w:hint="eastAsia" w:ascii="宋体" w:hAnsi="宋体" w:cs="宋体"/>
          <w:szCs w:val="24"/>
        </w:rPr>
        <w:t>另外提供简化报告的勾选项，默认为勾选。相比于详细的转换报告，简化报告中只提供未转成功I</w:t>
      </w:r>
      <w:r>
        <w:rPr>
          <w:rFonts w:ascii="宋体" w:hAnsi="宋体" w:cs="宋体"/>
          <w:szCs w:val="24"/>
        </w:rPr>
        <w:t>FC</w:t>
      </w:r>
      <w:r>
        <w:rPr>
          <w:rFonts w:hint="eastAsia" w:ascii="宋体" w:hAnsi="宋体" w:cs="宋体"/>
          <w:szCs w:val="24"/>
        </w:rPr>
        <w:t>构件的类型和I</w:t>
      </w:r>
      <w:r>
        <w:rPr>
          <w:rFonts w:ascii="宋体" w:hAnsi="宋体" w:cs="宋体"/>
          <w:szCs w:val="24"/>
        </w:rPr>
        <w:t>D</w:t>
      </w:r>
      <w:r>
        <w:rPr>
          <w:rFonts w:hint="eastAsia" w:ascii="宋体" w:hAnsi="宋体" w:cs="宋体"/>
          <w:szCs w:val="24"/>
        </w:rPr>
        <w:t>。</w:t>
      </w:r>
    </w:p>
    <w:p>
      <w:pPr>
        <w:pStyle w:val="47"/>
        <w:ind w:firstLine="360"/>
        <w:rPr>
          <w:rFonts w:ascii="宋体" w:hAnsi="宋体" w:cs="宋体"/>
          <w:szCs w:val="24"/>
        </w:rPr>
      </w:pPr>
      <w:r>
        <w:drawing>
          <wp:inline distT="0" distB="0" distL="114300" distR="114300">
            <wp:extent cx="4637405" cy="2501265"/>
            <wp:effectExtent l="0" t="0" r="10795" b="13335"/>
            <wp:docPr id="253976878"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3976878" name="图片 7"/>
                    <pic:cNvPicPr>
                      <a:picLocks noChangeAspect="true"/>
                    </pic:cNvPicPr>
                  </pic:nvPicPr>
                  <pic:blipFill>
                    <a:blip r:embed="rId65"/>
                    <a:stretch>
                      <a:fillRect/>
                    </a:stretch>
                  </pic:blipFill>
                  <pic:spPr>
                    <a:xfrm>
                      <a:off x="0" y="0"/>
                      <a:ext cx="4637405" cy="2501265"/>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9 </w:t>
      </w:r>
      <w:r>
        <w:rPr>
          <w:rFonts w:hint="eastAsia" w:ascii="宋体" w:hAnsi="宋体" w:cs="宋体"/>
          <w:b/>
          <w:bCs/>
          <w:sz w:val="18"/>
          <w:szCs w:val="18"/>
        </w:rPr>
        <w:t>导出选项</w:t>
      </w:r>
    </w:p>
    <w:p>
      <w:pPr>
        <w:spacing w:line="480" w:lineRule="auto"/>
        <w:ind w:firstLine="480"/>
        <w:rPr>
          <w:rFonts w:ascii="宋体" w:hAnsi="宋体" w:cs="宋体"/>
          <w:szCs w:val="24"/>
        </w:rPr>
      </w:pPr>
      <w:r>
        <w:rPr>
          <w:rFonts w:hint="eastAsia" w:ascii="宋体" w:hAnsi="宋体" w:cs="宋体"/>
          <w:szCs w:val="24"/>
        </w:rPr>
        <w:t>支持指定导出模型原点功能，包括场地测量点、项目基点，默认按项目基点作为原点导出，如图</w:t>
      </w:r>
      <w:r>
        <w:rPr>
          <w:rFonts w:ascii="宋体" w:hAnsi="宋体" w:cs="宋体"/>
          <w:szCs w:val="24"/>
        </w:rPr>
        <w:t>10</w:t>
      </w:r>
      <w:r>
        <w:rPr>
          <w:rFonts w:hint="eastAsia" w:ascii="宋体" w:hAnsi="宋体" w:cs="宋体"/>
          <w:szCs w:val="24"/>
        </w:rPr>
        <w:t>所示。选择“项目基点”作为原点导出，那项目基点的位置即为其他三维软件的原点位置。同理选择“场地测量点”，那</w:t>
      </w:r>
      <w:r>
        <w:rPr>
          <w:rFonts w:ascii="宋体" w:hAnsi="宋体" w:cs="宋体"/>
          <w:szCs w:val="24"/>
        </w:rPr>
        <w:t>R</w:t>
      </w:r>
      <w:r>
        <w:rPr>
          <w:rFonts w:hint="eastAsia" w:ascii="宋体" w:hAnsi="宋体" w:cs="宋体"/>
          <w:szCs w:val="24"/>
        </w:rPr>
        <w:t>e</w:t>
      </w:r>
      <w:r>
        <w:rPr>
          <w:rFonts w:ascii="宋体" w:hAnsi="宋体" w:cs="宋体"/>
          <w:szCs w:val="24"/>
        </w:rPr>
        <w:t>vit</w:t>
      </w:r>
      <w:r>
        <w:rPr>
          <w:rFonts w:hint="eastAsia" w:ascii="宋体" w:hAnsi="宋体" w:cs="宋体"/>
          <w:szCs w:val="24"/>
        </w:rPr>
        <w:t>的场地测量点将为其他三维软件的原点位置，如图1</w:t>
      </w:r>
      <w:r>
        <w:rPr>
          <w:rFonts w:ascii="宋体" w:hAnsi="宋体" w:cs="宋体"/>
          <w:szCs w:val="24"/>
        </w:rPr>
        <w:t>1所示。</w:t>
      </w:r>
      <w:r>
        <w:rPr>
          <w:rFonts w:hint="eastAsia" w:ascii="宋体" w:hAnsi="宋体" w:cs="宋体"/>
          <w:szCs w:val="24"/>
        </w:rPr>
        <w:t>当选择“项目基点”导出时，在</w:t>
      </w:r>
      <w:r>
        <w:rPr>
          <w:rFonts w:ascii="宋体" w:hAnsi="宋体" w:cs="宋体"/>
          <w:szCs w:val="24"/>
        </w:rPr>
        <w:t>IFC</w:t>
      </w:r>
      <w:r>
        <w:rPr>
          <w:rFonts w:hint="eastAsia" w:ascii="宋体" w:hAnsi="宋体" w:cs="宋体"/>
          <w:szCs w:val="24"/>
        </w:rPr>
        <w:t>记录的地理信息是项目基点的。当选择“场地测量点”导出时，记录的信息是场地测量点的，如图1</w:t>
      </w:r>
      <w:r>
        <w:rPr>
          <w:rFonts w:ascii="宋体" w:hAnsi="宋体" w:cs="宋体"/>
          <w:szCs w:val="24"/>
        </w:rPr>
        <w:t>2</w:t>
      </w:r>
      <w:r>
        <w:rPr>
          <w:rFonts w:hint="eastAsia" w:ascii="宋体" w:hAnsi="宋体" w:cs="宋体"/>
          <w:szCs w:val="24"/>
        </w:rPr>
        <w:t>所示。</w:t>
      </w:r>
    </w:p>
    <w:p>
      <w:pPr>
        <w:pStyle w:val="47"/>
        <w:ind w:firstLine="360"/>
        <w:rPr>
          <w:rFonts w:ascii="微软雅黑" w:hAnsi="微软雅黑" w:eastAsia="微软雅黑"/>
          <w:bCs/>
          <w:szCs w:val="28"/>
        </w:rPr>
      </w:pPr>
      <w:r>
        <w:drawing>
          <wp:inline distT="0" distB="0" distL="114300" distR="114300">
            <wp:extent cx="5265420" cy="2293620"/>
            <wp:effectExtent l="0" t="0" r="11430" b="11430"/>
            <wp:docPr id="1181833843"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81833843" name="图片 9"/>
                    <pic:cNvPicPr>
                      <a:picLocks noChangeAspect="true"/>
                    </pic:cNvPicPr>
                  </pic:nvPicPr>
                  <pic:blipFill>
                    <a:blip r:embed="rId66"/>
                    <a:stretch>
                      <a:fillRect/>
                    </a:stretch>
                  </pic:blipFill>
                  <pic:spPr>
                    <a:xfrm>
                      <a:off x="0" y="0"/>
                      <a:ext cx="5265420" cy="2293620"/>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10</w:t>
      </w:r>
    </w:p>
    <w:p>
      <w:pPr>
        <w:pStyle w:val="47"/>
        <w:ind w:firstLine="360"/>
      </w:pPr>
      <w:r>
        <w:drawing>
          <wp:inline distT="0" distB="0" distL="0" distR="0">
            <wp:extent cx="4215130" cy="2628900"/>
            <wp:effectExtent l="0" t="0" r="0" b="0"/>
            <wp:docPr id="1540542330" name="图片 15405423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40542330" name="图片 1540542330"/>
                    <pic:cNvPicPr>
                      <a:picLocks noChangeAspect="true"/>
                    </pic:cNvPicPr>
                  </pic:nvPicPr>
                  <pic:blipFill>
                    <a:blip r:embed="rId67"/>
                    <a:stretch>
                      <a:fillRect/>
                    </a:stretch>
                  </pic:blipFill>
                  <pic:spPr>
                    <a:xfrm>
                      <a:off x="0" y="0"/>
                      <a:ext cx="4224206" cy="2634407"/>
                    </a:xfrm>
                    <a:prstGeom prst="rect">
                      <a:avLst/>
                    </a:prstGeom>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11</w:t>
      </w:r>
    </w:p>
    <w:p>
      <w:pPr>
        <w:pStyle w:val="47"/>
        <w:ind w:firstLine="360"/>
        <w:rPr>
          <w:rFonts w:ascii="宋体" w:hAnsi="宋体" w:cs="宋体"/>
          <w:b/>
          <w:bCs/>
          <w:sz w:val="18"/>
          <w:szCs w:val="18"/>
        </w:rPr>
      </w:pPr>
      <w:r>
        <w:drawing>
          <wp:inline distT="0" distB="0" distL="114300" distR="114300">
            <wp:extent cx="4143375" cy="2239010"/>
            <wp:effectExtent l="0" t="0" r="0" b="8890"/>
            <wp:docPr id="18"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true"/>
                    </pic:cNvPicPr>
                  </pic:nvPicPr>
                  <pic:blipFill>
                    <a:blip r:embed="rId68"/>
                    <a:stretch>
                      <a:fillRect/>
                    </a:stretch>
                  </pic:blipFill>
                  <pic:spPr>
                    <a:xfrm>
                      <a:off x="0" y="0"/>
                      <a:ext cx="4160104" cy="2248483"/>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12a</w:t>
      </w:r>
      <w:r>
        <w:rPr>
          <w:rFonts w:hint="eastAsia" w:ascii="宋体" w:hAnsi="宋体" w:cs="宋体"/>
          <w:b/>
          <w:bCs/>
          <w:sz w:val="18"/>
          <w:szCs w:val="18"/>
        </w:rPr>
        <w:t>导出原点选择“项目基点”</w:t>
      </w:r>
    </w:p>
    <w:p>
      <w:pPr>
        <w:pStyle w:val="47"/>
        <w:ind w:firstLine="360"/>
        <w:rPr>
          <w:rFonts w:ascii="宋体" w:hAnsi="宋体" w:cs="宋体"/>
          <w:b/>
          <w:bCs/>
          <w:sz w:val="18"/>
          <w:szCs w:val="18"/>
        </w:rPr>
      </w:pPr>
      <w:r>
        <w:drawing>
          <wp:inline distT="0" distB="0" distL="0" distR="0">
            <wp:extent cx="4724400" cy="1928495"/>
            <wp:effectExtent l="0" t="0" r="0" b="0"/>
            <wp:docPr id="1182196242" name="图片 11821962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82196242" name="图片 1182196242"/>
                    <pic:cNvPicPr>
                      <a:picLocks noChangeAspect="true"/>
                    </pic:cNvPicPr>
                  </pic:nvPicPr>
                  <pic:blipFill>
                    <a:blip r:embed="rId69"/>
                    <a:stretch>
                      <a:fillRect/>
                    </a:stretch>
                  </pic:blipFill>
                  <pic:spPr>
                    <a:xfrm>
                      <a:off x="0" y="0"/>
                      <a:ext cx="4727854" cy="1930189"/>
                    </a:xfrm>
                    <a:prstGeom prst="rect">
                      <a:avLst/>
                    </a:prstGeom>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12</w:t>
      </w:r>
      <w:r>
        <w:rPr>
          <w:rFonts w:hint="eastAsia" w:ascii="宋体" w:hAnsi="宋体" w:cs="宋体"/>
          <w:b/>
          <w:bCs/>
          <w:sz w:val="18"/>
          <w:szCs w:val="18"/>
        </w:rPr>
        <w:t>b导出原点选择后</w:t>
      </w:r>
      <w:r>
        <w:rPr>
          <w:rFonts w:ascii="宋体" w:hAnsi="宋体" w:cs="宋体"/>
          <w:b/>
          <w:bCs/>
          <w:sz w:val="18"/>
          <w:szCs w:val="18"/>
        </w:rPr>
        <w:t>IFC</w:t>
      </w:r>
      <w:r>
        <w:rPr>
          <w:rFonts w:hint="eastAsia" w:ascii="宋体" w:hAnsi="宋体" w:cs="宋体"/>
          <w:b/>
          <w:bCs/>
          <w:sz w:val="18"/>
          <w:szCs w:val="18"/>
        </w:rPr>
        <w:t>地理信息</w:t>
      </w:r>
    </w:p>
    <w:p>
      <w:pPr>
        <w:ind w:firstLine="480"/>
      </w:pPr>
      <w:bookmarkStart w:id="53" w:name="_Toc5626"/>
      <w:r>
        <w:rPr>
          <w:rFonts w:hint="eastAsia"/>
        </w:rPr>
        <w:t>2、模型预检</w:t>
      </w:r>
      <w:bookmarkEnd w:id="53"/>
      <w:r>
        <w:rPr>
          <w:rFonts w:hint="eastAsia"/>
        </w:rPr>
        <w:t>-问题构件定位</w:t>
      </w:r>
    </w:p>
    <w:p>
      <w:pPr>
        <w:widowControl/>
        <w:spacing w:after="200"/>
        <w:ind w:firstLine="480"/>
        <w:jc w:val="left"/>
        <w:rPr>
          <w:rFonts w:ascii="宋体" w:hAnsi="宋体" w:cs="宋体"/>
          <w:szCs w:val="24"/>
        </w:rPr>
      </w:pPr>
      <w:r>
        <w:rPr>
          <w:rFonts w:hint="eastAsia" w:ascii="宋体" w:hAnsi="宋体" w:cs="宋体"/>
          <w:szCs w:val="24"/>
        </w:rPr>
        <w:t>模型预检功能同</w:t>
      </w:r>
      <w:r>
        <w:rPr>
          <w:rFonts w:ascii="宋体" w:hAnsi="宋体" w:cs="宋体"/>
          <w:szCs w:val="24"/>
        </w:rPr>
        <w:t>4.2.2</w:t>
      </w:r>
      <w:r>
        <w:rPr>
          <w:rFonts w:hint="eastAsia" w:ascii="宋体" w:hAnsi="宋体" w:cs="宋体"/>
          <w:szCs w:val="24"/>
        </w:rPr>
        <w:t>节质量自检工具检测功能，能支持在R</w:t>
      </w:r>
      <w:r>
        <w:rPr>
          <w:rFonts w:ascii="宋体" w:hAnsi="宋体" w:cs="宋体"/>
          <w:szCs w:val="24"/>
        </w:rPr>
        <w:t>evit</w:t>
      </w:r>
      <w:r>
        <w:rPr>
          <w:rFonts w:hint="eastAsia" w:ascii="宋体" w:hAnsi="宋体" w:cs="宋体"/>
          <w:szCs w:val="24"/>
        </w:rPr>
        <w:t>进行成都市施工图BIM审查要求的质量检查，旨在预先检查出创建模型是否符合审查规范要求，便于在模型创建时及时调整，避免用户导出文件后发现问题重复修改。</w:t>
      </w:r>
    </w:p>
    <w:p>
      <w:pPr>
        <w:widowControl/>
        <w:spacing w:after="200"/>
        <w:ind w:firstLine="480"/>
        <w:jc w:val="left"/>
        <w:rPr>
          <w:rFonts w:ascii="宋体" w:hAnsi="宋体" w:cs="宋体"/>
          <w:szCs w:val="24"/>
        </w:rPr>
      </w:pPr>
      <w:r>
        <w:rPr>
          <w:rFonts w:hint="eastAsia" w:ascii="宋体" w:hAnsi="宋体" w:cs="宋体"/>
          <w:szCs w:val="24"/>
        </w:rPr>
        <w:t>点击【模型预检】按钮，会弹出对话框可选择检查规则，如图1</w:t>
      </w:r>
      <w:r>
        <w:rPr>
          <w:rFonts w:ascii="宋体" w:hAnsi="宋体" w:cs="宋体"/>
          <w:szCs w:val="24"/>
        </w:rPr>
        <w:t>3</w:t>
      </w:r>
      <w:r>
        <w:rPr>
          <w:rFonts w:hint="eastAsia" w:ascii="宋体" w:hAnsi="宋体" w:cs="宋体"/>
          <w:szCs w:val="24"/>
        </w:rPr>
        <w:t>所示。项目原点可选择“项目基点”和“场地测量点”，选择不同的参考点，进行检查时，程序会将对应参考点的坐标信息作为地理信息，进行合理性检查。点击【运行检查】，可输出检查报告。检查报告详细输出了对应规则的检查结果，并且提供检查结果对应的构件I</w:t>
      </w:r>
      <w:r>
        <w:rPr>
          <w:rFonts w:ascii="宋体" w:hAnsi="宋体" w:cs="宋体"/>
          <w:szCs w:val="24"/>
        </w:rPr>
        <w:t>D</w:t>
      </w:r>
      <w:r>
        <w:rPr>
          <w:rFonts w:hint="eastAsia" w:ascii="宋体" w:hAnsi="宋体" w:cs="宋体"/>
          <w:szCs w:val="24"/>
        </w:rPr>
        <w:t>，配合批量查找构件，可快速定位和修改问题构件，如图1</w:t>
      </w:r>
      <w:r>
        <w:rPr>
          <w:rFonts w:ascii="宋体" w:hAnsi="宋体" w:cs="宋体"/>
          <w:szCs w:val="24"/>
        </w:rPr>
        <w:t>4</w:t>
      </w:r>
      <w:r>
        <w:rPr>
          <w:rFonts w:hint="eastAsia" w:ascii="宋体" w:hAnsi="宋体" w:cs="宋体"/>
          <w:szCs w:val="24"/>
        </w:rPr>
        <w:t>所示。</w:t>
      </w:r>
    </w:p>
    <w:p>
      <w:pPr>
        <w:pStyle w:val="47"/>
        <w:ind w:firstLine="360"/>
        <w:rPr>
          <w:rFonts w:ascii="Cambria" w:hAnsi="Cambria" w:cs="Times New Roman"/>
          <w:kern w:val="0"/>
        </w:rPr>
      </w:pPr>
      <w:r>
        <w:drawing>
          <wp:inline distT="0" distB="0" distL="114300" distR="114300">
            <wp:extent cx="4522470" cy="2773680"/>
            <wp:effectExtent l="0" t="0" r="11430" b="7620"/>
            <wp:docPr id="14842589"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42589" name="图片 11"/>
                    <pic:cNvPicPr>
                      <a:picLocks noChangeAspect="true"/>
                    </pic:cNvPicPr>
                  </pic:nvPicPr>
                  <pic:blipFill>
                    <a:blip r:embed="rId70"/>
                    <a:stretch>
                      <a:fillRect/>
                    </a:stretch>
                  </pic:blipFill>
                  <pic:spPr>
                    <a:xfrm>
                      <a:off x="0" y="0"/>
                      <a:ext cx="4522470" cy="2773680"/>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bookmarkStart w:id="54" w:name="_Toc103846983"/>
      <w:r>
        <w:rPr>
          <w:rFonts w:hint="eastAsia" w:ascii="宋体" w:hAnsi="宋体" w:cs="宋体"/>
          <w:b/>
          <w:bCs/>
          <w:sz w:val="18"/>
          <w:szCs w:val="18"/>
        </w:rPr>
        <w:t>图</w:t>
      </w:r>
      <w:r>
        <w:rPr>
          <w:rFonts w:ascii="宋体" w:hAnsi="宋体" w:cs="宋体"/>
          <w:b/>
          <w:bCs/>
          <w:sz w:val="18"/>
          <w:szCs w:val="18"/>
        </w:rPr>
        <w:t xml:space="preserve">13 </w:t>
      </w:r>
      <w:r>
        <w:rPr>
          <w:rFonts w:hint="eastAsia" w:ascii="宋体" w:hAnsi="宋体" w:cs="宋体"/>
          <w:b/>
          <w:bCs/>
          <w:sz w:val="18"/>
          <w:szCs w:val="18"/>
        </w:rPr>
        <w:t>模型预检</w:t>
      </w:r>
    </w:p>
    <w:p>
      <w:pPr>
        <w:pStyle w:val="47"/>
        <w:ind w:firstLine="360"/>
        <w:rPr>
          <w:rFonts w:ascii="宋体" w:hAnsi="宋体" w:cs="宋体"/>
          <w:b/>
          <w:bCs/>
          <w:sz w:val="18"/>
          <w:szCs w:val="18"/>
        </w:rPr>
      </w:pPr>
      <w:r>
        <w:drawing>
          <wp:inline distT="0" distB="0" distL="0" distR="0">
            <wp:extent cx="5274310" cy="2706370"/>
            <wp:effectExtent l="0" t="0" r="2540" b="17780"/>
            <wp:docPr id="23"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true"/>
                    </pic:cNvPicPr>
                  </pic:nvPicPr>
                  <pic:blipFill>
                    <a:blip r:embed="rId71"/>
                    <a:stretch>
                      <a:fillRect/>
                    </a:stretch>
                  </pic:blipFill>
                  <pic:spPr>
                    <a:xfrm>
                      <a:off x="0" y="0"/>
                      <a:ext cx="5274310" cy="2706370"/>
                    </a:xfrm>
                    <a:prstGeom prst="rect">
                      <a:avLst/>
                    </a:prstGeom>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14 </w:t>
      </w:r>
      <w:r>
        <w:rPr>
          <w:rFonts w:hint="eastAsia" w:ascii="宋体" w:hAnsi="宋体" w:cs="宋体"/>
          <w:b/>
          <w:bCs/>
          <w:sz w:val="18"/>
          <w:szCs w:val="18"/>
        </w:rPr>
        <w:t>模型预检报告</w:t>
      </w:r>
    </w:p>
    <w:p>
      <w:pPr>
        <w:ind w:firstLine="480"/>
      </w:pPr>
      <w:bookmarkStart w:id="55" w:name="_Toc24647"/>
      <w:r>
        <w:t>3</w:t>
      </w:r>
      <w:r>
        <w:rPr>
          <w:rFonts w:hint="eastAsia"/>
        </w:rPr>
        <w:t>、</w:t>
      </w:r>
      <w:r>
        <w:t>IFC完整性统计与报告</w:t>
      </w:r>
      <w:bookmarkEnd w:id="54"/>
      <w:bookmarkEnd w:id="55"/>
    </w:p>
    <w:p>
      <w:pPr>
        <w:widowControl/>
        <w:spacing w:after="200"/>
        <w:ind w:firstLine="480"/>
        <w:jc w:val="left"/>
        <w:rPr>
          <w:rFonts w:ascii="宋体" w:hAnsi="宋体" w:cs="宋体"/>
          <w:szCs w:val="24"/>
        </w:rPr>
      </w:pPr>
      <w:r>
        <w:rPr>
          <w:rFonts w:ascii="宋体" w:hAnsi="宋体" w:cs="宋体"/>
          <w:szCs w:val="24"/>
        </w:rPr>
        <w:t>执行IFC导出后，在导出完成后的</w:t>
      </w:r>
      <w:r>
        <w:rPr>
          <w:rFonts w:hint="eastAsia" w:ascii="宋体" w:hAnsi="宋体" w:cs="宋体"/>
          <w:szCs w:val="24"/>
        </w:rPr>
        <w:t>“</w:t>
      </w:r>
      <w:r>
        <w:rPr>
          <w:rFonts w:ascii="宋体" w:hAnsi="宋体" w:cs="宋体"/>
          <w:szCs w:val="24"/>
        </w:rPr>
        <w:t>.ifc</w:t>
      </w:r>
      <w:r>
        <w:rPr>
          <w:rFonts w:hint="eastAsia" w:ascii="宋体" w:hAnsi="宋体" w:cs="宋体"/>
          <w:szCs w:val="24"/>
        </w:rPr>
        <w:t>”</w:t>
      </w:r>
      <w:r>
        <w:rPr>
          <w:rFonts w:ascii="宋体" w:hAnsi="宋体" w:cs="宋体"/>
          <w:szCs w:val="24"/>
        </w:rPr>
        <w:t>文件旁边，会产生一个同名但后缀为</w:t>
      </w:r>
      <w:r>
        <w:rPr>
          <w:rFonts w:hint="eastAsia" w:ascii="宋体" w:hAnsi="宋体" w:cs="宋体"/>
          <w:szCs w:val="24"/>
        </w:rPr>
        <w:t>“</w:t>
      </w:r>
      <w:r>
        <w:rPr>
          <w:rFonts w:ascii="宋体" w:hAnsi="宋体" w:cs="宋体"/>
          <w:szCs w:val="24"/>
        </w:rPr>
        <w:t>.xlsx</w:t>
      </w:r>
      <w:r>
        <w:rPr>
          <w:rFonts w:hint="eastAsia" w:ascii="宋体" w:hAnsi="宋体" w:cs="宋体"/>
          <w:szCs w:val="24"/>
        </w:rPr>
        <w:t>”</w:t>
      </w:r>
      <w:r>
        <w:rPr>
          <w:rFonts w:ascii="宋体" w:hAnsi="宋体" w:cs="宋体"/>
          <w:szCs w:val="24"/>
        </w:rPr>
        <w:t>的IFC</w:t>
      </w:r>
      <w:r>
        <w:rPr>
          <w:rFonts w:hint="eastAsia" w:ascii="宋体" w:hAnsi="宋体" w:cs="宋体"/>
          <w:szCs w:val="24"/>
        </w:rPr>
        <w:t>转换报告</w:t>
      </w:r>
      <w:r>
        <w:rPr>
          <w:rFonts w:ascii="宋体" w:hAnsi="宋体" w:cs="宋体"/>
          <w:szCs w:val="24"/>
        </w:rPr>
        <w:t>文件</w:t>
      </w:r>
      <w:r>
        <w:rPr>
          <w:rFonts w:hint="eastAsia" w:ascii="宋体" w:hAnsi="宋体" w:cs="宋体"/>
          <w:szCs w:val="24"/>
        </w:rPr>
        <w:t>。</w:t>
      </w:r>
    </w:p>
    <w:p>
      <w:pPr>
        <w:widowControl/>
        <w:spacing w:after="200"/>
        <w:ind w:firstLine="480"/>
        <w:jc w:val="left"/>
        <w:rPr>
          <w:rFonts w:ascii="宋体" w:hAnsi="宋体" w:cs="宋体"/>
          <w:szCs w:val="24"/>
        </w:rPr>
      </w:pPr>
      <w:r>
        <w:rPr>
          <w:rFonts w:hint="eastAsia" w:ascii="宋体" w:hAnsi="宋体" w:cs="宋体"/>
          <w:szCs w:val="24"/>
        </w:rPr>
        <w:t>取消勾选</w:t>
      </w:r>
      <w:r>
        <w:rPr>
          <w:rFonts w:ascii="宋体" w:hAnsi="宋体" w:cs="宋体"/>
          <w:szCs w:val="24"/>
        </w:rPr>
        <w:t>【</w:t>
      </w:r>
      <w:r>
        <w:rPr>
          <w:rFonts w:hint="eastAsia" w:ascii="宋体" w:hAnsi="宋体" w:cs="宋体"/>
          <w:szCs w:val="24"/>
        </w:rPr>
        <w:t>简化报告</w:t>
      </w:r>
      <w:r>
        <w:rPr>
          <w:rFonts w:ascii="宋体" w:hAnsi="宋体" w:cs="宋体"/>
          <w:szCs w:val="24"/>
        </w:rPr>
        <w:t>】</w:t>
      </w:r>
      <w:r>
        <w:rPr>
          <w:rFonts w:hint="eastAsia" w:ascii="宋体" w:hAnsi="宋体" w:cs="宋体"/>
          <w:szCs w:val="24"/>
        </w:rPr>
        <w:t>，输出的转换报告中</w:t>
      </w:r>
      <w:r>
        <w:rPr>
          <w:rFonts w:ascii="宋体" w:hAnsi="宋体" w:cs="宋体"/>
          <w:szCs w:val="24"/>
        </w:rPr>
        <w:t>可以查看</w:t>
      </w:r>
      <w:r>
        <w:rPr>
          <w:rFonts w:hint="eastAsia" w:ascii="宋体" w:hAnsi="宋体" w:cs="宋体"/>
          <w:szCs w:val="24"/>
        </w:rPr>
        <w:t>详细的信息，包括R</w:t>
      </w:r>
      <w:r>
        <w:rPr>
          <w:rFonts w:ascii="宋体" w:hAnsi="宋体" w:cs="宋体"/>
          <w:szCs w:val="24"/>
        </w:rPr>
        <w:t>e</w:t>
      </w:r>
      <w:r>
        <w:rPr>
          <w:rFonts w:hint="eastAsia" w:ascii="宋体" w:hAnsi="宋体" w:cs="宋体"/>
          <w:szCs w:val="24"/>
        </w:rPr>
        <w:t>vit带构件标识的总数，各类型构件的数量，未转成功的构件总数等，如图15所示。</w:t>
      </w:r>
    </w:p>
    <w:p>
      <w:pPr>
        <w:pStyle w:val="47"/>
        <w:ind w:firstLine="360"/>
        <w:rPr>
          <w:lang w:eastAsia="en-US"/>
        </w:rPr>
      </w:pPr>
      <w:r>
        <w:drawing>
          <wp:inline distT="0" distB="0" distL="0" distR="0">
            <wp:extent cx="5274310" cy="1879600"/>
            <wp:effectExtent l="0" t="0" r="2540" b="6350"/>
            <wp:docPr id="1680041787"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80041787" name="图片 8"/>
                    <pic:cNvPicPr>
                      <a:picLocks noChangeAspect="true"/>
                    </pic:cNvPicPr>
                  </pic:nvPicPr>
                  <pic:blipFill>
                    <a:blip r:embed="rId72"/>
                    <a:stretch>
                      <a:fillRect/>
                    </a:stretch>
                  </pic:blipFill>
                  <pic:spPr>
                    <a:xfrm>
                      <a:off x="0" y="0"/>
                      <a:ext cx="5274310" cy="1879600"/>
                    </a:xfrm>
                    <a:prstGeom prst="rect">
                      <a:avLst/>
                    </a:prstGeom>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15 </w:t>
      </w:r>
      <w:r>
        <w:rPr>
          <w:rFonts w:hint="eastAsia" w:ascii="宋体" w:hAnsi="宋体" w:cs="宋体"/>
          <w:b/>
          <w:bCs/>
          <w:sz w:val="18"/>
          <w:szCs w:val="18"/>
        </w:rPr>
        <w:t>审查结果Excel</w:t>
      </w:r>
    </w:p>
    <w:p>
      <w:pPr>
        <w:ind w:firstLine="480"/>
      </w:pPr>
      <w:bookmarkStart w:id="56" w:name="_Toc103846984"/>
      <w:bookmarkStart w:id="57" w:name="_Toc21078"/>
      <w:r>
        <w:rPr>
          <w:rFonts w:hint="eastAsia"/>
        </w:rPr>
        <w:t>4、批量查找</w:t>
      </w:r>
      <w:r>
        <w:t>构件</w:t>
      </w:r>
      <w:bookmarkEnd w:id="56"/>
      <w:bookmarkEnd w:id="57"/>
    </w:p>
    <w:p>
      <w:pPr>
        <w:widowControl/>
        <w:spacing w:after="200"/>
        <w:ind w:firstLine="480"/>
        <w:jc w:val="left"/>
        <w:rPr>
          <w:rFonts w:ascii="宋体" w:hAnsi="宋体" w:cs="宋体"/>
          <w:szCs w:val="24"/>
        </w:rPr>
      </w:pPr>
      <w:r>
        <w:rPr>
          <w:rFonts w:ascii="宋体" w:hAnsi="宋体" w:cs="宋体"/>
          <w:szCs w:val="24"/>
        </w:rPr>
        <w:t>点击IFC</w:t>
      </w:r>
      <w:r>
        <w:rPr>
          <w:rFonts w:hint="eastAsia" w:ascii="宋体" w:hAnsi="宋体" w:cs="宋体"/>
          <w:szCs w:val="24"/>
        </w:rPr>
        <w:t>转换插件</w:t>
      </w:r>
      <w:r>
        <w:rPr>
          <w:rFonts w:ascii="宋体" w:hAnsi="宋体" w:cs="宋体"/>
          <w:szCs w:val="24"/>
        </w:rPr>
        <w:t>下</w:t>
      </w:r>
      <w:r>
        <w:rPr>
          <w:rFonts w:hint="eastAsia" w:ascii="宋体" w:hAnsi="宋体" w:cs="宋体"/>
          <w:szCs w:val="24"/>
        </w:rPr>
        <w:t>【批量查找构件】</w:t>
      </w:r>
      <w:r>
        <w:rPr>
          <w:rFonts w:ascii="宋体" w:hAnsi="宋体" w:cs="宋体"/>
          <w:szCs w:val="24"/>
        </w:rPr>
        <w:t>按钮，弹出查找构件窗口</w:t>
      </w:r>
      <w:r>
        <w:rPr>
          <w:rFonts w:hint="eastAsia" w:ascii="宋体" w:hAnsi="宋体" w:cs="宋体"/>
          <w:szCs w:val="24"/>
        </w:rPr>
        <w:t>，如图16所示。</w:t>
      </w:r>
    </w:p>
    <w:p>
      <w:pPr>
        <w:pStyle w:val="47"/>
        <w:ind w:firstLine="360"/>
        <w:rPr>
          <w:rFonts w:cs="Times New Roman"/>
          <w:b/>
          <w:bCs/>
          <w:kern w:val="0"/>
          <w:sz w:val="15"/>
          <w:szCs w:val="15"/>
        </w:rPr>
      </w:pPr>
      <w:r>
        <w:drawing>
          <wp:inline distT="0" distB="0" distL="114300" distR="114300">
            <wp:extent cx="4799330" cy="2943225"/>
            <wp:effectExtent l="0" t="0" r="1270" b="9525"/>
            <wp:docPr id="793370891"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3370891" name="图片 12"/>
                    <pic:cNvPicPr>
                      <a:picLocks noChangeAspect="true"/>
                    </pic:cNvPicPr>
                  </pic:nvPicPr>
                  <pic:blipFill>
                    <a:blip r:embed="rId73"/>
                    <a:stretch>
                      <a:fillRect/>
                    </a:stretch>
                  </pic:blipFill>
                  <pic:spPr>
                    <a:xfrm>
                      <a:off x="0" y="0"/>
                      <a:ext cx="4799330" cy="2943225"/>
                    </a:xfrm>
                    <a:prstGeom prst="rect">
                      <a:avLst/>
                    </a:prstGeom>
                    <a:noFill/>
                    <a:ln>
                      <a:noFill/>
                    </a:ln>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16 </w:t>
      </w:r>
      <w:r>
        <w:rPr>
          <w:rFonts w:hint="eastAsia" w:ascii="宋体" w:hAnsi="宋体" w:cs="宋体"/>
          <w:b/>
          <w:bCs/>
          <w:sz w:val="18"/>
          <w:szCs w:val="18"/>
        </w:rPr>
        <w:t>批量查找构件面板</w:t>
      </w:r>
    </w:p>
    <w:p>
      <w:pPr>
        <w:widowControl/>
        <w:spacing w:after="200"/>
        <w:ind w:firstLine="480"/>
        <w:jc w:val="left"/>
        <w:rPr>
          <w:rFonts w:ascii="宋体" w:hAnsi="宋体" w:cs="宋体"/>
          <w:szCs w:val="24"/>
        </w:rPr>
      </w:pPr>
      <w:r>
        <w:rPr>
          <w:rFonts w:ascii="宋体" w:hAnsi="宋体" w:cs="宋体"/>
          <w:szCs w:val="24"/>
        </w:rPr>
        <w:t>输入或粘贴构件ID序列（可以是Revit ID、IFC GUID的逗号或分号间隔序列），点击查找</w:t>
      </w:r>
      <w:r>
        <w:rPr>
          <w:rFonts w:hint="eastAsia" w:ascii="宋体" w:hAnsi="宋体" w:cs="宋体"/>
          <w:szCs w:val="24"/>
        </w:rPr>
        <w:t>。</w:t>
      </w:r>
      <w:r>
        <w:rPr>
          <w:rFonts w:ascii="宋体" w:hAnsi="宋体" w:cs="宋体"/>
          <w:szCs w:val="24"/>
        </w:rPr>
        <w:t>下方列表中会罗列所有能够识别到的ID，并给出ID在模型中的存在情况</w:t>
      </w:r>
      <w:r>
        <w:rPr>
          <w:rFonts w:hint="eastAsia" w:ascii="宋体" w:hAnsi="宋体" w:cs="宋体"/>
          <w:szCs w:val="24"/>
        </w:rPr>
        <w:t>，如图17所示。</w:t>
      </w:r>
    </w:p>
    <w:p>
      <w:pPr>
        <w:pStyle w:val="47"/>
        <w:ind w:firstLine="360"/>
        <w:rPr>
          <w:rFonts w:ascii="Cambria" w:hAnsi="Cambria" w:cs="Times New Roman"/>
          <w:i/>
          <w:kern w:val="0"/>
        </w:rPr>
      </w:pPr>
      <w:r>
        <w:drawing>
          <wp:inline distT="0" distB="0" distL="0" distR="0">
            <wp:extent cx="5274310" cy="3754755"/>
            <wp:effectExtent l="0" t="0" r="2540" b="0"/>
            <wp:docPr id="25"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true"/>
                    </pic:cNvPicPr>
                  </pic:nvPicPr>
                  <pic:blipFill>
                    <a:blip r:embed="rId74"/>
                    <a:stretch>
                      <a:fillRect/>
                    </a:stretch>
                  </pic:blipFill>
                  <pic:spPr>
                    <a:xfrm>
                      <a:off x="0" y="0"/>
                      <a:ext cx="5274310" cy="3754755"/>
                    </a:xfrm>
                    <a:prstGeom prst="rect">
                      <a:avLst/>
                    </a:prstGeom>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17 </w:t>
      </w:r>
      <w:r>
        <w:rPr>
          <w:rFonts w:hint="eastAsia" w:ascii="宋体" w:hAnsi="宋体" w:cs="宋体"/>
          <w:b/>
          <w:bCs/>
          <w:sz w:val="18"/>
          <w:szCs w:val="18"/>
        </w:rPr>
        <w:t>ID查找构件</w:t>
      </w:r>
    </w:p>
    <w:p>
      <w:pPr>
        <w:widowControl/>
        <w:spacing w:after="200"/>
        <w:ind w:firstLine="480"/>
        <w:jc w:val="left"/>
        <w:rPr>
          <w:rFonts w:ascii="宋体" w:hAnsi="宋体" w:cs="宋体"/>
          <w:szCs w:val="24"/>
        </w:rPr>
      </w:pPr>
      <w:r>
        <w:rPr>
          <w:rFonts w:ascii="宋体" w:hAnsi="宋体" w:cs="宋体"/>
          <w:szCs w:val="24"/>
        </w:rPr>
        <w:t>如果ID存在，则可以双击列表中的某一行，Revit的视角会跳转到对应的位置，并将构件高亮选中，用户从而可以方便快速地根据ID定位构件</w:t>
      </w:r>
      <w:r>
        <w:rPr>
          <w:rFonts w:hint="eastAsia" w:ascii="宋体" w:hAnsi="宋体" w:cs="宋体"/>
          <w:szCs w:val="24"/>
        </w:rPr>
        <w:t>，如图18所示</w:t>
      </w:r>
      <w:r>
        <w:rPr>
          <w:rFonts w:ascii="宋体" w:hAnsi="宋体" w:cs="宋体"/>
          <w:szCs w:val="24"/>
        </w:rPr>
        <w:t>。</w:t>
      </w:r>
    </w:p>
    <w:p>
      <w:pPr>
        <w:pStyle w:val="47"/>
        <w:ind w:firstLine="360"/>
        <w:rPr>
          <w:rFonts w:ascii="Cambria" w:hAnsi="Cambria" w:cs="Times New Roman"/>
          <w:kern w:val="0"/>
        </w:rPr>
      </w:pPr>
      <w:r>
        <w:drawing>
          <wp:inline distT="0" distB="0" distL="0" distR="0">
            <wp:extent cx="4710430" cy="2137410"/>
            <wp:effectExtent l="0" t="0" r="13970" b="15240"/>
            <wp:docPr id="26"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true"/>
                    </pic:cNvPicPr>
                  </pic:nvPicPr>
                  <pic:blipFill>
                    <a:blip r:embed="rId75"/>
                    <a:srcRect t="10966"/>
                    <a:stretch>
                      <a:fillRect/>
                    </a:stretch>
                  </pic:blipFill>
                  <pic:spPr>
                    <a:xfrm>
                      <a:off x="0" y="0"/>
                      <a:ext cx="4710430" cy="2137410"/>
                    </a:xfrm>
                    <a:prstGeom prst="rect">
                      <a:avLst/>
                    </a:prstGeom>
                  </pic:spPr>
                </pic:pic>
              </a:graphicData>
            </a:graphic>
          </wp:inline>
        </w:drawing>
      </w:r>
    </w:p>
    <w:p>
      <w:pPr>
        <w:widowControl/>
        <w:spacing w:after="200"/>
        <w:ind w:firstLine="361"/>
        <w:jc w:val="center"/>
        <w:rPr>
          <w:rFonts w:ascii="宋体" w:hAnsi="宋体" w:cs="宋体"/>
          <w:b/>
          <w:bCs/>
          <w:sz w:val="18"/>
          <w:szCs w:val="18"/>
        </w:rPr>
      </w:pPr>
      <w:r>
        <w:rPr>
          <w:rFonts w:hint="eastAsia" w:ascii="宋体" w:hAnsi="宋体" w:cs="宋体"/>
          <w:b/>
          <w:bCs/>
          <w:sz w:val="18"/>
          <w:szCs w:val="18"/>
        </w:rPr>
        <w:t>图</w:t>
      </w:r>
      <w:r>
        <w:rPr>
          <w:rFonts w:ascii="宋体" w:hAnsi="宋体" w:cs="宋体"/>
          <w:b/>
          <w:bCs/>
          <w:sz w:val="18"/>
          <w:szCs w:val="18"/>
        </w:rPr>
        <w:t xml:space="preserve">18 </w:t>
      </w:r>
      <w:r>
        <w:rPr>
          <w:rFonts w:hint="eastAsia" w:ascii="宋体" w:hAnsi="宋体" w:cs="宋体"/>
          <w:b/>
          <w:bCs/>
          <w:sz w:val="18"/>
          <w:szCs w:val="18"/>
        </w:rPr>
        <w:t>定位构件</w:t>
      </w:r>
      <w:bookmarkEnd w:id="52"/>
    </w:p>
    <w:p>
      <w:pPr>
        <w:ind w:firstLine="480"/>
      </w:pPr>
    </w:p>
    <w:p>
      <w:pPr>
        <w:pStyle w:val="3"/>
      </w:pPr>
      <w:bookmarkStart w:id="58" w:name="_Toc177654786"/>
      <w:bookmarkStart w:id="59" w:name="_Toc176179020"/>
      <w:r>
        <w:rPr>
          <w:rFonts w:hint="eastAsia"/>
        </w:rPr>
        <w:t>模型质量自检工具</w:t>
      </w:r>
      <w:bookmarkEnd w:id="58"/>
      <w:bookmarkEnd w:id="59"/>
    </w:p>
    <w:p>
      <w:pPr>
        <w:ind w:firstLine="480"/>
      </w:pPr>
      <w:r>
        <w:rPr>
          <w:rFonts w:hint="eastAsia"/>
        </w:rPr>
        <w:t>B</w:t>
      </w:r>
      <w:r>
        <w:t>IM模型交付数据的完整性和准确性，</w:t>
      </w:r>
      <w:r>
        <w:rPr>
          <w:rFonts w:hint="eastAsia"/>
        </w:rPr>
        <w:t>是模型数据应用的前提</w:t>
      </w:r>
      <w:r>
        <w:t>，</w:t>
      </w:r>
      <w:r>
        <w:rPr>
          <w:rFonts w:hint="eastAsia"/>
        </w:rPr>
        <w:t>保证模型质量对实现全生命期</w:t>
      </w:r>
      <w:r>
        <w:t>BIM</w:t>
      </w:r>
      <w:r>
        <w:rPr>
          <w:rFonts w:hint="eastAsia"/>
        </w:rPr>
        <w:t>数据应用</w:t>
      </w:r>
      <w:r>
        <w:t>至关重要</w:t>
      </w:r>
      <w:r>
        <w:rPr>
          <w:rFonts w:hint="eastAsia"/>
        </w:rPr>
        <w:t>。IFC模型质量自检工具不仅支持对</w:t>
      </w:r>
      <w:r>
        <w:t>IFC交付</w:t>
      </w:r>
      <w:r>
        <w:rPr>
          <w:rFonts w:hint="eastAsia"/>
        </w:rPr>
        <w:t>模型的导入、三维浏览和精细化查看。同时，可将成都市相关的B</w:t>
      </w:r>
      <w:r>
        <w:t>IM</w:t>
      </w:r>
      <w:r>
        <w:rPr>
          <w:rFonts w:hint="eastAsia"/>
        </w:rPr>
        <w:t>交付要求数字化，</w:t>
      </w:r>
      <w:r>
        <w:t>满足</w:t>
      </w:r>
      <w:r>
        <w:rPr>
          <w:rFonts w:hint="eastAsia"/>
        </w:rPr>
        <w:t>项目</w:t>
      </w:r>
      <w:r>
        <w:t>全</w:t>
      </w:r>
      <w:r>
        <w:rPr>
          <w:rFonts w:hint="eastAsia"/>
        </w:rPr>
        <w:t>生命</w:t>
      </w:r>
      <w:r>
        <w:t>期多专业多场景</w:t>
      </w:r>
      <w:r>
        <w:rPr>
          <w:rFonts w:hint="eastAsia"/>
        </w:rPr>
        <w:t>数据需求</w:t>
      </w:r>
      <w:r>
        <w:t>。结合</w:t>
      </w:r>
      <w:r>
        <w:rPr>
          <w:rFonts w:hint="eastAsia"/>
        </w:rPr>
        <w:t>模型质检功能</w:t>
      </w:r>
      <w:r>
        <w:t>，快速完成IFC交付模型</w:t>
      </w:r>
      <w:r>
        <w:rPr>
          <w:rFonts w:hint="eastAsia"/>
        </w:rPr>
        <w:t>质量的</w:t>
      </w:r>
      <w:r>
        <w:t>检查，完整呈现</w:t>
      </w:r>
      <w:r>
        <w:rPr>
          <w:rFonts w:hint="eastAsia"/>
        </w:rPr>
        <w:t>检查</w:t>
      </w:r>
      <w:r>
        <w:t>结果，</w:t>
      </w:r>
      <w:r>
        <w:rPr>
          <w:rFonts w:hint="eastAsia"/>
        </w:rPr>
        <w:t>精准</w:t>
      </w:r>
      <w:r>
        <w:t>定位问题</w:t>
      </w:r>
      <w:r>
        <w:rPr>
          <w:rFonts w:hint="eastAsia"/>
        </w:rPr>
        <w:t>构件，有效保证模型质量，为后续的规范检查、施工管理、运营维护等各种模型应用</w:t>
      </w:r>
      <w:r>
        <w:t>奠定可靠</w:t>
      </w:r>
      <w:r>
        <w:rPr>
          <w:rFonts w:hint="eastAsia"/>
        </w:rPr>
        <w:t>、</w:t>
      </w:r>
      <w:r>
        <w:t>可控</w:t>
      </w:r>
      <w:r>
        <w:rPr>
          <w:rFonts w:hint="eastAsia"/>
        </w:rPr>
        <w:t>、</w:t>
      </w:r>
      <w:r>
        <w:t>可信的数据基础</w:t>
      </w:r>
      <w:r>
        <w:rPr>
          <w:rFonts w:hint="eastAsia"/>
        </w:rPr>
        <w:t>。</w:t>
      </w:r>
    </w:p>
    <w:p>
      <w:pPr>
        <w:pStyle w:val="4"/>
      </w:pPr>
      <w:bookmarkStart w:id="60" w:name="_Toc177654787"/>
      <w:bookmarkStart w:id="61" w:name="_Toc176179021"/>
      <w:r>
        <w:rPr>
          <w:rFonts w:hint="eastAsia"/>
        </w:rPr>
        <w:t>自检工具安装</w:t>
      </w:r>
      <w:bookmarkEnd w:id="60"/>
      <w:bookmarkEnd w:id="61"/>
    </w:p>
    <w:p>
      <w:pPr>
        <w:ind w:firstLine="480"/>
      </w:pPr>
      <w:r>
        <w:rPr>
          <w:rFonts w:hint="eastAsia"/>
        </w:rPr>
        <w:t>IFC模型质量自检工具支持Windows10、11版本，为确保用户良好的体验，程序提供了简洁安装方式。安装时双击.exe安装包，如图1所示，为了支持工具软件的使用，需要安装对应的配置程序，在安装过程中，程序会自动弹出安装window</w:t>
      </w:r>
      <w:r>
        <w:t xml:space="preserve">s </w:t>
      </w:r>
      <w:r>
        <w:rPr>
          <w:rFonts w:hint="eastAsia"/>
        </w:rPr>
        <w:t>.</w:t>
      </w:r>
      <w:r>
        <w:t xml:space="preserve">net </w:t>
      </w:r>
      <w:r>
        <w:rPr>
          <w:rFonts w:hint="eastAsia"/>
        </w:rPr>
        <w:t>桌面运行时环境，如图</w:t>
      </w:r>
      <w:r>
        <w:t>2</w:t>
      </w:r>
      <w:r>
        <w:rPr>
          <w:rFonts w:hint="eastAsia"/>
        </w:rPr>
        <w:t>所示，点击【安装】，安装过程中需要管理员权限，如果弹出wind</w:t>
      </w:r>
      <w:r>
        <w:t xml:space="preserve">ows </w:t>
      </w:r>
      <w:r>
        <w:rPr>
          <w:rFonts w:hint="eastAsia"/>
        </w:rPr>
        <w:t>用户权限控制页面，请点击同意给与管理员权限。然后该桌面运行环境会正常安装。</w:t>
      </w:r>
    </w:p>
    <w:p>
      <w:pPr>
        <w:pStyle w:val="47"/>
        <w:ind w:firstLine="360"/>
        <w:rPr>
          <w:rFonts w:asciiTheme="minorEastAsia" w:hAnsiTheme="minorEastAsia"/>
        </w:rPr>
      </w:pPr>
      <w:r>
        <w:drawing>
          <wp:inline distT="0" distB="0" distL="0" distR="0">
            <wp:extent cx="581025" cy="742950"/>
            <wp:effectExtent l="0" t="0" r="9525" b="0"/>
            <wp:docPr id="15849393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8493932" name="图片 1"/>
                    <pic:cNvPicPr>
                      <a:picLocks noChangeAspect="true"/>
                    </pic:cNvPicPr>
                  </pic:nvPicPr>
                  <pic:blipFill>
                    <a:blip r:embed="rId76"/>
                    <a:stretch>
                      <a:fillRect/>
                    </a:stretch>
                  </pic:blipFill>
                  <pic:spPr>
                    <a:xfrm>
                      <a:off x="0" y="0"/>
                      <a:ext cx="581025" cy="742950"/>
                    </a:xfrm>
                    <a:prstGeom prst="rect">
                      <a:avLst/>
                    </a:prstGeom>
                  </pic:spPr>
                </pic:pic>
              </a:graphicData>
            </a:graphic>
          </wp:inline>
        </w:drawing>
      </w:r>
    </w:p>
    <w:p>
      <w:pPr>
        <w:pStyle w:val="8"/>
        <w:spacing w:line="36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1</w:t>
      </w:r>
      <w:r>
        <w:rPr>
          <w:rFonts w:hint="eastAsia" w:cs="Helvetica Bold" w:asciiTheme="minorEastAsia" w:hAnsiTheme="minorEastAsia" w:eastAsiaTheme="minorEastAsia"/>
          <w:b/>
          <w:sz w:val="16"/>
          <w:szCs w:val="16"/>
        </w:rPr>
        <w:t xml:space="preserve"> IFC模型质量</w:t>
      </w:r>
      <w:r>
        <w:rPr>
          <w:rFonts w:hint="eastAsia" w:cs="Helvetica Bold" w:asciiTheme="minorEastAsia" w:hAnsiTheme="minorEastAsia" w:eastAsiaTheme="minorEastAsia"/>
          <w:b/>
          <w:sz w:val="16"/>
          <w:szCs w:val="16"/>
          <w:lang w:eastAsia="zh-Hans"/>
        </w:rPr>
        <w:t>自检工具安装图标</w:t>
      </w:r>
    </w:p>
    <w:p>
      <w:pPr>
        <w:pStyle w:val="47"/>
        <w:ind w:firstLine="360"/>
      </w:pPr>
      <w:r>
        <w:drawing>
          <wp:inline distT="0" distB="0" distL="0" distR="0">
            <wp:extent cx="3477895" cy="2411095"/>
            <wp:effectExtent l="0" t="0" r="8255" b="8255"/>
            <wp:docPr id="546556881" name="图片 5465568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6556881" name="图片 546556881"/>
                    <pic:cNvPicPr>
                      <a:picLocks noChangeAspect="true"/>
                    </pic:cNvPicPr>
                  </pic:nvPicPr>
                  <pic:blipFill>
                    <a:blip r:embed="rId77"/>
                    <a:stretch>
                      <a:fillRect/>
                    </a:stretch>
                  </pic:blipFill>
                  <pic:spPr>
                    <a:xfrm>
                      <a:off x="0" y="0"/>
                      <a:ext cx="3478378" cy="2411328"/>
                    </a:xfrm>
                    <a:prstGeom prst="rect">
                      <a:avLst/>
                    </a:prstGeom>
                  </pic:spPr>
                </pic:pic>
              </a:graphicData>
            </a:graphic>
          </wp:inline>
        </w:drawing>
      </w:r>
    </w:p>
    <w:p>
      <w:pPr>
        <w:pStyle w:val="8"/>
        <w:spacing w:line="480" w:lineRule="auto"/>
        <w:ind w:firstLine="320"/>
        <w:jc w:val="center"/>
        <w:rPr>
          <w:rStyle w:val="53"/>
          <w:rFonts w:cs="Helvetica Bold" w:asciiTheme="minorEastAsia" w:hAnsiTheme="minorEastAsia" w:eastAsiaTheme="minorEastAsia"/>
          <w:szCs w:val="16"/>
          <w:lang w:eastAsia="zh-Hans"/>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 xml:space="preserve">2 </w:t>
      </w:r>
      <w:r>
        <w:rPr>
          <w:rFonts w:hint="eastAsia" w:cs="Helvetica Bold" w:asciiTheme="minorEastAsia" w:hAnsiTheme="minorEastAsia" w:eastAsiaTheme="minorEastAsia"/>
          <w:b/>
          <w:sz w:val="16"/>
          <w:szCs w:val="16"/>
        </w:rPr>
        <w:t xml:space="preserve"> </w:t>
      </w:r>
      <w:r>
        <w:rPr>
          <w:rFonts w:hint="eastAsia" w:cs="Helvetica Bold" w:asciiTheme="minorEastAsia" w:hAnsiTheme="minorEastAsia" w:eastAsiaTheme="minorEastAsia"/>
          <w:b/>
          <w:sz w:val="16"/>
          <w:szCs w:val="16"/>
          <w:lang w:eastAsia="zh-Hans"/>
        </w:rPr>
        <w:t>n</w:t>
      </w:r>
      <w:r>
        <w:rPr>
          <w:rFonts w:cs="Helvetica Bold" w:asciiTheme="minorEastAsia" w:hAnsiTheme="minorEastAsia" w:eastAsiaTheme="minorEastAsia"/>
          <w:b/>
          <w:sz w:val="16"/>
          <w:szCs w:val="16"/>
          <w:lang w:eastAsia="zh-Hans"/>
        </w:rPr>
        <w:t xml:space="preserve">et core </w:t>
      </w:r>
      <w:r>
        <w:rPr>
          <w:rFonts w:hint="eastAsia" w:cs="Helvetica Bold" w:asciiTheme="minorEastAsia" w:hAnsiTheme="minorEastAsia" w:eastAsiaTheme="minorEastAsia"/>
          <w:b/>
          <w:sz w:val="16"/>
          <w:szCs w:val="16"/>
          <w:lang w:eastAsia="zh-Hans"/>
        </w:rPr>
        <w:t>桌面环境安装</w:t>
      </w:r>
    </w:p>
    <w:p>
      <w:pPr>
        <w:spacing w:after="120" w:line="480" w:lineRule="auto"/>
        <w:ind w:firstLine="480"/>
        <w:rPr>
          <w:rFonts w:asciiTheme="minorEastAsia" w:hAnsiTheme="minorEastAsia"/>
        </w:rPr>
      </w:pPr>
      <w:r>
        <w:rPr>
          <w:rFonts w:hint="eastAsia" w:asciiTheme="minorEastAsia" w:hAnsiTheme="minorEastAsia"/>
        </w:rPr>
        <w:t>之后弹出【欢迎使用IFC模型质量自检工具安装向导】的对话框，如图</w:t>
      </w:r>
      <w:r>
        <w:rPr>
          <w:rFonts w:asciiTheme="minorEastAsia" w:hAnsiTheme="minorEastAsia"/>
        </w:rPr>
        <w:t>3</w:t>
      </w:r>
      <w:r>
        <w:rPr>
          <w:rFonts w:hint="eastAsia" w:asciiTheme="minorEastAsia" w:hAnsiTheme="minorEastAsia"/>
        </w:rPr>
        <w:t>所示，点击【下一步】即可。</w:t>
      </w:r>
    </w:p>
    <w:p>
      <w:pPr>
        <w:pStyle w:val="47"/>
        <w:ind w:firstLine="360"/>
        <w:rPr>
          <w:rFonts w:asciiTheme="minorEastAsia" w:hAnsiTheme="minorEastAsia"/>
        </w:rPr>
      </w:pPr>
      <w:r>
        <w:drawing>
          <wp:inline distT="0" distB="0" distL="114300" distR="114300">
            <wp:extent cx="4721225" cy="4047490"/>
            <wp:effectExtent l="0" t="0" r="3175" b="10160"/>
            <wp:docPr id="596251179"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6251179" name="图片 2"/>
                    <pic:cNvPicPr>
                      <a:picLocks noChangeAspect="true"/>
                    </pic:cNvPicPr>
                  </pic:nvPicPr>
                  <pic:blipFill>
                    <a:blip r:embed="rId78"/>
                    <a:stretch>
                      <a:fillRect/>
                    </a:stretch>
                  </pic:blipFill>
                  <pic:spPr>
                    <a:xfrm>
                      <a:off x="0" y="0"/>
                      <a:ext cx="4721225" cy="4047490"/>
                    </a:xfrm>
                    <a:prstGeom prst="rect">
                      <a:avLst/>
                    </a:prstGeom>
                    <a:noFill/>
                    <a:ln>
                      <a:noFill/>
                    </a:ln>
                  </pic:spPr>
                </pic:pic>
              </a:graphicData>
            </a:graphic>
          </wp:inline>
        </w:drawing>
      </w:r>
    </w:p>
    <w:p>
      <w:pPr>
        <w:pStyle w:val="8"/>
        <w:spacing w:line="480" w:lineRule="auto"/>
        <w:ind w:firstLine="320"/>
        <w:jc w:val="center"/>
        <w:rPr>
          <w:rStyle w:val="53"/>
          <w:rFonts w:cs="Helvetica Bold" w:asciiTheme="minorEastAsia" w:hAnsiTheme="minorEastAsia" w:eastAsiaTheme="minorEastAsia"/>
          <w:szCs w:val="16"/>
          <w:lang w:eastAsia="zh-Hans"/>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3</w:t>
      </w:r>
    </w:p>
    <w:p>
      <w:pPr>
        <w:spacing w:after="120" w:line="480" w:lineRule="auto"/>
        <w:ind w:firstLine="480"/>
        <w:jc w:val="center"/>
        <w:rPr>
          <w:rFonts w:asciiTheme="minorEastAsia" w:hAnsiTheme="minorEastAsia"/>
        </w:rPr>
      </w:pPr>
    </w:p>
    <w:p>
      <w:pPr>
        <w:spacing w:line="480" w:lineRule="auto"/>
        <w:ind w:firstLine="480"/>
        <w:rPr>
          <w:rStyle w:val="53"/>
          <w:rFonts w:asciiTheme="minorEastAsia" w:hAnsiTheme="minorEastAsia"/>
          <w:b w:val="0"/>
          <w:bCs/>
          <w:sz w:val="20"/>
        </w:rPr>
      </w:pPr>
      <w:r>
        <w:rPr>
          <w:rFonts w:hint="eastAsia" w:asciiTheme="minorEastAsia" w:hAnsiTheme="minorEastAsia"/>
        </w:rPr>
        <w:t>点击【Install</w:t>
      </w:r>
      <w:r>
        <w:rPr>
          <w:rFonts w:asciiTheme="minorEastAsia" w:hAnsiTheme="minorEastAsia"/>
        </w:rPr>
        <w:t xml:space="preserve"> Now</w:t>
      </w:r>
      <w:r>
        <w:rPr>
          <w:rFonts w:hint="eastAsia" w:asciiTheme="minorEastAsia" w:hAnsiTheme="minorEastAsia"/>
        </w:rPr>
        <w:t>】，如图4所示。</w:t>
      </w:r>
    </w:p>
    <w:p>
      <w:pPr>
        <w:pStyle w:val="47"/>
        <w:ind w:firstLine="360"/>
        <w:rPr>
          <w:rFonts w:asciiTheme="minorEastAsia" w:hAnsiTheme="minorEastAsia"/>
        </w:rPr>
      </w:pPr>
      <w:r>
        <w:drawing>
          <wp:inline distT="0" distB="0" distL="114300" distR="114300">
            <wp:extent cx="3819525" cy="3239135"/>
            <wp:effectExtent l="0" t="0" r="0" b="0"/>
            <wp:docPr id="1461530358"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61530358" name="图片 3"/>
                    <pic:cNvPicPr>
                      <a:picLocks noChangeAspect="true"/>
                    </pic:cNvPicPr>
                  </pic:nvPicPr>
                  <pic:blipFill>
                    <a:blip r:embed="rId79"/>
                    <a:stretch>
                      <a:fillRect/>
                    </a:stretch>
                  </pic:blipFill>
                  <pic:spPr>
                    <a:xfrm>
                      <a:off x="0" y="0"/>
                      <a:ext cx="3820846" cy="3240314"/>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rPr>
      </w:pPr>
      <w:r>
        <w:rPr>
          <w:rFonts w:hint="eastAsia" w:cs="Helvetica Bold" w:asciiTheme="minorEastAsia" w:hAnsiTheme="minorEastAsia" w:eastAsiaTheme="minorEastAsia"/>
          <w:b/>
          <w:sz w:val="16"/>
          <w:szCs w:val="16"/>
          <w:lang w:eastAsia="zh-Hans"/>
        </w:rPr>
        <w:t xml:space="preserve">图 </w:t>
      </w:r>
      <w:r>
        <w:rPr>
          <w:rFonts w:hint="eastAsia" w:cs="Helvetica Bold" w:asciiTheme="minorEastAsia" w:hAnsiTheme="minorEastAsia" w:eastAsiaTheme="minorEastAsia"/>
          <w:b/>
          <w:sz w:val="16"/>
          <w:szCs w:val="16"/>
        </w:rPr>
        <w:t>4</w:t>
      </w:r>
    </w:p>
    <w:p>
      <w:pPr>
        <w:spacing w:line="480" w:lineRule="auto"/>
        <w:ind w:firstLine="402"/>
        <w:rPr>
          <w:rStyle w:val="53"/>
          <w:rFonts w:asciiTheme="minorEastAsia" w:hAnsiTheme="minorEastAsia"/>
          <w:b w:val="0"/>
          <w:bCs/>
          <w:sz w:val="20"/>
        </w:rPr>
      </w:pPr>
      <w:r>
        <w:rPr>
          <w:rStyle w:val="53"/>
          <w:rFonts w:hint="eastAsia" w:asciiTheme="minorEastAsia" w:hAnsiTheme="minorEastAsia"/>
          <w:sz w:val="20"/>
        </w:rPr>
        <w:t xml:space="preserve"> </w:t>
      </w:r>
      <w:r>
        <w:rPr>
          <w:rFonts w:hint="eastAsia" w:asciiTheme="minorEastAsia" w:hAnsiTheme="minorEastAsia"/>
        </w:rPr>
        <w:t>点击浏览选择安装位置，选择完毕后，点击【下一步】，如图5所示，然后直接点【安装】即可，如图6所示。</w:t>
      </w:r>
    </w:p>
    <w:p>
      <w:pPr>
        <w:pStyle w:val="47"/>
        <w:ind w:firstLine="360"/>
        <w:rPr>
          <w:rFonts w:asciiTheme="minorEastAsia" w:hAnsiTheme="minorEastAsia"/>
        </w:rPr>
      </w:pPr>
      <w:r>
        <w:drawing>
          <wp:inline distT="0" distB="0" distL="114300" distR="114300">
            <wp:extent cx="3705860" cy="3154045"/>
            <wp:effectExtent l="0" t="0" r="8890" b="8255"/>
            <wp:docPr id="64947472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9474724" name="图片 4"/>
                    <pic:cNvPicPr>
                      <a:picLocks noChangeAspect="true"/>
                    </pic:cNvPicPr>
                  </pic:nvPicPr>
                  <pic:blipFill>
                    <a:blip r:embed="rId80"/>
                    <a:stretch>
                      <a:fillRect/>
                    </a:stretch>
                  </pic:blipFill>
                  <pic:spPr>
                    <a:xfrm>
                      <a:off x="0" y="0"/>
                      <a:ext cx="3705860" cy="3154045"/>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rPr>
      </w:pPr>
      <w:r>
        <w:rPr>
          <w:rFonts w:hint="eastAsia" w:cs="Helvetica Bold" w:asciiTheme="minorEastAsia" w:hAnsiTheme="minorEastAsia" w:eastAsiaTheme="minorEastAsia"/>
          <w:b/>
          <w:sz w:val="16"/>
          <w:szCs w:val="16"/>
          <w:lang w:eastAsia="zh-Hans"/>
        </w:rPr>
        <w:t xml:space="preserve">图 </w:t>
      </w:r>
      <w:r>
        <w:rPr>
          <w:rFonts w:hint="eastAsia" w:cs="Helvetica Bold" w:asciiTheme="minorEastAsia" w:hAnsiTheme="minorEastAsia" w:eastAsiaTheme="minorEastAsia"/>
          <w:b/>
          <w:sz w:val="16"/>
          <w:szCs w:val="16"/>
        </w:rPr>
        <w:t>5</w:t>
      </w:r>
    </w:p>
    <w:p>
      <w:pPr>
        <w:pStyle w:val="47"/>
        <w:ind w:firstLine="360"/>
      </w:pPr>
      <w:r>
        <w:drawing>
          <wp:inline distT="0" distB="0" distL="114300" distR="114300">
            <wp:extent cx="3826510" cy="3269615"/>
            <wp:effectExtent l="0" t="0" r="2540" b="6985"/>
            <wp:docPr id="18282708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2827085" name="图片 5"/>
                    <pic:cNvPicPr>
                      <a:picLocks noChangeAspect="true"/>
                    </pic:cNvPicPr>
                  </pic:nvPicPr>
                  <pic:blipFill>
                    <a:blip r:embed="rId81"/>
                    <a:stretch>
                      <a:fillRect/>
                    </a:stretch>
                  </pic:blipFill>
                  <pic:spPr>
                    <a:xfrm>
                      <a:off x="0" y="0"/>
                      <a:ext cx="3826510" cy="3269615"/>
                    </a:xfrm>
                    <a:prstGeom prst="rect">
                      <a:avLst/>
                    </a:prstGeom>
                    <a:noFill/>
                    <a:ln>
                      <a:noFill/>
                    </a:ln>
                  </pic:spPr>
                </pic:pic>
              </a:graphicData>
            </a:graphic>
          </wp:inline>
        </w:drawing>
      </w:r>
    </w:p>
    <w:p>
      <w:pPr>
        <w:pStyle w:val="8"/>
        <w:spacing w:line="480" w:lineRule="auto"/>
        <w:ind w:firstLine="320"/>
        <w:jc w:val="center"/>
      </w:pPr>
      <w:r>
        <w:rPr>
          <w:rFonts w:hint="eastAsia" w:cs="Helvetica Bold" w:asciiTheme="minorEastAsia" w:hAnsiTheme="minorEastAsia" w:eastAsiaTheme="minorEastAsia"/>
          <w:b/>
          <w:sz w:val="16"/>
          <w:szCs w:val="16"/>
          <w:lang w:eastAsia="zh-Hans"/>
        </w:rPr>
        <w:t xml:space="preserve">图 </w:t>
      </w:r>
      <w:r>
        <w:rPr>
          <w:rFonts w:hint="eastAsia" w:cs="Helvetica Bold" w:asciiTheme="minorEastAsia" w:hAnsiTheme="minorEastAsia" w:eastAsiaTheme="minorEastAsia"/>
          <w:b/>
          <w:sz w:val="16"/>
          <w:szCs w:val="16"/>
        </w:rPr>
        <w:t>6</w:t>
      </w:r>
    </w:p>
    <w:p>
      <w:pPr>
        <w:spacing w:after="120" w:line="480" w:lineRule="auto"/>
        <w:ind w:firstLine="480"/>
        <w:rPr>
          <w:rStyle w:val="53"/>
          <w:rFonts w:asciiTheme="minorEastAsia" w:hAnsiTheme="minorEastAsia"/>
          <w:sz w:val="20"/>
        </w:rPr>
      </w:pPr>
      <w:r>
        <w:rPr>
          <w:rFonts w:hint="eastAsia" w:asciiTheme="minorEastAsia" w:hAnsiTheme="minorEastAsia"/>
        </w:rPr>
        <w:t>可以查看安装进度，等待安装完成，如图</w:t>
      </w:r>
      <w:r>
        <w:rPr>
          <w:rFonts w:asciiTheme="minorEastAsia" w:hAnsiTheme="minorEastAsia"/>
        </w:rPr>
        <w:t>7</w:t>
      </w:r>
      <w:r>
        <w:rPr>
          <w:rFonts w:hint="eastAsia" w:asciiTheme="minorEastAsia" w:hAnsiTheme="minorEastAsia"/>
        </w:rPr>
        <w:t>所示。安装完成后，会弹出安装成功的对话框，用户可以点击【C</w:t>
      </w:r>
      <w:r>
        <w:rPr>
          <w:rFonts w:asciiTheme="minorEastAsia" w:hAnsiTheme="minorEastAsia"/>
        </w:rPr>
        <w:t>lose</w:t>
      </w:r>
      <w:r>
        <w:rPr>
          <w:rFonts w:hint="eastAsia" w:asciiTheme="minorEastAsia" w:hAnsiTheme="minorEastAsia"/>
        </w:rPr>
        <w:t>】关闭对话框，如图8所示。</w:t>
      </w:r>
    </w:p>
    <w:p>
      <w:pPr>
        <w:pStyle w:val="47"/>
        <w:ind w:firstLine="360"/>
        <w:rPr>
          <w:rFonts w:asciiTheme="minorEastAsia" w:hAnsiTheme="minorEastAsia"/>
        </w:rPr>
      </w:pPr>
      <w:r>
        <w:drawing>
          <wp:inline distT="0" distB="0" distL="114300" distR="114300">
            <wp:extent cx="4083050" cy="3466465"/>
            <wp:effectExtent l="0" t="0" r="12700" b="635"/>
            <wp:docPr id="24"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true"/>
                    </pic:cNvPicPr>
                  </pic:nvPicPr>
                  <pic:blipFill>
                    <a:blip r:embed="rId82"/>
                    <a:stretch>
                      <a:fillRect/>
                    </a:stretch>
                  </pic:blipFill>
                  <pic:spPr>
                    <a:xfrm>
                      <a:off x="0" y="0"/>
                      <a:ext cx="4083050" cy="3466465"/>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7</w:t>
      </w:r>
    </w:p>
    <w:p>
      <w:pPr>
        <w:pStyle w:val="47"/>
        <w:ind w:firstLine="360"/>
        <w:rPr>
          <w:rFonts w:cs="Helvetica Bold" w:asciiTheme="minorEastAsia" w:hAnsiTheme="minorEastAsia" w:eastAsiaTheme="minorEastAsia"/>
          <w:b/>
          <w:sz w:val="16"/>
          <w:szCs w:val="16"/>
          <w:lang w:eastAsia="zh-Hans"/>
        </w:rPr>
      </w:pPr>
      <w:r>
        <w:drawing>
          <wp:inline distT="0" distB="0" distL="114300" distR="114300">
            <wp:extent cx="4125595" cy="3484245"/>
            <wp:effectExtent l="0" t="0" r="8255" b="1905"/>
            <wp:docPr id="210185757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01857579" name="图片 7"/>
                    <pic:cNvPicPr>
                      <a:picLocks noChangeAspect="true"/>
                    </pic:cNvPicPr>
                  </pic:nvPicPr>
                  <pic:blipFill>
                    <a:blip r:embed="rId83"/>
                    <a:stretch>
                      <a:fillRect/>
                    </a:stretch>
                  </pic:blipFill>
                  <pic:spPr>
                    <a:xfrm>
                      <a:off x="0" y="0"/>
                      <a:ext cx="4125595" cy="3484245"/>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8</w:t>
      </w:r>
    </w:p>
    <w:p>
      <w:pPr>
        <w:pStyle w:val="4"/>
      </w:pPr>
      <w:bookmarkStart w:id="62" w:name="_Toc177654788"/>
      <w:bookmarkStart w:id="63" w:name="_Toc176179023"/>
      <w:r>
        <w:t>功能</w:t>
      </w:r>
      <w:r>
        <w:rPr>
          <w:rFonts w:hint="eastAsia"/>
        </w:rPr>
        <w:t>使用说明</w:t>
      </w:r>
      <w:bookmarkEnd w:id="62"/>
      <w:bookmarkEnd w:id="63"/>
    </w:p>
    <w:p>
      <w:pPr>
        <w:ind w:firstLine="480"/>
      </w:pPr>
      <w:bookmarkStart w:id="64" w:name="_Toc103343999"/>
      <w:r>
        <w:rPr>
          <w:rFonts w:hint="eastAsia"/>
        </w:rPr>
        <w:t>1、模型查看</w:t>
      </w:r>
      <w:bookmarkEnd w:id="64"/>
    </w:p>
    <w:p>
      <w:pPr>
        <w:spacing w:line="480" w:lineRule="auto"/>
        <w:ind w:firstLine="480"/>
        <w:rPr>
          <w:rFonts w:cs="Times New Roman" w:asciiTheme="minorEastAsia" w:hAnsiTheme="minorEastAsia"/>
        </w:rPr>
      </w:pPr>
      <w:r>
        <w:rPr>
          <w:rFonts w:hint="eastAsia" w:asciiTheme="minorEastAsia" w:hAnsiTheme="minorEastAsia"/>
        </w:rPr>
        <w:t>打开软件</w:t>
      </w:r>
      <w:r>
        <w:rPr>
          <w:rFonts w:hint="eastAsia" w:cs="Times New Roman" w:asciiTheme="minorEastAsia" w:hAnsiTheme="minorEastAsia"/>
        </w:rPr>
        <w:t>，可进入到开始界面，如图</w:t>
      </w:r>
      <w:r>
        <w:rPr>
          <w:rFonts w:cs="Times New Roman" w:asciiTheme="minorEastAsia" w:hAnsiTheme="minorEastAsia"/>
        </w:rPr>
        <w:t>9所示</w:t>
      </w:r>
      <w:r>
        <w:rPr>
          <w:rFonts w:hint="eastAsia" w:cs="Times New Roman" w:asciiTheme="minorEastAsia" w:hAnsiTheme="minorEastAsia"/>
        </w:rPr>
        <w:t>。用户可以点击打开历史项目，也可以点击新建项目按钮，进入到工作界面，加载新的项目模型。</w:t>
      </w:r>
    </w:p>
    <w:p>
      <w:pPr>
        <w:pStyle w:val="47"/>
        <w:ind w:firstLine="360"/>
        <w:rPr>
          <w:rFonts w:cs="Helvetica Bold" w:asciiTheme="minorEastAsia" w:hAnsiTheme="minorEastAsia"/>
          <w:b/>
          <w:sz w:val="16"/>
          <w:szCs w:val="16"/>
          <w:lang w:eastAsia="zh-Hans"/>
        </w:rPr>
      </w:pPr>
      <w:r>
        <w:drawing>
          <wp:inline distT="0" distB="0" distL="114300" distR="114300">
            <wp:extent cx="4860925" cy="3241040"/>
            <wp:effectExtent l="0" t="0" r="15875" b="16510"/>
            <wp:docPr id="27"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true"/>
                    </pic:cNvPicPr>
                  </pic:nvPicPr>
                  <pic:blipFill>
                    <a:blip r:embed="rId84"/>
                    <a:stretch>
                      <a:fillRect/>
                    </a:stretch>
                  </pic:blipFill>
                  <pic:spPr>
                    <a:xfrm>
                      <a:off x="0" y="0"/>
                      <a:ext cx="4860925" cy="3241040"/>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 xml:space="preserve">9 </w:t>
      </w:r>
      <w:r>
        <w:rPr>
          <w:rFonts w:hint="eastAsia" w:cs="Helvetica Bold" w:asciiTheme="minorEastAsia" w:hAnsiTheme="minorEastAsia" w:eastAsiaTheme="minorEastAsia"/>
          <w:b/>
          <w:sz w:val="16"/>
          <w:szCs w:val="16"/>
          <w:lang w:eastAsia="zh-Hans"/>
        </w:rPr>
        <w:t>开始界面</w:t>
      </w:r>
    </w:p>
    <w:p>
      <w:pPr>
        <w:spacing w:line="480" w:lineRule="auto"/>
        <w:ind w:firstLine="480"/>
        <w:rPr>
          <w:rFonts w:cs="Times New Roman" w:asciiTheme="minorEastAsia" w:hAnsiTheme="minorEastAsia"/>
        </w:rPr>
      </w:pPr>
      <w:r>
        <w:rPr>
          <w:rFonts w:hint="eastAsia" w:cs="Times New Roman" w:asciiTheme="minorEastAsia" w:hAnsiTheme="minorEastAsia"/>
        </w:rPr>
        <w:t>点击【打开】按钮，选择.ifc格式模型，点击打开，如图1</w:t>
      </w:r>
      <w:r>
        <w:rPr>
          <w:rFonts w:cs="Times New Roman" w:asciiTheme="minorEastAsia" w:hAnsiTheme="minorEastAsia"/>
        </w:rPr>
        <w:t>0所示</w:t>
      </w:r>
      <w:r>
        <w:rPr>
          <w:rFonts w:hint="eastAsia" w:cs="Times New Roman" w:asciiTheme="minorEastAsia" w:hAnsiTheme="minorEastAsia"/>
        </w:rPr>
        <w:t>。</w:t>
      </w:r>
    </w:p>
    <w:p>
      <w:pPr>
        <w:pStyle w:val="47"/>
        <w:ind w:firstLine="360"/>
        <w:rPr>
          <w:rFonts w:cs="Times New Roman" w:asciiTheme="minorEastAsia" w:hAnsiTheme="minorEastAsia"/>
        </w:rPr>
      </w:pPr>
      <w:r>
        <w:drawing>
          <wp:inline distT="0" distB="0" distL="114300" distR="114300">
            <wp:extent cx="4797425" cy="2738120"/>
            <wp:effectExtent l="0" t="0" r="3175" b="5080"/>
            <wp:docPr id="28"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true"/>
                    </pic:cNvPicPr>
                  </pic:nvPicPr>
                  <pic:blipFill>
                    <a:blip r:embed="rId85"/>
                    <a:stretch>
                      <a:fillRect/>
                    </a:stretch>
                  </pic:blipFill>
                  <pic:spPr>
                    <a:xfrm>
                      <a:off x="0" y="0"/>
                      <a:ext cx="4797425" cy="2738120"/>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hint="eastAsia" w:cs="Helvetica Bold" w:asciiTheme="minorEastAsia" w:hAnsiTheme="minorEastAsia" w:eastAsiaTheme="minorEastAsia"/>
          <w:b/>
          <w:sz w:val="16"/>
          <w:szCs w:val="16"/>
        </w:rPr>
        <w:t>1</w:t>
      </w:r>
      <w:r>
        <w:rPr>
          <w:rFonts w:cs="Helvetica Bold" w:asciiTheme="minorEastAsia" w:hAnsiTheme="minorEastAsia" w:eastAsiaTheme="minorEastAsia"/>
          <w:b/>
          <w:sz w:val="16"/>
          <w:szCs w:val="16"/>
          <w:lang w:eastAsia="zh-Hans"/>
        </w:rPr>
        <w:t xml:space="preserve">0 </w:t>
      </w:r>
      <w:r>
        <w:rPr>
          <w:rFonts w:hint="eastAsia" w:cs="Helvetica Bold" w:asciiTheme="minorEastAsia" w:hAnsiTheme="minorEastAsia" w:eastAsiaTheme="minorEastAsia"/>
          <w:b/>
          <w:sz w:val="16"/>
          <w:szCs w:val="16"/>
          <w:lang w:eastAsia="zh-Hans"/>
        </w:rPr>
        <w:t>打开项目文件</w:t>
      </w:r>
    </w:p>
    <w:p>
      <w:pPr>
        <w:spacing w:line="480" w:lineRule="auto"/>
        <w:ind w:firstLine="480"/>
        <w:rPr>
          <w:rFonts w:asciiTheme="minorEastAsia" w:hAnsiTheme="minorEastAsia"/>
          <w:lang w:eastAsia="zh-Hans"/>
        </w:rPr>
      </w:pPr>
      <w:r>
        <w:rPr>
          <w:rFonts w:hint="eastAsia" w:cs="Times New Roman" w:asciiTheme="minorEastAsia" w:hAnsiTheme="minorEastAsia"/>
        </w:rPr>
        <w:t>模型打开过程可通过视口下方进度条查看模型加载进度。模型加载完成后，可浏览查看3</w:t>
      </w:r>
      <w:r>
        <w:rPr>
          <w:rFonts w:cs="Times New Roman" w:asciiTheme="minorEastAsia" w:hAnsiTheme="minorEastAsia"/>
        </w:rPr>
        <w:t>D</w:t>
      </w:r>
      <w:r>
        <w:rPr>
          <w:rFonts w:hint="eastAsia" w:cs="Times New Roman" w:asciiTheme="minorEastAsia" w:hAnsiTheme="minorEastAsia"/>
        </w:rPr>
        <w:t>模型，如图1</w:t>
      </w:r>
      <w:r>
        <w:rPr>
          <w:rFonts w:cs="Times New Roman" w:asciiTheme="minorEastAsia" w:hAnsiTheme="minorEastAsia"/>
        </w:rPr>
        <w:t>1所示</w:t>
      </w:r>
      <w:r>
        <w:rPr>
          <w:rFonts w:hint="eastAsia" w:cs="Times New Roman" w:asciiTheme="minorEastAsia" w:hAnsiTheme="minorEastAsia"/>
        </w:rPr>
        <w:t>：</w:t>
      </w:r>
    </w:p>
    <w:p>
      <w:pPr>
        <w:numPr>
          <w:ilvl w:val="0"/>
          <w:numId w:val="5"/>
        </w:numPr>
        <w:spacing w:line="480" w:lineRule="auto"/>
        <w:ind w:firstLine="480"/>
      </w:pPr>
      <w:r>
        <w:rPr>
          <w:rFonts w:hint="eastAsia"/>
        </w:rPr>
        <w:t>鼠标左键选取构件</w:t>
      </w:r>
    </w:p>
    <w:p>
      <w:pPr>
        <w:numPr>
          <w:ilvl w:val="0"/>
          <w:numId w:val="5"/>
        </w:numPr>
        <w:spacing w:line="480" w:lineRule="auto"/>
        <w:ind w:firstLine="480"/>
      </w:pPr>
      <w:r>
        <w:rPr>
          <w:rFonts w:hint="eastAsia"/>
        </w:rPr>
        <w:t>鼠标中键移动视口</w:t>
      </w:r>
    </w:p>
    <w:p>
      <w:pPr>
        <w:numPr>
          <w:ilvl w:val="0"/>
          <w:numId w:val="5"/>
        </w:numPr>
        <w:spacing w:line="480" w:lineRule="auto"/>
        <w:ind w:firstLine="480"/>
      </w:pPr>
      <w:r>
        <w:rPr>
          <w:rFonts w:hint="eastAsia"/>
        </w:rPr>
        <w:t>鼠标中键+</w:t>
      </w:r>
      <w:r>
        <w:t>S</w:t>
      </w:r>
      <w:r>
        <w:rPr>
          <w:rFonts w:hint="eastAsia"/>
        </w:rPr>
        <w:t>hift</w:t>
      </w:r>
      <w:r>
        <w:t>键</w:t>
      </w:r>
      <w:r>
        <w:rPr>
          <w:rFonts w:hint="eastAsia"/>
        </w:rPr>
        <w:t>旋转视口</w:t>
      </w:r>
    </w:p>
    <w:p>
      <w:pPr>
        <w:pStyle w:val="47"/>
        <w:ind w:firstLine="360"/>
        <w:rPr>
          <w:rFonts w:cs="Times New Roman" w:asciiTheme="minorEastAsia" w:hAnsiTheme="minorEastAsia"/>
        </w:rPr>
      </w:pPr>
      <w:r>
        <w:drawing>
          <wp:inline distT="0" distB="0" distL="114300" distR="114300">
            <wp:extent cx="4603750" cy="2087245"/>
            <wp:effectExtent l="0" t="0" r="6350" b="8255"/>
            <wp:docPr id="29"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true"/>
                    </pic:cNvPicPr>
                  </pic:nvPicPr>
                  <pic:blipFill>
                    <a:blip r:embed="rId86"/>
                    <a:stretch>
                      <a:fillRect/>
                    </a:stretch>
                  </pic:blipFill>
                  <pic:spPr>
                    <a:xfrm>
                      <a:off x="0" y="0"/>
                      <a:ext cx="4603750" cy="2087245"/>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11 三维</w:t>
      </w:r>
      <w:r>
        <w:rPr>
          <w:rFonts w:hint="eastAsia" w:cs="Helvetica Bold" w:asciiTheme="minorEastAsia" w:hAnsiTheme="minorEastAsia" w:eastAsiaTheme="minorEastAsia"/>
          <w:b/>
          <w:sz w:val="16"/>
          <w:szCs w:val="16"/>
          <w:lang w:eastAsia="zh-Hans"/>
        </w:rPr>
        <w:t>模型浏览查看</w:t>
      </w:r>
    </w:p>
    <w:p>
      <w:pPr>
        <w:spacing w:line="480" w:lineRule="auto"/>
        <w:ind w:firstLine="480"/>
        <w:rPr>
          <w:rFonts w:cs="Times New Roman" w:asciiTheme="minorEastAsia" w:hAnsiTheme="minorEastAsia"/>
        </w:rPr>
      </w:pPr>
      <w:r>
        <w:rPr>
          <w:rFonts w:hint="eastAsia" w:cs="Times New Roman" w:asciiTheme="minorEastAsia" w:hAnsiTheme="minorEastAsia"/>
        </w:rPr>
        <w:t>可通过窗口左侧模型树浏览器，浏览模型层级分类，展开模型树，选中构件，左下的属性浏览窗口显示构件的信息，同时视图高亮显示选中的构件，如图1</w:t>
      </w:r>
      <w:r>
        <w:rPr>
          <w:rFonts w:cs="Times New Roman" w:asciiTheme="minorEastAsia" w:hAnsiTheme="minorEastAsia"/>
        </w:rPr>
        <w:t>2所示</w:t>
      </w:r>
      <w:r>
        <w:rPr>
          <w:rFonts w:hint="eastAsia" w:cs="Times New Roman" w:asciiTheme="minorEastAsia" w:hAnsiTheme="minorEastAsia"/>
        </w:rPr>
        <w:t>。</w:t>
      </w:r>
    </w:p>
    <w:p>
      <w:pPr>
        <w:pStyle w:val="47"/>
        <w:ind w:firstLine="360"/>
        <w:rPr>
          <w:rFonts w:cs="Times New Roman" w:asciiTheme="minorEastAsia" w:hAnsiTheme="minorEastAsia"/>
        </w:rPr>
      </w:pPr>
      <w:r>
        <w:drawing>
          <wp:inline distT="0" distB="0" distL="114300" distR="114300">
            <wp:extent cx="4820920" cy="2185670"/>
            <wp:effectExtent l="0" t="0" r="17780" b="5080"/>
            <wp:docPr id="30"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11"/>
                    <pic:cNvPicPr>
                      <a:picLocks noChangeAspect="true"/>
                    </pic:cNvPicPr>
                  </pic:nvPicPr>
                  <pic:blipFill>
                    <a:blip r:embed="rId87"/>
                    <a:stretch>
                      <a:fillRect/>
                    </a:stretch>
                  </pic:blipFill>
                  <pic:spPr>
                    <a:xfrm>
                      <a:off x="0" y="0"/>
                      <a:ext cx="4820920" cy="2185670"/>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 xml:space="preserve">12 </w:t>
      </w:r>
      <w:r>
        <w:rPr>
          <w:rFonts w:hint="eastAsia" w:cs="Helvetica Bold" w:asciiTheme="minorEastAsia" w:hAnsiTheme="minorEastAsia" w:eastAsiaTheme="minorEastAsia"/>
          <w:b/>
          <w:sz w:val="16"/>
          <w:szCs w:val="16"/>
          <w:lang w:eastAsia="zh-Hans"/>
        </w:rPr>
        <w:t>选择构件高亮显示</w:t>
      </w:r>
    </w:p>
    <w:p>
      <w:pPr>
        <w:spacing w:before="163" w:beforeLines="50" w:line="480" w:lineRule="auto"/>
        <w:ind w:firstLine="480"/>
        <w:rPr>
          <w:rFonts w:cs="Times New Roman" w:asciiTheme="minorEastAsia" w:hAnsiTheme="minorEastAsia"/>
        </w:rPr>
      </w:pPr>
      <w:r>
        <w:rPr>
          <w:rFonts w:hint="eastAsia" w:cs="Times New Roman" w:asciiTheme="minorEastAsia" w:hAnsiTheme="minorEastAsia"/>
        </w:rPr>
        <w:t>模型3</w:t>
      </w:r>
      <w:r>
        <w:rPr>
          <w:rFonts w:cs="Times New Roman" w:asciiTheme="minorEastAsia" w:hAnsiTheme="minorEastAsia"/>
        </w:rPr>
        <w:t>D</w:t>
      </w:r>
      <w:r>
        <w:rPr>
          <w:rFonts w:hint="eastAsia" w:cs="Times New Roman" w:asciiTheme="minorEastAsia" w:hAnsiTheme="minorEastAsia"/>
        </w:rPr>
        <w:t>视口左侧工具栏内为模型可视化系列工具，如图1</w:t>
      </w:r>
      <w:r>
        <w:rPr>
          <w:rFonts w:cs="Times New Roman" w:asciiTheme="minorEastAsia" w:hAnsiTheme="minorEastAsia"/>
        </w:rPr>
        <w:t>3所示</w:t>
      </w:r>
      <w:r>
        <w:rPr>
          <w:rFonts w:hint="eastAsia" w:cs="Times New Roman" w:asciiTheme="minorEastAsia" w:hAnsiTheme="minorEastAsia"/>
        </w:rPr>
        <w:t>，从上到下依次为：</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6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Borders>
              <w:bottom w:val="single" w:color="auto" w:sz="4" w:space="0"/>
            </w:tcBorders>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投影切换</w:t>
            </w:r>
          </w:p>
        </w:tc>
        <w:tc>
          <w:tcPr>
            <w:tcW w:w="6174" w:type="dxa"/>
          </w:tcPr>
          <w:p>
            <w:pPr>
              <w:spacing w:line="480" w:lineRule="auto"/>
              <w:ind w:firstLine="480"/>
              <w:rPr>
                <w:rFonts w:cs="Times New Roman" w:asciiTheme="minorEastAsia" w:hAnsiTheme="minorEastAsia"/>
              </w:rPr>
            </w:pPr>
            <w:r>
              <w:rPr>
                <w:rFonts w:hint="eastAsia" w:cs="Times New Roman" w:asciiTheme="minorEastAsia" w:hAnsiTheme="minorEastAsia"/>
              </w:rPr>
              <w:t>透视/平行投影切换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Borders>
              <w:top w:val="single" w:color="auto" w:sz="4" w:space="0"/>
              <w:left w:val="single" w:color="auto" w:sz="4" w:space="0"/>
              <w:bottom w:val="nil"/>
              <w:right w:val="single" w:color="auto" w:sz="4" w:space="0"/>
            </w:tcBorders>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视图切换</w:t>
            </w:r>
          </w:p>
        </w:tc>
        <w:tc>
          <w:tcPr>
            <w:tcW w:w="6174" w:type="dxa"/>
            <w:tcBorders>
              <w:left w:val="single" w:color="auto" w:sz="4" w:space="0"/>
            </w:tcBorders>
          </w:tcPr>
          <w:p>
            <w:pPr>
              <w:spacing w:line="480" w:lineRule="auto"/>
              <w:ind w:firstLine="480"/>
              <w:rPr>
                <w:rFonts w:cs="Times New Roman" w:asciiTheme="minorEastAsia" w:hAnsiTheme="minorEastAsia"/>
              </w:rPr>
            </w:pPr>
            <w:r>
              <w:rPr>
                <w:rFonts w:hint="eastAsia" w:cs="Times New Roman" w:asciiTheme="minorEastAsia" w:hAnsiTheme="minorEastAsia"/>
              </w:rPr>
              <w:t>标准视图切换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atLeast"/>
        </w:trPr>
        <w:tc>
          <w:tcPr>
            <w:tcW w:w="2122" w:type="dxa"/>
            <w:tcBorders>
              <w:top w:val="nil"/>
              <w:left w:val="single" w:color="auto" w:sz="4" w:space="0"/>
              <w:bottom w:val="single" w:color="auto" w:sz="4" w:space="0"/>
              <w:right w:val="single" w:color="auto" w:sz="4" w:space="0"/>
            </w:tcBorders>
            <w:shd w:val="clear" w:color="auto" w:fill="F1F1F1"/>
          </w:tcPr>
          <w:p>
            <w:pPr>
              <w:spacing w:line="480" w:lineRule="auto"/>
              <w:ind w:firstLine="480"/>
              <w:rPr>
                <w:rFonts w:cs="Times New Roman" w:asciiTheme="minorEastAsia" w:hAnsiTheme="minorEastAsia"/>
              </w:rPr>
            </w:pPr>
          </w:p>
        </w:tc>
        <w:tc>
          <w:tcPr>
            <w:tcW w:w="6174" w:type="dxa"/>
            <w:tcBorders>
              <w:left w:val="single" w:color="auto" w:sz="4" w:space="0"/>
            </w:tcBorders>
          </w:tcPr>
          <w:p>
            <w:pPr>
              <w:spacing w:line="480" w:lineRule="auto"/>
              <w:ind w:firstLine="480"/>
              <w:rPr>
                <w:rFonts w:cs="Times New Roman" w:asciiTheme="minorEastAsia" w:hAnsiTheme="minorEastAsia"/>
              </w:rPr>
            </w:pPr>
            <w:r>
              <w:rPr>
                <w:rFonts w:cs="Times New Roman" w:asciiTheme="minorEastAsia" w:hAnsiTheme="minorEastAsia"/>
              </w:rPr>
              <w:drawing>
                <wp:inline distT="0" distB="0" distL="0" distR="0">
                  <wp:extent cx="2667000" cy="371475"/>
                  <wp:effectExtent l="0" t="0" r="0" b="9525"/>
                  <wp:docPr id="36" name="图片 36" descr="C:\Users\jia00\AppData\Local\Temp\1632877122(1).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descr="C:\Users\jia00\AppData\Local\Temp\1632877122(1).png"/>
                          <pic:cNvPicPr>
                            <a:picLocks noChangeAspect="true" noChangeArrowheads="true"/>
                          </pic:cNvPicPr>
                        </pic:nvPicPr>
                        <pic:blipFill>
                          <a:blip r:embed="rId88">
                            <a:extLst>
                              <a:ext uri="{28A0092B-C50C-407E-A947-70E740481C1C}">
                                <a14:useLocalDpi xmlns:a14="http://schemas.microsoft.com/office/drawing/2010/main" val="false"/>
                              </a:ext>
                            </a:extLst>
                          </a:blip>
                          <a:srcRect t="11539" b="13462"/>
                          <a:stretch>
                            <a:fillRect/>
                          </a:stretch>
                        </pic:blipFill>
                        <pic:spPr>
                          <a:xfrm>
                            <a:off x="0" y="0"/>
                            <a:ext cx="2667000" cy="371475"/>
                          </a:xfrm>
                          <a:prstGeom prst="rect">
                            <a:avLst/>
                          </a:prstGeom>
                          <a:noFill/>
                          <a:ln>
                            <a:noFill/>
                          </a:ln>
                        </pic:spPr>
                      </pic:pic>
                    </a:graphicData>
                  </a:graphic>
                </wp:inline>
              </w:drawing>
            </w:r>
          </w:p>
          <w:p>
            <w:pPr>
              <w:spacing w:line="480" w:lineRule="auto"/>
              <w:ind w:firstLine="480"/>
              <w:rPr>
                <w:rFonts w:cs="Times New Roman" w:asciiTheme="minorEastAsia" w:hAnsiTheme="minorEastAsia"/>
              </w:rPr>
            </w:pPr>
            <w:r>
              <w:rPr>
                <w:rFonts w:hint="eastAsia" w:cs="Times New Roman" w:asciiTheme="minorEastAsia" w:hAnsiTheme="minorEastAsia"/>
              </w:rPr>
              <w:t>标准试图切换包括</w:t>
            </w:r>
          </w:p>
          <w:p>
            <w:pPr>
              <w:spacing w:line="480" w:lineRule="auto"/>
              <w:ind w:firstLine="480"/>
              <w:rPr>
                <w:rFonts w:cs="Times New Roman" w:asciiTheme="minorEastAsia" w:hAnsiTheme="minorEastAsia"/>
              </w:rPr>
            </w:pPr>
            <w:r>
              <w:rPr>
                <w:rFonts w:hint="eastAsia" w:cs="Times New Roman" w:asciiTheme="minorEastAsia" w:hAnsiTheme="minorEastAsia"/>
              </w:rPr>
              <w:t>左视图、右视图、前视图、后视图、顶视图、全景视图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Borders>
              <w:top w:val="single" w:color="auto" w:sz="4" w:space="0"/>
            </w:tcBorders>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全局视图</w:t>
            </w:r>
          </w:p>
        </w:tc>
        <w:tc>
          <w:tcPr>
            <w:tcW w:w="6174" w:type="dxa"/>
          </w:tcPr>
          <w:p>
            <w:pPr>
              <w:spacing w:line="480" w:lineRule="auto"/>
              <w:ind w:firstLine="480"/>
              <w:rPr>
                <w:rFonts w:cs="Times New Roman" w:asciiTheme="minorEastAsia" w:hAnsiTheme="minorEastAsia"/>
              </w:rPr>
            </w:pPr>
            <w:r>
              <w:rPr>
                <w:rFonts w:hint="eastAsia" w:cs="Times New Roman" w:asciiTheme="minorEastAsia" w:hAnsiTheme="minorEastAsia"/>
              </w:rPr>
              <w:t>模型移到视图中央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地面网格</w:t>
            </w:r>
          </w:p>
        </w:tc>
        <w:tc>
          <w:tcPr>
            <w:tcW w:w="6174" w:type="dxa"/>
          </w:tcPr>
          <w:p>
            <w:pPr>
              <w:spacing w:line="480" w:lineRule="auto"/>
              <w:ind w:firstLine="480"/>
              <w:rPr>
                <w:rFonts w:cs="Times New Roman" w:asciiTheme="minorEastAsia" w:hAnsiTheme="minorEastAsia"/>
              </w:rPr>
            </w:pPr>
            <w:r>
              <w:rPr>
                <w:rFonts w:hint="eastAsia" w:cs="Times New Roman" w:asciiTheme="minorEastAsia" w:hAnsiTheme="minorEastAsia"/>
              </w:rPr>
              <w:t>显示/隐藏地面网格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实体/透明</w:t>
            </w:r>
          </w:p>
        </w:tc>
        <w:tc>
          <w:tcPr>
            <w:tcW w:w="6174" w:type="dxa"/>
          </w:tcPr>
          <w:p>
            <w:pPr>
              <w:spacing w:line="480" w:lineRule="auto"/>
              <w:ind w:firstLine="480"/>
              <w:rPr>
                <w:rFonts w:cs="Times New Roman" w:asciiTheme="minorEastAsia" w:hAnsiTheme="minorEastAsia"/>
              </w:rPr>
            </w:pPr>
            <w:r>
              <w:rPr>
                <w:rFonts w:hint="eastAsia" w:cs="Times New Roman" w:asciiTheme="minorEastAsia" w:hAnsiTheme="minorEastAsia"/>
              </w:rPr>
              <w:t>实体/透明显示其它（未被选中的）构件的透明度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测距</w:t>
            </w:r>
          </w:p>
        </w:tc>
        <w:tc>
          <w:tcPr>
            <w:tcW w:w="6174" w:type="dxa"/>
          </w:tcPr>
          <w:p>
            <w:pPr>
              <w:spacing w:line="480" w:lineRule="auto"/>
              <w:ind w:firstLine="480"/>
              <w:rPr>
                <w:rFonts w:cs="Times New Roman" w:asciiTheme="minorEastAsia" w:hAnsiTheme="minorEastAsia"/>
              </w:rPr>
            </w:pPr>
            <w:r>
              <w:rPr>
                <w:rFonts w:hint="eastAsia" w:cs="Times New Roman" w:asciiTheme="minorEastAsia" w:hAnsiTheme="minorEastAsia"/>
              </w:rPr>
              <w:t>测量两点之间的距离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添加剖面</w:t>
            </w:r>
          </w:p>
        </w:tc>
        <w:tc>
          <w:tcPr>
            <w:tcW w:w="6174" w:type="dxa"/>
          </w:tcPr>
          <w:p>
            <w:pPr>
              <w:spacing w:line="480" w:lineRule="auto"/>
              <w:ind w:firstLine="480"/>
              <w:rPr>
                <w:rFonts w:cs="Times New Roman" w:asciiTheme="minorEastAsia" w:hAnsiTheme="minorEastAsia"/>
              </w:rPr>
            </w:pPr>
            <w:r>
              <w:rPr>
                <w:rFonts w:hint="eastAsia" w:cs="Times New Roman" w:asciiTheme="minorEastAsia" w:hAnsiTheme="minorEastAsia"/>
              </w:rPr>
              <w:t>剖面显示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添加剖面框</w:t>
            </w:r>
          </w:p>
        </w:tc>
        <w:tc>
          <w:tcPr>
            <w:tcW w:w="6174" w:type="dxa"/>
          </w:tcPr>
          <w:p>
            <w:pPr>
              <w:spacing w:line="480" w:lineRule="auto"/>
              <w:ind w:firstLine="480"/>
              <w:rPr>
                <w:rFonts w:cs="Times New Roman" w:asciiTheme="minorEastAsia" w:hAnsiTheme="minorEastAsia"/>
              </w:rPr>
            </w:pPr>
            <w:r>
              <w:rPr>
                <w:rFonts w:hint="eastAsia" w:cs="Times New Roman" w:asciiTheme="minorEastAsia" w:hAnsiTheme="minorEastAsia"/>
              </w:rPr>
              <w:t>添加剖面框</w:t>
            </w:r>
          </w:p>
        </w:tc>
      </w:tr>
    </w:tbl>
    <w:p>
      <w:pPr>
        <w:pStyle w:val="47"/>
        <w:ind w:firstLine="360"/>
        <w:rPr>
          <w:rFonts w:cs="Times New Roman" w:asciiTheme="minorEastAsia" w:hAnsiTheme="minorEastAsia"/>
          <w:b/>
          <w:bCs/>
          <w:szCs w:val="32"/>
        </w:rPr>
      </w:pPr>
      <w:r>
        <w:drawing>
          <wp:inline distT="0" distB="0" distL="114300" distR="114300">
            <wp:extent cx="5262880" cy="2836545"/>
            <wp:effectExtent l="0" t="0" r="13970" b="1905"/>
            <wp:docPr id="31"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12"/>
                    <pic:cNvPicPr>
                      <a:picLocks noChangeAspect="true"/>
                    </pic:cNvPicPr>
                  </pic:nvPicPr>
                  <pic:blipFill>
                    <a:blip r:embed="rId89"/>
                    <a:stretch>
                      <a:fillRect/>
                    </a:stretch>
                  </pic:blipFill>
                  <pic:spPr>
                    <a:xfrm>
                      <a:off x="0" y="0"/>
                      <a:ext cx="5262880" cy="2836545"/>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 xml:space="preserve">13 </w:t>
      </w:r>
      <w:r>
        <w:rPr>
          <w:rFonts w:hint="eastAsia" w:cs="Helvetica Bold" w:asciiTheme="minorEastAsia" w:hAnsiTheme="minorEastAsia" w:eastAsiaTheme="minorEastAsia"/>
          <w:b/>
          <w:sz w:val="16"/>
          <w:szCs w:val="16"/>
          <w:lang w:eastAsia="zh-Hans"/>
        </w:rPr>
        <w:t>模型可视化工具</w:t>
      </w:r>
    </w:p>
    <w:p>
      <w:pPr>
        <w:ind w:firstLine="480"/>
      </w:pPr>
      <w:bookmarkStart w:id="65" w:name="_Toc103344001"/>
      <w:r>
        <w:rPr>
          <w:rFonts w:hint="eastAsia"/>
        </w:rPr>
        <w:t>2、测距工具</w:t>
      </w:r>
      <w:bookmarkEnd w:id="65"/>
    </w:p>
    <w:p>
      <w:pPr>
        <w:spacing w:line="480" w:lineRule="auto"/>
        <w:ind w:firstLine="480"/>
        <w:rPr>
          <w:rFonts w:cs="Times New Roman" w:asciiTheme="minorEastAsia" w:hAnsiTheme="minorEastAsia"/>
        </w:rPr>
      </w:pPr>
      <w:r>
        <w:rPr>
          <w:rFonts w:cs="Times New Roman" w:asciiTheme="minorEastAsia" w:hAnsiTheme="minorEastAsia"/>
        </w:rPr>
        <w:drawing>
          <wp:anchor distT="0" distB="0" distL="114300" distR="114300" simplePos="0" relativeHeight="251659264" behindDoc="1" locked="0" layoutInCell="1" allowOverlap="1">
            <wp:simplePos x="0" y="0"/>
            <wp:positionH relativeFrom="column">
              <wp:posOffset>745490</wp:posOffset>
            </wp:positionH>
            <wp:positionV relativeFrom="paragraph">
              <wp:posOffset>132715</wp:posOffset>
            </wp:positionV>
            <wp:extent cx="184150" cy="168910"/>
            <wp:effectExtent l="0" t="0" r="6350" b="2540"/>
            <wp:wrapTight wrapText="bothSides">
              <wp:wrapPolygon>
                <wp:start x="0" y="0"/>
                <wp:lineTo x="0" y="19489"/>
                <wp:lineTo x="19440" y="19489"/>
                <wp:lineTo x="19440" y="0"/>
                <wp:lineTo x="0" y="0"/>
              </wp:wrapPolygon>
            </wp:wrapTight>
            <wp:docPr id="1950918613" name="图片 1950918613" descr="C:\Users\jia00\AppData\Local\Temp\1632881930(1).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50918613" name="图片 1950918613" descr="C:\Users\jia00\AppData\Local\Temp\1632881930(1).png"/>
                    <pic:cNvPicPr>
                      <a:picLocks noChangeAspect="true" noChangeArrowheads="true"/>
                    </pic:cNvPicPr>
                  </pic:nvPicPr>
                  <pic:blipFill>
                    <a:blip r:embed="rId90">
                      <a:extLst>
                        <a:ext uri="{28A0092B-C50C-407E-A947-70E740481C1C}">
                          <a14:useLocalDpi xmlns:a14="http://schemas.microsoft.com/office/drawing/2010/main" val="false"/>
                        </a:ext>
                      </a:extLst>
                    </a:blip>
                    <a:srcRect/>
                    <a:stretch>
                      <a:fillRect/>
                    </a:stretch>
                  </pic:blipFill>
                  <pic:spPr>
                    <a:xfrm>
                      <a:off x="0" y="0"/>
                      <a:ext cx="184150" cy="168910"/>
                    </a:xfrm>
                    <a:prstGeom prst="rect">
                      <a:avLst/>
                    </a:prstGeom>
                    <a:noFill/>
                    <a:ln>
                      <a:noFill/>
                    </a:ln>
                  </pic:spPr>
                </pic:pic>
              </a:graphicData>
            </a:graphic>
          </wp:anchor>
        </w:drawing>
      </w:r>
      <w:r>
        <w:rPr>
          <w:rFonts w:hint="eastAsia" w:cs="Times New Roman" w:asciiTheme="minorEastAsia" w:hAnsiTheme="minorEastAsia"/>
        </w:rPr>
        <w:t>点击测距按钮，依次用鼠标右键点击模型上待测距两点，即显示两点之间的3</w:t>
      </w:r>
      <w:r>
        <w:rPr>
          <w:rFonts w:cs="Times New Roman" w:asciiTheme="minorEastAsia" w:hAnsiTheme="minorEastAsia"/>
        </w:rPr>
        <w:t>D</w:t>
      </w:r>
      <w:r>
        <w:rPr>
          <w:rFonts w:hint="eastAsia" w:cs="Times New Roman" w:asciiTheme="minorEastAsia" w:hAnsiTheme="minorEastAsia"/>
        </w:rPr>
        <w:t>距离。再次点击测距按钮，或按E</w:t>
      </w:r>
      <w:r>
        <w:rPr>
          <w:rFonts w:cs="Times New Roman" w:asciiTheme="minorEastAsia" w:hAnsiTheme="minorEastAsia"/>
        </w:rPr>
        <w:t>SC,</w:t>
      </w:r>
      <w:r>
        <w:rPr>
          <w:rFonts w:hint="eastAsia" w:cs="Times New Roman" w:asciiTheme="minorEastAsia" w:hAnsiTheme="minorEastAsia"/>
        </w:rPr>
        <w:t>可关闭测距功能。</w:t>
      </w:r>
    </w:p>
    <w:p>
      <w:pPr>
        <w:pStyle w:val="47"/>
        <w:ind w:firstLine="360"/>
        <w:rPr>
          <w:rFonts w:cs="Times New Roman"/>
        </w:rPr>
      </w:pPr>
      <w:r>
        <w:drawing>
          <wp:inline distT="0" distB="0" distL="0" distR="0">
            <wp:extent cx="4709795" cy="3051810"/>
            <wp:effectExtent l="0" t="0" r="0" b="0"/>
            <wp:docPr id="35"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true"/>
                    </pic:cNvPicPr>
                  </pic:nvPicPr>
                  <pic:blipFill>
                    <a:blip r:embed="rId91"/>
                    <a:stretch>
                      <a:fillRect/>
                    </a:stretch>
                  </pic:blipFill>
                  <pic:spPr>
                    <a:xfrm>
                      <a:off x="0" y="0"/>
                      <a:ext cx="4741190" cy="3072128"/>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 xml:space="preserve">14 </w:t>
      </w:r>
      <w:r>
        <w:rPr>
          <w:rFonts w:hint="eastAsia" w:cs="Helvetica Bold" w:asciiTheme="minorEastAsia" w:hAnsiTheme="minorEastAsia" w:eastAsiaTheme="minorEastAsia"/>
          <w:b/>
          <w:sz w:val="16"/>
          <w:szCs w:val="16"/>
          <w:lang w:eastAsia="zh-Hans"/>
        </w:rPr>
        <w:t>测量工具</w:t>
      </w:r>
    </w:p>
    <w:p>
      <w:pPr>
        <w:ind w:firstLine="480"/>
      </w:pPr>
      <w:bookmarkStart w:id="66" w:name="_Toc103344002"/>
      <w:r>
        <w:rPr>
          <w:rFonts w:hint="eastAsia"/>
        </w:rPr>
        <w:t>3、透明度工具</w:t>
      </w:r>
      <w:bookmarkEnd w:id="66"/>
    </w:p>
    <w:p>
      <w:pPr>
        <w:ind w:firstLine="480"/>
      </w:pPr>
      <w:r>
        <w:rPr>
          <w:rFonts w:hint="eastAsia"/>
        </w:rPr>
        <w:t>点击</w:t>
      </w:r>
      <w:r>
        <w:drawing>
          <wp:inline distT="0" distB="0" distL="0" distR="0">
            <wp:extent cx="244475" cy="212090"/>
            <wp:effectExtent l="0" t="0" r="3175" b="0"/>
            <wp:docPr id="52"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true"/>
                    </pic:cNvPicPr>
                  </pic:nvPicPr>
                  <pic:blipFill>
                    <a:blip r:embed="rId92"/>
                    <a:stretch>
                      <a:fillRect/>
                    </a:stretch>
                  </pic:blipFill>
                  <pic:spPr>
                    <a:xfrm>
                      <a:off x="0" y="0"/>
                      <a:ext cx="269833" cy="233855"/>
                    </a:xfrm>
                    <a:prstGeom prst="rect">
                      <a:avLst/>
                    </a:prstGeom>
                  </pic:spPr>
                </pic:pic>
              </a:graphicData>
            </a:graphic>
          </wp:inline>
        </w:drawing>
      </w:r>
      <w:r>
        <w:rPr>
          <w:rFonts w:hint="eastAsia"/>
        </w:rPr>
        <w:t>透明度按钮，调节其它（未被选中的）构件透明度。</w:t>
      </w:r>
    </w:p>
    <w:p>
      <w:pPr>
        <w:pStyle w:val="47"/>
        <w:ind w:firstLine="360"/>
        <w:rPr>
          <w:rFonts w:cs="Times New Roman"/>
        </w:rPr>
      </w:pPr>
      <w:r>
        <w:drawing>
          <wp:inline distT="0" distB="0" distL="0" distR="0">
            <wp:extent cx="4628515" cy="2933700"/>
            <wp:effectExtent l="0" t="0" r="635" b="0"/>
            <wp:docPr id="1530410695" name="图片 15304106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0410695" name="图片 1530410695"/>
                    <pic:cNvPicPr>
                      <a:picLocks noChangeAspect="true"/>
                    </pic:cNvPicPr>
                  </pic:nvPicPr>
                  <pic:blipFill>
                    <a:blip r:embed="rId93"/>
                    <a:stretch>
                      <a:fillRect/>
                    </a:stretch>
                  </pic:blipFill>
                  <pic:spPr>
                    <a:xfrm>
                      <a:off x="0" y="0"/>
                      <a:ext cx="4658209" cy="2952180"/>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15 透明工具</w:t>
      </w:r>
    </w:p>
    <w:p>
      <w:pPr>
        <w:ind w:firstLine="480"/>
      </w:pPr>
      <w:bookmarkStart w:id="67" w:name="_Toc103344003"/>
      <w:r>
        <w:rPr>
          <w:rFonts w:hint="eastAsia"/>
        </w:rPr>
        <w:t>4、添加剖面工具</w:t>
      </w:r>
      <w:bookmarkEnd w:id="67"/>
    </w:p>
    <w:p>
      <w:pPr>
        <w:spacing w:line="480" w:lineRule="auto"/>
        <w:ind w:firstLine="480"/>
        <w:rPr>
          <w:rFonts w:cs="Times New Roman" w:asciiTheme="minorEastAsia" w:hAnsiTheme="minorEastAsia"/>
        </w:rPr>
      </w:pPr>
      <w:r>
        <w:rPr>
          <w:rFonts w:cs="Times New Roman" w:asciiTheme="minorEastAsia" w:hAnsiTheme="minorEastAsia"/>
        </w:rPr>
        <w:drawing>
          <wp:anchor distT="0" distB="0" distL="114300" distR="114300" simplePos="0" relativeHeight="251660288" behindDoc="1" locked="0" layoutInCell="1" allowOverlap="1">
            <wp:simplePos x="0" y="0"/>
            <wp:positionH relativeFrom="column">
              <wp:posOffset>756920</wp:posOffset>
            </wp:positionH>
            <wp:positionV relativeFrom="paragraph">
              <wp:posOffset>126365</wp:posOffset>
            </wp:positionV>
            <wp:extent cx="168910" cy="191135"/>
            <wp:effectExtent l="0" t="0" r="2540" b="0"/>
            <wp:wrapTight wrapText="bothSides">
              <wp:wrapPolygon>
                <wp:start x="0" y="0"/>
                <wp:lineTo x="0" y="19375"/>
                <wp:lineTo x="19489" y="19375"/>
                <wp:lineTo x="19489" y="0"/>
                <wp:lineTo x="0" y="0"/>
              </wp:wrapPolygon>
            </wp:wrapTight>
            <wp:docPr id="556622630" name="图片 556622630" descr="C:\Users\jia00\AppData\Local\Temp\1632882413(1).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6622630" name="图片 556622630" descr="C:\Users\jia00\AppData\Local\Temp\1632882413(1).png"/>
                    <pic:cNvPicPr>
                      <a:picLocks noChangeAspect="true" noChangeArrowheads="true"/>
                    </pic:cNvPicPr>
                  </pic:nvPicPr>
                  <pic:blipFill>
                    <a:blip r:embed="rId94">
                      <a:extLst>
                        <a:ext uri="{28A0092B-C50C-407E-A947-70E740481C1C}">
                          <a14:useLocalDpi xmlns:a14="http://schemas.microsoft.com/office/drawing/2010/main" val="false"/>
                        </a:ext>
                      </a:extLst>
                    </a:blip>
                    <a:srcRect/>
                    <a:stretch>
                      <a:fillRect/>
                    </a:stretch>
                  </pic:blipFill>
                  <pic:spPr>
                    <a:xfrm>
                      <a:off x="0" y="0"/>
                      <a:ext cx="168910" cy="191135"/>
                    </a:xfrm>
                    <a:prstGeom prst="rect">
                      <a:avLst/>
                    </a:prstGeom>
                    <a:noFill/>
                    <a:ln>
                      <a:noFill/>
                    </a:ln>
                  </pic:spPr>
                </pic:pic>
              </a:graphicData>
            </a:graphic>
          </wp:anchor>
        </w:drawing>
      </w:r>
      <w:r>
        <w:rPr>
          <w:rFonts w:hint="eastAsia" w:cs="Times New Roman" w:asciiTheme="minorEastAsia" w:hAnsiTheme="minorEastAsia"/>
        </w:rPr>
        <w:t>点击添加剖面工具，视图内显示剖切面，拖动红色箭头可调节剖面位置，拖动蓝色、绿色圆环可调节剖面方向。</w:t>
      </w:r>
    </w:p>
    <w:p>
      <w:pPr>
        <w:pStyle w:val="47"/>
        <w:ind w:firstLine="360"/>
        <w:rPr>
          <w:rFonts w:cs="Times New Roman"/>
        </w:rPr>
      </w:pPr>
      <w:r>
        <w:drawing>
          <wp:inline distT="0" distB="0" distL="0" distR="0">
            <wp:extent cx="4108450" cy="3305175"/>
            <wp:effectExtent l="0" t="0" r="6350" b="0"/>
            <wp:docPr id="1245635509" name="图片 12456355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45635509" name="图片 1245635509"/>
                    <pic:cNvPicPr>
                      <a:picLocks noChangeAspect="true"/>
                    </pic:cNvPicPr>
                  </pic:nvPicPr>
                  <pic:blipFill>
                    <a:blip r:embed="rId95"/>
                    <a:stretch>
                      <a:fillRect/>
                    </a:stretch>
                  </pic:blipFill>
                  <pic:spPr>
                    <a:xfrm>
                      <a:off x="0" y="0"/>
                      <a:ext cx="4133437" cy="3324765"/>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16 添加剖面工具</w:t>
      </w:r>
    </w:p>
    <w:p>
      <w:pPr>
        <w:ind w:firstLine="480"/>
      </w:pPr>
      <w:bookmarkStart w:id="68" w:name="_Toc103344004"/>
      <w:r>
        <w:rPr>
          <w:rFonts w:hint="eastAsia"/>
        </w:rPr>
        <w:t>5、添加剖面框工具</w:t>
      </w:r>
      <w:bookmarkEnd w:id="68"/>
    </w:p>
    <w:p>
      <w:pPr>
        <w:spacing w:line="480" w:lineRule="auto"/>
        <w:ind w:firstLine="480"/>
        <w:rPr>
          <w:rFonts w:cs="Times New Roman" w:asciiTheme="minorEastAsia" w:hAnsiTheme="minorEastAsia"/>
        </w:rPr>
      </w:pPr>
      <w:r>
        <w:rPr>
          <w:rFonts w:hint="eastAsia" w:cs="Times New Roman" w:asciiTheme="minorEastAsia" w:hAnsiTheme="minorEastAsia"/>
        </w:rPr>
        <w:t>点击添加剖面框工具，可通过拖动箭头调整剖面框六个面的位置。</w:t>
      </w:r>
    </w:p>
    <w:p>
      <w:pPr>
        <w:pStyle w:val="47"/>
        <w:ind w:firstLine="360"/>
        <w:rPr>
          <w:rFonts w:cs="Times New Roman"/>
        </w:rPr>
      </w:pPr>
      <w:r>
        <w:drawing>
          <wp:inline distT="0" distB="0" distL="0" distR="0">
            <wp:extent cx="3964305" cy="2698750"/>
            <wp:effectExtent l="0" t="0" r="0" b="6350"/>
            <wp:docPr id="56" name="图片 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true"/>
                    </pic:cNvPicPr>
                  </pic:nvPicPr>
                  <pic:blipFill>
                    <a:blip r:embed="rId96"/>
                    <a:stretch>
                      <a:fillRect/>
                    </a:stretch>
                  </pic:blipFill>
                  <pic:spPr>
                    <a:xfrm>
                      <a:off x="0" y="0"/>
                      <a:ext cx="4008646" cy="2728737"/>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17添加剖面框工具</w:t>
      </w:r>
    </w:p>
    <w:p>
      <w:pPr>
        <w:spacing w:line="480" w:lineRule="auto"/>
        <w:ind w:firstLine="480"/>
        <w:rPr>
          <w:rFonts w:cs="Times New Roman" w:asciiTheme="minorEastAsia" w:hAnsiTheme="minorEastAsia"/>
        </w:rPr>
      </w:pPr>
      <w:r>
        <w:rPr>
          <w:rFonts w:hint="eastAsia" w:cs="Times New Roman" w:asciiTheme="minorEastAsia" w:hAnsiTheme="minorEastAsia"/>
        </w:rPr>
        <w:t>单击鼠标右键，对构件按类型进行显示/隐藏，或全部显示。包括以下几项操作，如图</w:t>
      </w:r>
      <w:r>
        <w:rPr>
          <w:rFonts w:cs="Times New Roman" w:asciiTheme="minorEastAsia" w:hAnsiTheme="minorEastAsia"/>
        </w:rPr>
        <w:t>18所示</w:t>
      </w:r>
      <w:r>
        <w:rPr>
          <w:rFonts w:hint="eastAsia" w:cs="Times New Roman" w:asciiTheme="minorEastAsia" w:hAnsiTheme="minorEastAsia"/>
        </w:rPr>
        <w:t>：</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4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隔离</w:t>
            </w:r>
          </w:p>
        </w:tc>
        <w:tc>
          <w:tcPr>
            <w:tcW w:w="4394" w:type="dxa"/>
          </w:tcPr>
          <w:p>
            <w:pPr>
              <w:spacing w:line="480" w:lineRule="auto"/>
              <w:ind w:firstLine="480"/>
              <w:rPr>
                <w:rFonts w:cs="Times New Roman" w:asciiTheme="minorEastAsia" w:hAnsiTheme="minorEastAsia"/>
              </w:rPr>
            </w:pPr>
            <w:r>
              <w:rPr>
                <w:rFonts w:hint="eastAsia" w:cs="Times New Roman" w:asciiTheme="minorEastAsia" w:hAnsiTheme="minorEastAsia"/>
              </w:rPr>
              <w:t>仅显示选中构件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隔离同类构件</w:t>
            </w:r>
          </w:p>
        </w:tc>
        <w:tc>
          <w:tcPr>
            <w:tcW w:w="4394" w:type="dxa"/>
          </w:tcPr>
          <w:p>
            <w:pPr>
              <w:spacing w:line="480" w:lineRule="auto"/>
              <w:ind w:firstLine="480"/>
              <w:rPr>
                <w:rFonts w:cs="Times New Roman" w:asciiTheme="minorEastAsia" w:hAnsiTheme="minorEastAsia"/>
              </w:rPr>
            </w:pPr>
            <w:r>
              <w:rPr>
                <w:rFonts w:hint="eastAsia" w:cs="Times New Roman" w:asciiTheme="minorEastAsia" w:hAnsiTheme="minorEastAsia"/>
              </w:rPr>
              <w:t>显示选中构件的同类型所有构件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隐藏</w:t>
            </w:r>
          </w:p>
        </w:tc>
        <w:tc>
          <w:tcPr>
            <w:tcW w:w="4394" w:type="dxa"/>
          </w:tcPr>
          <w:p>
            <w:pPr>
              <w:spacing w:line="480" w:lineRule="auto"/>
              <w:ind w:firstLine="480"/>
              <w:rPr>
                <w:rFonts w:cs="Times New Roman" w:asciiTheme="minorEastAsia" w:hAnsiTheme="minorEastAsia"/>
              </w:rPr>
            </w:pPr>
            <w:r>
              <w:rPr>
                <w:rFonts w:hint="eastAsia" w:cs="Times New Roman" w:asciiTheme="minorEastAsia" w:hAnsiTheme="minorEastAsia"/>
              </w:rPr>
              <w:t>隐藏选中构件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隐藏同类构件</w:t>
            </w:r>
          </w:p>
        </w:tc>
        <w:tc>
          <w:tcPr>
            <w:tcW w:w="4394" w:type="dxa"/>
          </w:tcPr>
          <w:p>
            <w:pPr>
              <w:spacing w:line="480" w:lineRule="auto"/>
              <w:ind w:firstLine="480"/>
              <w:rPr>
                <w:rFonts w:cs="Times New Roman" w:asciiTheme="minorEastAsia" w:hAnsiTheme="minorEastAsia"/>
              </w:rPr>
            </w:pPr>
            <w:r>
              <w:rPr>
                <w:rFonts w:hint="eastAsia" w:cs="Times New Roman" w:asciiTheme="minorEastAsia" w:hAnsiTheme="minorEastAsia"/>
              </w:rPr>
              <w:t>隐藏选中构件的同类型所有构件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取消上一次</w:t>
            </w:r>
          </w:p>
        </w:tc>
        <w:tc>
          <w:tcPr>
            <w:tcW w:w="4394" w:type="dxa"/>
          </w:tcPr>
          <w:p>
            <w:pPr>
              <w:spacing w:line="480" w:lineRule="auto"/>
              <w:ind w:firstLine="480"/>
              <w:rPr>
                <w:rFonts w:cs="Times New Roman" w:asciiTheme="minorEastAsia" w:hAnsiTheme="minorEastAsia"/>
              </w:rPr>
            </w:pPr>
            <w:r>
              <w:rPr>
                <w:rFonts w:hint="eastAsia" w:cs="Times New Roman" w:asciiTheme="minorEastAsia" w:hAnsiTheme="minorEastAsia"/>
              </w:rPr>
              <w:t>取消上一次选择操作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shd w:val="clear" w:color="auto" w:fill="F1F1F1"/>
          </w:tcPr>
          <w:p>
            <w:pPr>
              <w:spacing w:line="480" w:lineRule="auto"/>
              <w:ind w:firstLine="480"/>
              <w:rPr>
                <w:rFonts w:cs="Times New Roman" w:asciiTheme="minorEastAsia" w:hAnsiTheme="minorEastAsia"/>
              </w:rPr>
            </w:pPr>
            <w:r>
              <w:rPr>
                <w:rFonts w:hint="eastAsia" w:cs="Times New Roman" w:asciiTheme="minorEastAsia" w:hAnsiTheme="minorEastAsia"/>
              </w:rPr>
              <w:t>显示全部</w:t>
            </w:r>
          </w:p>
        </w:tc>
        <w:tc>
          <w:tcPr>
            <w:tcW w:w="4394" w:type="dxa"/>
          </w:tcPr>
          <w:p>
            <w:pPr>
              <w:spacing w:line="480" w:lineRule="auto"/>
              <w:ind w:firstLine="480"/>
              <w:rPr>
                <w:rFonts w:cs="Times New Roman" w:asciiTheme="minorEastAsia" w:hAnsiTheme="minorEastAsia"/>
              </w:rPr>
            </w:pPr>
            <w:r>
              <w:rPr>
                <w:rFonts w:hint="eastAsia" w:cs="Times New Roman" w:asciiTheme="minorEastAsia" w:hAnsiTheme="minorEastAsia"/>
              </w:rPr>
              <w:t>显示全部构件</w:t>
            </w:r>
          </w:p>
        </w:tc>
      </w:tr>
    </w:tbl>
    <w:p>
      <w:pPr>
        <w:spacing w:line="480" w:lineRule="auto"/>
        <w:ind w:firstLine="480"/>
        <w:rPr>
          <w:rFonts w:cs="Times New Roman" w:asciiTheme="minorEastAsia" w:hAnsiTheme="minorEastAsia"/>
        </w:rPr>
      </w:pPr>
    </w:p>
    <w:p>
      <w:pPr>
        <w:pStyle w:val="47"/>
        <w:ind w:firstLine="360"/>
        <w:rPr>
          <w:rFonts w:cs="Helvetica Bold"/>
          <w:b/>
          <w:sz w:val="16"/>
          <w:szCs w:val="16"/>
          <w:lang w:eastAsia="zh-Hans"/>
        </w:rPr>
      </w:pPr>
      <w:r>
        <w:drawing>
          <wp:inline distT="0" distB="0" distL="0" distR="0">
            <wp:extent cx="3648075" cy="2517140"/>
            <wp:effectExtent l="0" t="0" r="9525" b="0"/>
            <wp:docPr id="87" name="图片 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true"/>
                    </pic:cNvPicPr>
                  </pic:nvPicPr>
                  <pic:blipFill>
                    <a:blip r:embed="rId97"/>
                    <a:stretch>
                      <a:fillRect/>
                    </a:stretch>
                  </pic:blipFill>
                  <pic:spPr>
                    <a:xfrm>
                      <a:off x="0" y="0"/>
                      <a:ext cx="3660903" cy="2525962"/>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rPr>
      </w:pPr>
      <w:r>
        <w:rPr>
          <w:rFonts w:hint="eastAsia" w:cs="Helvetica Bold" w:asciiTheme="minorEastAsia" w:hAnsiTheme="minorEastAsia" w:eastAsiaTheme="minorEastAsia"/>
          <w:b/>
          <w:sz w:val="16"/>
          <w:szCs w:val="16"/>
          <w:lang w:eastAsia="zh-Hans"/>
        </w:rPr>
        <w:t xml:space="preserve">图 </w:t>
      </w:r>
      <w:r>
        <w:rPr>
          <w:rFonts w:cs="Helvetica Bold" w:asciiTheme="minorEastAsia" w:hAnsiTheme="minorEastAsia" w:eastAsiaTheme="minorEastAsia"/>
          <w:b/>
          <w:sz w:val="16"/>
          <w:szCs w:val="16"/>
          <w:lang w:eastAsia="zh-Hans"/>
        </w:rPr>
        <w:t>18 鼠标右键</w:t>
      </w:r>
      <w:r>
        <w:rPr>
          <w:rFonts w:hint="eastAsia" w:cs="Helvetica Bold" w:asciiTheme="minorEastAsia" w:hAnsiTheme="minorEastAsia" w:eastAsiaTheme="minorEastAsia"/>
          <w:b/>
          <w:sz w:val="16"/>
          <w:szCs w:val="16"/>
        </w:rPr>
        <w:t xml:space="preserve"> </w:t>
      </w:r>
    </w:p>
    <w:p>
      <w:pPr>
        <w:spacing w:line="480" w:lineRule="auto"/>
        <w:ind w:firstLine="480"/>
        <w:rPr>
          <w:rFonts w:cs="Times New Roman" w:asciiTheme="minorEastAsia" w:hAnsiTheme="minorEastAsia"/>
        </w:rPr>
      </w:pPr>
      <w:r>
        <w:rPr>
          <w:rFonts w:hint="eastAsia" w:cs="Times New Roman" w:asciiTheme="minorEastAsia" w:hAnsiTheme="minorEastAsia"/>
        </w:rPr>
        <w:t>例如，左键选中一构件，然后右键单击，在弹出窗口选隐藏同类构件，视图隐藏同类构件，如图</w:t>
      </w:r>
      <w:r>
        <w:rPr>
          <w:rFonts w:cs="Times New Roman" w:asciiTheme="minorEastAsia" w:hAnsiTheme="minorEastAsia"/>
        </w:rPr>
        <w:t>19所示</w:t>
      </w:r>
      <w:r>
        <w:rPr>
          <w:rFonts w:hint="eastAsia" w:cs="Times New Roman" w:asciiTheme="minorEastAsia" w:hAnsiTheme="minorEastAsia"/>
        </w:rPr>
        <w:t>。</w:t>
      </w:r>
    </w:p>
    <w:p>
      <w:pPr>
        <w:pStyle w:val="47"/>
        <w:ind w:firstLine="360"/>
      </w:pPr>
      <w:r>
        <w:rPr>
          <w:rFonts w:hint="eastAsia"/>
        </w:rPr>
        <mc:AlternateContent>
          <mc:Choice Requires="wpg">
            <w:drawing>
              <wp:inline distT="0" distB="0" distL="0" distR="0">
                <wp:extent cx="5117465" cy="1692275"/>
                <wp:effectExtent l="0" t="0" r="6985" b="3175"/>
                <wp:docPr id="133" name="组合 133"/>
                <wp:cNvGraphicFramePr/>
                <a:graphic xmlns:a="http://schemas.openxmlformats.org/drawingml/2006/main">
                  <a:graphicData uri="http://schemas.microsoft.com/office/word/2010/wordprocessingGroup">
                    <wpg:wgp>
                      <wpg:cNvGrpSpPr/>
                      <wpg:grpSpPr>
                        <a:xfrm>
                          <a:off x="0" y="0"/>
                          <a:ext cx="5117524" cy="1692275"/>
                          <a:chOff x="0" y="0"/>
                          <a:chExt cx="5117524" cy="1692275"/>
                        </a:xfrm>
                      </wpg:grpSpPr>
                      <pic:pic xmlns:pic="http://schemas.openxmlformats.org/drawingml/2006/picture">
                        <pic:nvPicPr>
                          <pic:cNvPr id="60" name="图片 60" descr="C:\Users\jia00\AppData\Local\Temp\1632895602(1).png"/>
                          <pic:cNvPicPr>
                            <a:picLocks noChangeAspect="true"/>
                          </pic:cNvPicPr>
                        </pic:nvPicPr>
                        <pic:blipFill>
                          <a:blip r:embed="rId98" cstate="print">
                            <a:extLst>
                              <a:ext uri="{28A0092B-C50C-407E-A947-70E740481C1C}">
                                <a14:useLocalDpi xmlns:a14="http://schemas.microsoft.com/office/drawing/2010/main" val="false"/>
                              </a:ext>
                            </a:extLst>
                          </a:blip>
                          <a:srcRect/>
                          <a:stretch>
                            <a:fillRect/>
                          </a:stretch>
                        </pic:blipFill>
                        <pic:spPr>
                          <a:xfrm>
                            <a:off x="2573079" y="0"/>
                            <a:ext cx="2544445" cy="1692275"/>
                          </a:xfrm>
                          <a:prstGeom prst="rect">
                            <a:avLst/>
                          </a:prstGeom>
                          <a:noFill/>
                          <a:ln>
                            <a:noFill/>
                          </a:ln>
                        </pic:spPr>
                      </pic:pic>
                      <pic:pic xmlns:pic="http://schemas.openxmlformats.org/drawingml/2006/picture">
                        <pic:nvPicPr>
                          <pic:cNvPr id="61" name="图片 61" descr="C:\Users\jia00\AppData\Local\Temp\1632895573(1).png"/>
                          <pic:cNvPicPr>
                            <a:picLocks noChangeAspect="true"/>
                          </pic:cNvPicPr>
                        </pic:nvPicPr>
                        <pic:blipFill>
                          <a:blip r:embed="rId99" cstate="print">
                            <a:extLst>
                              <a:ext uri="{28A0092B-C50C-407E-A947-70E740481C1C}">
                                <a14:useLocalDpi xmlns:a14="http://schemas.microsoft.com/office/drawing/2010/main" val="false"/>
                              </a:ext>
                            </a:extLst>
                          </a:blip>
                          <a:srcRect/>
                          <a:stretch>
                            <a:fillRect/>
                          </a:stretch>
                        </pic:blipFill>
                        <pic:spPr>
                          <a:xfrm>
                            <a:off x="0" y="0"/>
                            <a:ext cx="2522220" cy="1692275"/>
                          </a:xfrm>
                          <a:prstGeom prst="rect">
                            <a:avLst/>
                          </a:prstGeom>
                          <a:noFill/>
                          <a:ln>
                            <a:noFill/>
                          </a:ln>
                        </pic:spPr>
                      </pic:pic>
                    </wpg:wgp>
                  </a:graphicData>
                </a:graphic>
              </wp:inline>
            </w:drawing>
          </mc:Choice>
          <mc:Fallback>
            <w:pict>
              <v:group id="_x0000_s1026" o:spid="_x0000_s1026" o:spt="203" style="height:133.25pt;width:402.95pt;" coordsize="5117524,1692275" o:gfxdata="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ubPAAvwAAAKUBAAAZ&#10;AAAAZHJzL19yZWxzL2Uyb0RvYy54bWwucmVsc72QwYrCMBCG7wv7DmHu27Q9LLKY9iKCV3EfYEim&#10;abCZhCSKvr2BZUFB8OZxZvi//2PW48Uv4kwpu8AKuqYFQayDcWwV/B62XysQuSAbXAKTgitlGIfP&#10;j/WeFiw1lGcXs6gUzgrmUuKPlFnP5DE3IRLXyxSSx1LHZGVEfURLsm/bb5nuGTA8MMXOKEg704M4&#10;XGNtfs0O0+Q0bYI+eeLypEI6X7srEJOlosCTcfi37JvIFuRzh+49Dt2/g3x47nAD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">
                <o:lock v:ext="edit" aspectratio="f"/>
                <v:shape id="_x0000_s1026" o:spid="_x0000_s1026" o:spt="75" alt="C:\Users\jia00\AppData\Local\Temp\1632895602(1).png" type="#_x0000_t75" style="position:absolute;left:2573079;top:0;height:1692275;width:2544445;" filled="f" o:preferrelative="t" stroked="f" coordsize="21600,21600" o:gfxdata="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">
                  <v:fill on="f" focussize="0,0"/>
                  <v:stroke on="f"/>
                  <v:imagedata r:id="rId98" o:title=""/>
                  <o:lock v:ext="edit" aspectratio="t"/>
                </v:shape>
                <v:shape id="_x0000_s1026" o:spid="_x0000_s1026" o:spt="75" alt="C:\Users\jia00\AppData\Local\Temp\1632895573(1).png" type="#_x0000_t75" style="position:absolute;left:0;top:0;height:1692275;width:2522220;" filled="f" o:preferrelative="t" stroked="f" coordsize="21600,21600" o:gfxdata="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TrGMhvAAAANsAAAAPAAAAAAAAAAEAIAAAADgAAABkcnMvZG93bnJldi54&#10;bWxQSwECFAAUAAAACACHTuJAMy8FnjsAAAA5AAAAEAAAAAAAAAABACAAAAAhAQAAZHJzL3NoYXBl&#10;eG1sLnhtbFBLBQYAAAAABgAGAFsBAADLAwAAAAA=&#10;">
                  <v:fill on="f" focussize="0,0"/>
                  <v:stroke on="f"/>
                  <v:imagedata r:id="rId99" o:title=""/>
                  <o:lock v:ext="edit" aspectratio="t"/>
                </v:shape>
                <w10:wrap type="none"/>
                <w10:anchorlock/>
              </v:group>
            </w:pict>
          </mc:Fallback>
        </mc:AlternateContent>
      </w:r>
    </w:p>
    <w:p>
      <w:pPr>
        <w:pStyle w:val="8"/>
        <w:spacing w:line="480" w:lineRule="auto"/>
        <w:ind w:firstLine="320"/>
        <w:jc w:val="center"/>
        <w:rPr>
          <w:rFonts w:cs="Helvetica Bold" w:asciiTheme="minorEastAsia" w:hAnsiTheme="minorEastAsia" w:eastAsiaTheme="minorEastAsia"/>
          <w:b/>
          <w:sz w:val="16"/>
          <w:szCs w:val="16"/>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rPr>
        <w:t>19 隐藏构件</w:t>
      </w:r>
    </w:p>
    <w:p>
      <w:pPr>
        <w:spacing w:line="480" w:lineRule="auto"/>
        <w:ind w:firstLine="480"/>
        <w:rPr>
          <w:rFonts w:cs="Times New Roman" w:asciiTheme="minorEastAsia" w:hAnsiTheme="minorEastAsia"/>
        </w:rPr>
      </w:pPr>
      <w:r>
        <w:rPr>
          <w:rFonts w:hint="eastAsia" w:cs="Times New Roman" w:asciiTheme="minorEastAsia" w:hAnsiTheme="minorEastAsia"/>
        </w:rPr>
        <w:t>鼠标左键双击【构件浏览器】中的楼层，工作界面的模型会切换到对应楼层显示，如图2</w:t>
      </w:r>
      <w:r>
        <w:rPr>
          <w:rFonts w:cs="Times New Roman" w:asciiTheme="minorEastAsia" w:hAnsiTheme="minorEastAsia"/>
        </w:rPr>
        <w:t>0</w:t>
      </w:r>
      <w:r>
        <w:rPr>
          <w:rFonts w:hint="eastAsia" w:cs="Times New Roman" w:asciiTheme="minorEastAsia" w:hAnsiTheme="minorEastAsia"/>
        </w:rPr>
        <w:t>所示。鼠标左键双击【构件浏览器】中的.</w:t>
      </w:r>
      <w:r>
        <w:rPr>
          <w:rFonts w:cs="Times New Roman" w:asciiTheme="minorEastAsia" w:hAnsiTheme="minorEastAsia"/>
        </w:rPr>
        <w:t>ifc的父集</w:t>
      </w:r>
      <w:r>
        <w:rPr>
          <w:rFonts w:hint="eastAsia" w:cs="Times New Roman" w:asciiTheme="minorEastAsia" w:hAnsiTheme="minorEastAsia"/>
        </w:rPr>
        <w:t>，</w:t>
      </w:r>
      <w:r>
        <w:rPr>
          <w:rFonts w:cs="Times New Roman" w:asciiTheme="minorEastAsia" w:hAnsiTheme="minorEastAsia"/>
        </w:rPr>
        <w:t>可恢复全楼显示</w:t>
      </w:r>
      <w:r>
        <w:rPr>
          <w:rFonts w:hint="eastAsia" w:cs="Times New Roman" w:asciiTheme="minorEastAsia" w:hAnsiTheme="minorEastAsia"/>
        </w:rPr>
        <w:t>，</w:t>
      </w:r>
      <w:r>
        <w:rPr>
          <w:rFonts w:cs="Times New Roman" w:asciiTheme="minorEastAsia" w:hAnsiTheme="minorEastAsia"/>
        </w:rPr>
        <w:t>如图</w:t>
      </w:r>
      <w:r>
        <w:rPr>
          <w:rFonts w:hint="eastAsia" w:cs="Times New Roman" w:asciiTheme="minorEastAsia" w:hAnsiTheme="minorEastAsia"/>
        </w:rPr>
        <w:t>2</w:t>
      </w:r>
      <w:r>
        <w:rPr>
          <w:rFonts w:cs="Times New Roman" w:asciiTheme="minorEastAsia" w:hAnsiTheme="minorEastAsia"/>
        </w:rPr>
        <w:t>1所示</w:t>
      </w:r>
      <w:r>
        <w:rPr>
          <w:rFonts w:hint="eastAsia" w:cs="Times New Roman" w:asciiTheme="minorEastAsia" w:hAnsiTheme="minorEastAsia"/>
        </w:rPr>
        <w:t>。</w:t>
      </w:r>
    </w:p>
    <w:p>
      <w:pPr>
        <w:pStyle w:val="47"/>
        <w:ind w:firstLine="360"/>
        <w:rPr>
          <w:rFonts w:cstheme="majorEastAsia"/>
          <w:b/>
          <w:bCs/>
          <w:sz w:val="28"/>
          <w:szCs w:val="28"/>
        </w:rPr>
      </w:pPr>
      <w:r>
        <w:drawing>
          <wp:inline distT="0" distB="0" distL="0" distR="0">
            <wp:extent cx="4232910" cy="2273935"/>
            <wp:effectExtent l="0" t="0" r="0" b="0"/>
            <wp:docPr id="37"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true"/>
                    </pic:cNvPicPr>
                  </pic:nvPicPr>
                  <pic:blipFill>
                    <a:blip r:embed="rId100"/>
                    <a:stretch>
                      <a:fillRect/>
                    </a:stretch>
                  </pic:blipFill>
                  <pic:spPr>
                    <a:xfrm>
                      <a:off x="0" y="0"/>
                      <a:ext cx="4253013" cy="2284726"/>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rPr>
      </w:pPr>
      <w:r>
        <w:rPr>
          <w:rFonts w:hint="eastAsia" w:cs="Helvetica Bold" w:asciiTheme="minorEastAsia" w:hAnsiTheme="minorEastAsia" w:eastAsiaTheme="minorEastAsia"/>
          <w:b/>
          <w:sz w:val="16"/>
          <w:szCs w:val="16"/>
          <w:lang w:eastAsia="zh-Hans"/>
        </w:rPr>
        <w:t>图</w:t>
      </w:r>
      <w:r>
        <w:rPr>
          <w:rFonts w:hint="eastAsia" w:cs="Helvetica Bold" w:asciiTheme="minorEastAsia" w:hAnsiTheme="minorEastAsia" w:eastAsiaTheme="minorEastAsia"/>
          <w:b/>
          <w:sz w:val="16"/>
          <w:szCs w:val="16"/>
        </w:rPr>
        <w:t>2</w:t>
      </w:r>
      <w:r>
        <w:rPr>
          <w:rFonts w:cs="Helvetica Bold" w:asciiTheme="minorEastAsia" w:hAnsiTheme="minorEastAsia" w:eastAsiaTheme="minorEastAsia"/>
          <w:b/>
          <w:sz w:val="16"/>
          <w:szCs w:val="16"/>
        </w:rPr>
        <w:t>0 显示单楼层</w:t>
      </w:r>
    </w:p>
    <w:p>
      <w:pPr>
        <w:pStyle w:val="47"/>
        <w:ind w:firstLine="360"/>
        <w:rPr>
          <w:rFonts w:cstheme="majorEastAsia"/>
          <w:b/>
          <w:bCs/>
          <w:sz w:val="28"/>
          <w:szCs w:val="28"/>
        </w:rPr>
      </w:pPr>
      <w:r>
        <w:drawing>
          <wp:inline distT="0" distB="0" distL="0" distR="0">
            <wp:extent cx="4134485" cy="2265680"/>
            <wp:effectExtent l="0" t="0" r="0" b="1270"/>
            <wp:docPr id="38"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true"/>
                    </pic:cNvPicPr>
                  </pic:nvPicPr>
                  <pic:blipFill>
                    <a:blip r:embed="rId101"/>
                    <a:stretch>
                      <a:fillRect/>
                    </a:stretch>
                  </pic:blipFill>
                  <pic:spPr>
                    <a:xfrm>
                      <a:off x="0" y="0"/>
                      <a:ext cx="4171668" cy="2286229"/>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rPr>
      </w:pPr>
      <w:r>
        <w:rPr>
          <w:rFonts w:hint="eastAsia" w:cs="Helvetica Bold" w:asciiTheme="minorEastAsia" w:hAnsiTheme="minorEastAsia" w:eastAsiaTheme="minorEastAsia"/>
          <w:b/>
          <w:sz w:val="16"/>
          <w:szCs w:val="16"/>
          <w:lang w:eastAsia="zh-Hans"/>
        </w:rPr>
        <w:t>图</w:t>
      </w:r>
      <w:r>
        <w:rPr>
          <w:rFonts w:hint="eastAsia" w:cs="Helvetica Bold" w:asciiTheme="minorEastAsia" w:hAnsiTheme="minorEastAsia" w:eastAsiaTheme="minorEastAsia"/>
          <w:b/>
          <w:sz w:val="16"/>
          <w:szCs w:val="16"/>
        </w:rPr>
        <w:t>2</w:t>
      </w:r>
      <w:r>
        <w:rPr>
          <w:rFonts w:cs="Helvetica Bold" w:asciiTheme="minorEastAsia" w:hAnsiTheme="minorEastAsia" w:eastAsiaTheme="minorEastAsia"/>
          <w:b/>
          <w:sz w:val="16"/>
          <w:szCs w:val="16"/>
        </w:rPr>
        <w:t>1 恢复全楼显示</w:t>
      </w:r>
      <w:bookmarkStart w:id="69" w:name="_Toc103344005"/>
    </w:p>
    <w:p>
      <w:pPr>
        <w:ind w:firstLine="480"/>
        <w:rPr>
          <w:lang w:eastAsia="zh-Hans"/>
        </w:rPr>
      </w:pPr>
      <w:r>
        <w:rPr>
          <w:rFonts w:hint="eastAsia"/>
        </w:rPr>
        <w:t>6、</w:t>
      </w:r>
      <w:r>
        <w:rPr>
          <w:rFonts w:hint="eastAsia"/>
          <w:lang w:eastAsia="zh-Hans"/>
        </w:rPr>
        <w:t>模型质量检测</w:t>
      </w:r>
      <w:bookmarkEnd w:id="69"/>
    </w:p>
    <w:p>
      <w:pPr>
        <w:spacing w:after="120" w:line="480" w:lineRule="auto"/>
        <w:ind w:firstLineChars="175"/>
        <w:rPr>
          <w:rFonts w:asciiTheme="minorEastAsia" w:hAnsiTheme="minorEastAsia"/>
        </w:rPr>
      </w:pPr>
      <w:r>
        <w:rPr>
          <w:rFonts w:hint="eastAsia" w:asciiTheme="minorEastAsia" w:hAnsiTheme="minorEastAsia"/>
        </w:rPr>
        <w:t>用户可通过自检工具中模型质量检测功能对模型构件是否符合审查规范进行检测。</w:t>
      </w:r>
    </w:p>
    <w:p>
      <w:pPr>
        <w:spacing w:after="120" w:line="480" w:lineRule="auto"/>
        <w:ind w:firstLine="480"/>
        <w:rPr>
          <w:rFonts w:asciiTheme="minorEastAsia" w:hAnsiTheme="minorEastAsia"/>
        </w:rPr>
      </w:pPr>
      <w:r>
        <w:rPr>
          <w:rFonts w:hint="eastAsia" w:asciiTheme="minorEastAsia" w:hAnsiTheme="minorEastAsia"/>
        </w:rPr>
        <w:t>点击【模型检查】-【新建质量检查】，右侧弹出对话框，可勾选模型质检的规则库，勾选后，点【下一步】，如图2</w:t>
      </w:r>
      <w:r>
        <w:rPr>
          <w:rFonts w:asciiTheme="minorEastAsia" w:hAnsiTheme="minorEastAsia"/>
        </w:rPr>
        <w:t>2所示</w:t>
      </w:r>
      <w:r>
        <w:rPr>
          <w:rFonts w:hint="eastAsia" w:asciiTheme="minorEastAsia" w:hAnsiTheme="minorEastAsia"/>
        </w:rPr>
        <w:t>。</w:t>
      </w:r>
    </w:p>
    <w:p>
      <w:pPr>
        <w:pStyle w:val="47"/>
        <w:ind w:firstLine="360"/>
        <w:rPr>
          <w:rFonts w:asciiTheme="minorEastAsia" w:hAnsiTheme="minorEastAsia"/>
        </w:rPr>
      </w:pPr>
      <w:r>
        <w:drawing>
          <wp:inline distT="0" distB="0" distL="114300" distR="114300">
            <wp:extent cx="4799330" cy="2176145"/>
            <wp:effectExtent l="0" t="0" r="1270" b="14605"/>
            <wp:docPr id="32"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13"/>
                    <pic:cNvPicPr>
                      <a:picLocks noChangeAspect="true"/>
                    </pic:cNvPicPr>
                  </pic:nvPicPr>
                  <pic:blipFill>
                    <a:blip r:embed="rId102"/>
                    <a:stretch>
                      <a:fillRect/>
                    </a:stretch>
                  </pic:blipFill>
                  <pic:spPr>
                    <a:xfrm>
                      <a:off x="0" y="0"/>
                      <a:ext cx="4799330" cy="2176145"/>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rPr>
      </w:pPr>
      <w:r>
        <w:rPr>
          <w:rFonts w:hint="eastAsia" w:cs="Helvetica Bold" w:asciiTheme="minorEastAsia" w:hAnsiTheme="minorEastAsia" w:eastAsiaTheme="minorEastAsia"/>
          <w:b/>
          <w:sz w:val="16"/>
          <w:szCs w:val="16"/>
          <w:lang w:eastAsia="zh-Hans"/>
        </w:rPr>
        <w:t>图</w:t>
      </w:r>
      <w:r>
        <w:rPr>
          <w:rFonts w:hint="eastAsia" w:cs="Helvetica Bold" w:asciiTheme="minorEastAsia" w:hAnsiTheme="minorEastAsia" w:eastAsiaTheme="minorEastAsia"/>
          <w:b/>
          <w:sz w:val="16"/>
          <w:szCs w:val="16"/>
        </w:rPr>
        <w:t>2</w:t>
      </w:r>
      <w:r>
        <w:rPr>
          <w:rFonts w:cs="Helvetica Bold" w:asciiTheme="minorEastAsia" w:hAnsiTheme="minorEastAsia" w:eastAsiaTheme="minorEastAsia"/>
          <w:b/>
          <w:sz w:val="16"/>
          <w:szCs w:val="16"/>
        </w:rPr>
        <w:t>2 勾选规则库</w:t>
      </w:r>
    </w:p>
    <w:p>
      <w:pPr>
        <w:spacing w:after="120" w:line="480" w:lineRule="auto"/>
        <w:ind w:firstLine="480"/>
        <w:rPr>
          <w:rFonts w:asciiTheme="minorEastAsia" w:hAnsiTheme="minorEastAsia"/>
        </w:rPr>
      </w:pPr>
      <w:r>
        <w:rPr>
          <w:rFonts w:hint="eastAsia" w:asciiTheme="minorEastAsia" w:hAnsiTheme="minorEastAsia"/>
        </w:rPr>
        <w:t>右侧页面会详细呈现模型检查详细规则，供用户预览查看，如图2</w:t>
      </w:r>
      <w:r>
        <w:rPr>
          <w:rFonts w:asciiTheme="minorEastAsia" w:hAnsiTheme="minorEastAsia"/>
        </w:rPr>
        <w:t>3所示</w:t>
      </w:r>
      <w:r>
        <w:rPr>
          <w:rFonts w:hint="eastAsia" w:asciiTheme="minorEastAsia" w:hAnsiTheme="minorEastAsia"/>
        </w:rPr>
        <w:t>。</w:t>
      </w:r>
    </w:p>
    <w:p>
      <w:pPr>
        <w:pStyle w:val="47"/>
        <w:ind w:firstLine="360"/>
        <w:rPr>
          <w:rFonts w:asciiTheme="minorEastAsia" w:hAnsiTheme="minorEastAsia"/>
        </w:rPr>
      </w:pPr>
      <w:r>
        <w:drawing>
          <wp:inline distT="0" distB="0" distL="114300" distR="114300">
            <wp:extent cx="5260975" cy="3267710"/>
            <wp:effectExtent l="0" t="0" r="15875" b="8890"/>
            <wp:docPr id="33"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14"/>
                    <pic:cNvPicPr>
                      <a:picLocks noChangeAspect="true"/>
                    </pic:cNvPicPr>
                  </pic:nvPicPr>
                  <pic:blipFill>
                    <a:blip r:embed="rId103"/>
                    <a:stretch>
                      <a:fillRect/>
                    </a:stretch>
                  </pic:blipFill>
                  <pic:spPr>
                    <a:xfrm>
                      <a:off x="0" y="0"/>
                      <a:ext cx="5260975" cy="3267710"/>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rPr>
      </w:pPr>
      <w:r>
        <w:rPr>
          <w:rFonts w:hint="eastAsia" w:cs="Helvetica Bold" w:asciiTheme="minorEastAsia" w:hAnsiTheme="minorEastAsia" w:eastAsiaTheme="minorEastAsia"/>
          <w:b/>
          <w:sz w:val="16"/>
          <w:szCs w:val="16"/>
          <w:lang w:eastAsia="zh-Hans"/>
        </w:rPr>
        <w:t>图</w:t>
      </w:r>
      <w:r>
        <w:rPr>
          <w:rFonts w:hint="eastAsia" w:cs="Helvetica Bold" w:asciiTheme="minorEastAsia" w:hAnsiTheme="minorEastAsia" w:eastAsiaTheme="minorEastAsia"/>
          <w:b/>
          <w:sz w:val="16"/>
          <w:szCs w:val="16"/>
        </w:rPr>
        <w:t>2</w:t>
      </w:r>
      <w:r>
        <w:rPr>
          <w:rFonts w:cs="Helvetica Bold" w:asciiTheme="minorEastAsia" w:hAnsiTheme="minorEastAsia" w:eastAsiaTheme="minorEastAsia"/>
          <w:b/>
          <w:sz w:val="16"/>
          <w:szCs w:val="16"/>
        </w:rPr>
        <w:t>3 勾选细则</w:t>
      </w:r>
      <w:r>
        <w:rPr>
          <w:rFonts w:hint="eastAsia" w:cs="Helvetica Bold" w:asciiTheme="minorEastAsia" w:hAnsiTheme="minorEastAsia" w:eastAsiaTheme="minorEastAsia"/>
          <w:b/>
          <w:sz w:val="16"/>
          <w:szCs w:val="16"/>
        </w:rPr>
        <w:t>并进行模型检查</w:t>
      </w:r>
    </w:p>
    <w:p>
      <w:pPr>
        <w:spacing w:line="480" w:lineRule="auto"/>
        <w:ind w:firstLine="480"/>
        <w:rPr>
          <w:rFonts w:asciiTheme="minorEastAsia" w:hAnsiTheme="minorEastAsia"/>
        </w:rPr>
      </w:pPr>
      <w:r>
        <w:rPr>
          <w:rFonts w:hint="eastAsia" w:asciiTheme="minorEastAsia" w:hAnsiTheme="minorEastAsia"/>
        </w:rPr>
        <w:t>运行检查后，检查结果以标签形式呈现在规则之后，如图2</w:t>
      </w:r>
      <w:r>
        <w:rPr>
          <w:rFonts w:asciiTheme="minorEastAsia" w:hAnsiTheme="minorEastAsia"/>
        </w:rPr>
        <w:t>4</w:t>
      </w:r>
      <w:r>
        <w:rPr>
          <w:rFonts w:hint="eastAsia" w:asciiTheme="minorEastAsia" w:hAnsiTheme="minorEastAsia"/>
        </w:rPr>
        <w:t>所示：</w:t>
      </w:r>
    </w:p>
    <w:p>
      <w:pPr>
        <w:spacing w:line="480" w:lineRule="auto"/>
        <w:ind w:firstLine="480"/>
        <w:rPr>
          <w:rFonts w:asciiTheme="minorEastAsia" w:hAnsiTheme="minorEastAsia"/>
        </w:rPr>
      </w:pPr>
      <w:r>
        <w:rPr>
          <w:rFonts w:hint="eastAsia" w:asciiTheme="minorEastAsia" w:hAnsiTheme="minorEastAsia"/>
        </w:rPr>
        <w:t xml:space="preserve">规则通过构件数(√)：满足对应规则要求的构件数量; </w:t>
      </w:r>
    </w:p>
    <w:p>
      <w:pPr>
        <w:spacing w:line="480" w:lineRule="auto"/>
        <w:ind w:firstLine="480"/>
        <w:rPr>
          <w:rFonts w:asciiTheme="minorEastAsia" w:hAnsiTheme="minorEastAsia"/>
        </w:rPr>
      </w:pPr>
      <w:r>
        <w:rPr>
          <w:rFonts w:hint="eastAsia" w:asciiTheme="minorEastAsia" w:hAnsiTheme="minorEastAsia"/>
        </w:rPr>
        <w:t xml:space="preserve">规则不通过构件数(×)：不满足对应规则要求的构件数量; </w:t>
      </w:r>
    </w:p>
    <w:p>
      <w:pPr>
        <w:spacing w:line="480" w:lineRule="auto"/>
        <w:ind w:firstLine="480"/>
        <w:rPr>
          <w:rFonts w:asciiTheme="minorEastAsia" w:hAnsiTheme="minorEastAsia"/>
        </w:rPr>
      </w:pPr>
      <w:r>
        <w:rPr>
          <w:rFonts w:hint="eastAsia" w:asciiTheme="minorEastAsia" w:hAnsiTheme="minorEastAsia"/>
        </w:rPr>
        <w:t>某类构件通过构件数(√)：满足某类构件的全部规则要求的数量；</w:t>
      </w:r>
    </w:p>
    <w:p>
      <w:pPr>
        <w:spacing w:line="480" w:lineRule="auto"/>
        <w:ind w:firstLine="480"/>
        <w:rPr>
          <w:rFonts w:asciiTheme="minorEastAsia" w:hAnsiTheme="minorEastAsia"/>
        </w:rPr>
      </w:pPr>
      <w:r>
        <w:rPr>
          <w:rFonts w:hint="eastAsia" w:asciiTheme="minorEastAsia" w:hAnsiTheme="minorEastAsia"/>
        </w:rPr>
        <w:t>某类构件不通过构件数(×)：不满足某类构件的任一规则要求的数量。</w:t>
      </w:r>
    </w:p>
    <w:p>
      <w:pPr>
        <w:spacing w:after="120" w:line="480" w:lineRule="auto"/>
        <w:ind w:firstLine="480"/>
        <w:rPr>
          <w:rFonts w:asciiTheme="minorEastAsia" w:hAnsiTheme="minorEastAsia"/>
        </w:rPr>
      </w:pPr>
      <w:r>
        <w:rPr>
          <w:rFonts w:hint="eastAsia" w:asciiTheme="minorEastAsia" w:hAnsiTheme="minorEastAsia"/>
        </w:rPr>
        <w:t>当模型存在大量非规则属性要求的构件标识时，工具在检查结果和报告中会给予风险提示1，但不影响检查结果通过。当项目基点的范围不在成都的范围内时，给出风险提示2。</w:t>
      </w:r>
    </w:p>
    <w:p>
      <w:pPr>
        <w:pStyle w:val="47"/>
        <w:ind w:firstLine="360"/>
        <w:rPr>
          <w:rFonts w:asciiTheme="minorEastAsia" w:hAnsiTheme="minorEastAsia"/>
        </w:rPr>
      </w:pPr>
      <w:r>
        <w:drawing>
          <wp:inline distT="0" distB="0" distL="114300" distR="114300">
            <wp:extent cx="5260975" cy="3267710"/>
            <wp:effectExtent l="0" t="0" r="15875" b="8890"/>
            <wp:docPr id="34"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15"/>
                    <pic:cNvPicPr>
                      <a:picLocks noChangeAspect="true"/>
                    </pic:cNvPicPr>
                  </pic:nvPicPr>
                  <pic:blipFill>
                    <a:blip r:embed="rId104"/>
                    <a:stretch>
                      <a:fillRect/>
                    </a:stretch>
                  </pic:blipFill>
                  <pic:spPr>
                    <a:xfrm>
                      <a:off x="0" y="0"/>
                      <a:ext cx="5260975" cy="3267710"/>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 xml:space="preserve">24 </w:t>
      </w:r>
      <w:r>
        <w:rPr>
          <w:rFonts w:hint="eastAsia" w:cs="Helvetica Bold" w:asciiTheme="minorEastAsia" w:hAnsiTheme="minorEastAsia" w:eastAsiaTheme="minorEastAsia"/>
          <w:b/>
          <w:sz w:val="16"/>
          <w:szCs w:val="16"/>
          <w:lang w:eastAsia="zh-Hans"/>
        </w:rPr>
        <w:t>模型检查结果</w:t>
      </w:r>
    </w:p>
    <w:p>
      <w:pPr>
        <w:spacing w:after="120" w:line="480" w:lineRule="auto"/>
        <w:ind w:firstLine="480"/>
        <w:rPr>
          <w:rFonts w:asciiTheme="minorEastAsia" w:hAnsiTheme="minorEastAsia"/>
        </w:rPr>
      </w:pPr>
      <w:r>
        <w:rPr>
          <w:rFonts w:hint="eastAsia" w:asciiTheme="minorEastAsia" w:hAnsiTheme="minorEastAsia"/>
        </w:rPr>
        <w:t>点击【结果详情】后，审查结果会在构件浏览器中相应构件进行标识，用户可点击带标识的构件，属性浏览器会呈现具体的属性信息，用来确认检查结果，同时模型对应的构件也会高亮显示，如图</w:t>
      </w:r>
      <w:r>
        <w:rPr>
          <w:rFonts w:asciiTheme="minorEastAsia" w:hAnsiTheme="minorEastAsia"/>
        </w:rPr>
        <w:t>25</w:t>
      </w:r>
      <w:r>
        <w:rPr>
          <w:rFonts w:hint="eastAsia" w:asciiTheme="minorEastAsia" w:hAnsiTheme="minorEastAsia"/>
        </w:rPr>
        <w:t>所示。</w:t>
      </w:r>
    </w:p>
    <w:p>
      <w:pPr>
        <w:pStyle w:val="47"/>
        <w:ind w:firstLine="360"/>
        <w:rPr>
          <w:rFonts w:asciiTheme="minorEastAsia" w:hAnsiTheme="minorEastAsia"/>
        </w:rPr>
      </w:pPr>
      <w:r>
        <w:drawing>
          <wp:inline distT="0" distB="0" distL="114300" distR="114300">
            <wp:extent cx="5260975" cy="3267710"/>
            <wp:effectExtent l="0" t="0" r="15875" b="8890"/>
            <wp:docPr id="1865932387"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65932387" name="图片 16"/>
                    <pic:cNvPicPr>
                      <a:picLocks noChangeAspect="true"/>
                    </pic:cNvPicPr>
                  </pic:nvPicPr>
                  <pic:blipFill>
                    <a:blip r:embed="rId105"/>
                    <a:stretch>
                      <a:fillRect/>
                    </a:stretch>
                  </pic:blipFill>
                  <pic:spPr>
                    <a:xfrm>
                      <a:off x="0" y="0"/>
                      <a:ext cx="5260975" cy="3267710"/>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 xml:space="preserve">25 </w:t>
      </w:r>
      <w:r>
        <w:rPr>
          <w:rFonts w:hint="eastAsia" w:cs="Helvetica Bold" w:asciiTheme="minorEastAsia" w:hAnsiTheme="minorEastAsia" w:eastAsiaTheme="minorEastAsia"/>
          <w:b/>
          <w:sz w:val="16"/>
          <w:szCs w:val="16"/>
          <w:lang w:eastAsia="zh-Hans"/>
        </w:rPr>
        <w:t>快速定位构件</w:t>
      </w:r>
    </w:p>
    <w:p>
      <w:pPr>
        <w:spacing w:line="480" w:lineRule="auto"/>
        <w:ind w:firstLine="480"/>
        <w:rPr>
          <w:rFonts w:asciiTheme="minorEastAsia" w:hAnsiTheme="minorEastAsia"/>
        </w:rPr>
      </w:pPr>
      <w:r>
        <w:rPr>
          <w:rFonts w:hint="eastAsia" w:asciiTheme="minorEastAsia" w:hAnsiTheme="minorEastAsia"/>
        </w:rPr>
        <w:t>模型质检完成后，点击【导出报告】，可生成详细的质检报告，包括项目模型信息、检查的规则名称、构件通过率、对应规则检查结果的构件I</w:t>
      </w:r>
      <w:r>
        <w:rPr>
          <w:rFonts w:asciiTheme="minorEastAsia" w:hAnsiTheme="minorEastAsia"/>
        </w:rPr>
        <w:t>D</w:t>
      </w:r>
      <w:r>
        <w:rPr>
          <w:rFonts w:hint="eastAsia" w:asciiTheme="minorEastAsia" w:hAnsiTheme="minorEastAsia"/>
        </w:rPr>
        <w:t>等信息，辅助用户模型完善，如图2</w:t>
      </w:r>
      <w:r>
        <w:rPr>
          <w:rFonts w:asciiTheme="minorEastAsia" w:hAnsiTheme="minorEastAsia"/>
        </w:rPr>
        <w:t>6</w:t>
      </w:r>
      <w:r>
        <w:rPr>
          <w:rFonts w:hint="eastAsia" w:asciiTheme="minorEastAsia" w:hAnsiTheme="minorEastAsia"/>
        </w:rPr>
        <w:t>所示。</w:t>
      </w:r>
    </w:p>
    <w:p>
      <w:pPr>
        <w:pStyle w:val="47"/>
        <w:ind w:firstLine="360"/>
        <w:rPr>
          <w:rFonts w:asciiTheme="minorEastAsia" w:hAnsiTheme="minorEastAsia"/>
        </w:rPr>
      </w:pPr>
      <w:r>
        <w:drawing>
          <wp:inline distT="0" distB="0" distL="114300" distR="114300">
            <wp:extent cx="5268595" cy="3218815"/>
            <wp:effectExtent l="0" t="0" r="8255" b="635"/>
            <wp:docPr id="729307235"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9307235" name="图片 17"/>
                    <pic:cNvPicPr>
                      <a:picLocks noChangeAspect="true"/>
                    </pic:cNvPicPr>
                  </pic:nvPicPr>
                  <pic:blipFill>
                    <a:blip r:embed="rId106"/>
                    <a:stretch>
                      <a:fillRect/>
                    </a:stretch>
                  </pic:blipFill>
                  <pic:spPr>
                    <a:xfrm>
                      <a:off x="0" y="0"/>
                      <a:ext cx="5268595" cy="3218815"/>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26</w:t>
      </w:r>
      <w:r>
        <w:rPr>
          <w:rFonts w:hint="eastAsia" w:cs="Helvetica Bold" w:asciiTheme="minorEastAsia" w:hAnsiTheme="minorEastAsia" w:eastAsiaTheme="minorEastAsia"/>
          <w:b/>
          <w:sz w:val="16"/>
          <w:szCs w:val="16"/>
        </w:rPr>
        <w:t>a</w:t>
      </w:r>
      <w:r>
        <w:rPr>
          <w:rFonts w:cs="Helvetica Bold" w:asciiTheme="minorEastAsia" w:hAnsiTheme="minorEastAsia" w:eastAsiaTheme="minorEastAsia"/>
          <w:b/>
          <w:sz w:val="16"/>
          <w:szCs w:val="16"/>
          <w:lang w:eastAsia="zh-Hans"/>
        </w:rPr>
        <w:t xml:space="preserve"> </w:t>
      </w:r>
      <w:r>
        <w:rPr>
          <w:rFonts w:hint="eastAsia" w:cs="Helvetica Bold" w:asciiTheme="minorEastAsia" w:hAnsiTheme="minorEastAsia" w:eastAsiaTheme="minorEastAsia"/>
          <w:b/>
          <w:sz w:val="16"/>
          <w:szCs w:val="16"/>
          <w:lang w:eastAsia="zh-Hans"/>
        </w:rPr>
        <w:t>模型质量检查报告</w:t>
      </w:r>
    </w:p>
    <w:p>
      <w:pPr>
        <w:pStyle w:val="47"/>
        <w:ind w:firstLine="360"/>
      </w:pPr>
      <w:r>
        <w:drawing>
          <wp:inline distT="0" distB="0" distL="0" distR="0">
            <wp:extent cx="2895600" cy="3219450"/>
            <wp:effectExtent l="0" t="0" r="0" b="0"/>
            <wp:docPr id="1106596592"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6596592" name="图片 8"/>
                    <pic:cNvPicPr>
                      <a:picLocks noChangeAspect="true"/>
                    </pic:cNvPicPr>
                  </pic:nvPicPr>
                  <pic:blipFill>
                    <a:blip r:embed="rId107"/>
                    <a:stretch>
                      <a:fillRect/>
                    </a:stretch>
                  </pic:blipFill>
                  <pic:spPr>
                    <a:xfrm>
                      <a:off x="0" y="0"/>
                      <a:ext cx="2911116" cy="3236254"/>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26</w:t>
      </w:r>
      <w:r>
        <w:rPr>
          <w:rFonts w:cs="Helvetica Bold" w:asciiTheme="minorEastAsia" w:hAnsiTheme="minorEastAsia" w:eastAsiaTheme="minorEastAsia"/>
          <w:b/>
          <w:sz w:val="16"/>
          <w:szCs w:val="16"/>
        </w:rPr>
        <w:t>b</w:t>
      </w:r>
      <w:r>
        <w:rPr>
          <w:rFonts w:cs="Helvetica Bold" w:asciiTheme="minorEastAsia" w:hAnsiTheme="minorEastAsia" w:eastAsiaTheme="minorEastAsia"/>
          <w:b/>
          <w:sz w:val="16"/>
          <w:szCs w:val="16"/>
          <w:lang w:eastAsia="zh-Hans"/>
        </w:rPr>
        <w:t xml:space="preserve"> </w:t>
      </w:r>
      <w:r>
        <w:rPr>
          <w:rFonts w:hint="eastAsia" w:cs="Helvetica Bold" w:asciiTheme="minorEastAsia" w:hAnsiTheme="minorEastAsia" w:eastAsiaTheme="minorEastAsia"/>
          <w:b/>
          <w:sz w:val="16"/>
          <w:szCs w:val="16"/>
          <w:lang w:eastAsia="zh-Hans"/>
        </w:rPr>
        <w:t>对应规则想构件I</w:t>
      </w:r>
      <w:r>
        <w:rPr>
          <w:rFonts w:cs="Helvetica Bold" w:asciiTheme="minorEastAsia" w:hAnsiTheme="minorEastAsia" w:eastAsiaTheme="minorEastAsia"/>
          <w:b/>
          <w:sz w:val="16"/>
          <w:szCs w:val="16"/>
          <w:lang w:eastAsia="zh-Hans"/>
        </w:rPr>
        <w:t>D</w:t>
      </w:r>
    </w:p>
    <w:p>
      <w:pPr>
        <w:spacing w:line="480" w:lineRule="auto"/>
        <w:ind w:firstLine="480"/>
        <w:rPr>
          <w:rFonts w:asciiTheme="minorEastAsia" w:hAnsiTheme="minorEastAsia"/>
        </w:rPr>
      </w:pPr>
      <w:r>
        <w:rPr>
          <w:rFonts w:hint="eastAsia" w:asciiTheme="minorEastAsia" w:hAnsiTheme="minorEastAsia"/>
        </w:rPr>
        <w:t>自检工具支持对</w:t>
      </w:r>
      <w:r>
        <w:rPr>
          <w:rFonts w:asciiTheme="minorEastAsia" w:hAnsiTheme="minorEastAsia"/>
        </w:rPr>
        <w:t>IFC</w:t>
      </w:r>
      <w:r>
        <w:rPr>
          <w:rFonts w:hint="eastAsia" w:asciiTheme="minorEastAsia" w:hAnsiTheme="minorEastAsia"/>
        </w:rPr>
        <w:t>模型的项目基点信息进行检查，当输入的项目基点相关坐标（东西、北南和高程）不在合理的值域范围内，检查结果会报错，如图2</w:t>
      </w:r>
      <w:r>
        <w:rPr>
          <w:rFonts w:asciiTheme="minorEastAsia" w:hAnsiTheme="minorEastAsia"/>
        </w:rPr>
        <w:t>7</w:t>
      </w:r>
      <w:r>
        <w:rPr>
          <w:rFonts w:hint="eastAsia" w:asciiTheme="minorEastAsia" w:hAnsiTheme="minorEastAsia"/>
        </w:rPr>
        <w:t>所示。另外，在【构件浏览器】中点击【x</w:t>
      </w:r>
      <w:r>
        <w:rPr>
          <w:rFonts w:asciiTheme="minorEastAsia" w:hAnsiTheme="minorEastAsia"/>
        </w:rPr>
        <w:t>xxx.</w:t>
      </w:r>
      <w:r>
        <w:rPr>
          <w:rFonts w:hint="eastAsia" w:asciiTheme="minorEastAsia" w:hAnsiTheme="minorEastAsia"/>
        </w:rPr>
        <w:t>ifc】，在属性浏览器可显示项目基点信息。</w:t>
      </w:r>
    </w:p>
    <w:p>
      <w:pPr>
        <w:pStyle w:val="47"/>
        <w:ind w:firstLine="360"/>
        <w:rPr>
          <w:lang w:eastAsia="zh-Hans"/>
        </w:rPr>
      </w:pPr>
      <w:r>
        <w:drawing>
          <wp:inline distT="0" distB="0" distL="114300" distR="114300">
            <wp:extent cx="5290820" cy="3286125"/>
            <wp:effectExtent l="0" t="0" r="5080" b="0"/>
            <wp:docPr id="42"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18"/>
                    <pic:cNvPicPr>
                      <a:picLocks noChangeAspect="true"/>
                    </pic:cNvPicPr>
                  </pic:nvPicPr>
                  <pic:blipFill>
                    <a:blip r:embed="rId108"/>
                    <a:stretch>
                      <a:fillRect/>
                    </a:stretch>
                  </pic:blipFill>
                  <pic:spPr>
                    <a:xfrm>
                      <a:off x="0" y="0"/>
                      <a:ext cx="5295966" cy="3289270"/>
                    </a:xfrm>
                    <a:prstGeom prst="rect">
                      <a:avLst/>
                    </a:prstGeom>
                    <a:noFill/>
                    <a:ln>
                      <a:noFill/>
                    </a:ln>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 xml:space="preserve">27 </w:t>
      </w:r>
      <w:r>
        <w:rPr>
          <w:rFonts w:hint="eastAsia" w:cs="Helvetica Bold" w:asciiTheme="minorEastAsia" w:hAnsiTheme="minorEastAsia" w:eastAsiaTheme="minorEastAsia"/>
          <w:b/>
          <w:sz w:val="16"/>
          <w:szCs w:val="16"/>
          <w:lang w:eastAsia="zh-Hans"/>
        </w:rPr>
        <w:t>项目基点信息</w:t>
      </w:r>
    </w:p>
    <w:p>
      <w:pPr>
        <w:spacing w:line="480" w:lineRule="auto"/>
        <w:ind w:firstLine="480"/>
        <w:rPr>
          <w:rFonts w:asciiTheme="minorEastAsia" w:hAnsiTheme="minorEastAsia"/>
        </w:rPr>
      </w:pPr>
      <w:r>
        <w:rPr>
          <w:rFonts w:hint="eastAsia" w:asciiTheme="minorEastAsia" w:hAnsiTheme="minorEastAsia"/>
        </w:rPr>
        <w:t>模型自检后，当没有不满足规则要求的构件时，即通过率为100%, 结果存证按钮即可点击，如图</w:t>
      </w:r>
      <w:r>
        <w:rPr>
          <w:rFonts w:asciiTheme="minorEastAsia" w:hAnsiTheme="minorEastAsia"/>
        </w:rPr>
        <w:t>28</w:t>
      </w:r>
      <w:r>
        <w:rPr>
          <w:rFonts w:hint="eastAsia" w:asciiTheme="minorEastAsia" w:hAnsiTheme="minorEastAsia"/>
        </w:rPr>
        <w:t>所示。点击后，弹出存证确认的对话框，如图2</w:t>
      </w:r>
      <w:r>
        <w:rPr>
          <w:rFonts w:asciiTheme="minorEastAsia" w:hAnsiTheme="minorEastAsia"/>
        </w:rPr>
        <w:t>9</w:t>
      </w:r>
      <w:r>
        <w:rPr>
          <w:rFonts w:hint="eastAsia" w:asciiTheme="minorEastAsia" w:hAnsiTheme="minorEastAsia"/>
        </w:rPr>
        <w:t>所示。点击确认后，当存证成功，会弹出存证成功的对话框，如图</w:t>
      </w:r>
      <w:r>
        <w:rPr>
          <w:rFonts w:asciiTheme="minorEastAsia" w:hAnsiTheme="minorEastAsia"/>
        </w:rPr>
        <w:t>30</w:t>
      </w:r>
      <w:r>
        <w:rPr>
          <w:rFonts w:hint="eastAsia" w:asciiTheme="minorEastAsia" w:hAnsiTheme="minorEastAsia"/>
        </w:rPr>
        <w:t>所示，可将模型检查结果及其他特征信息发送到平台端。</w:t>
      </w:r>
    </w:p>
    <w:p>
      <w:pPr>
        <w:pStyle w:val="47"/>
        <w:ind w:firstLine="360"/>
      </w:pPr>
      <w:r>
        <w:drawing>
          <wp:inline distT="0" distB="0" distL="0" distR="0">
            <wp:extent cx="4305300" cy="2959735"/>
            <wp:effectExtent l="0" t="0" r="0" b="0"/>
            <wp:docPr id="953032632"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3032632" name="图片 12"/>
                    <pic:cNvPicPr>
                      <a:picLocks noChangeAspect="true"/>
                    </pic:cNvPicPr>
                  </pic:nvPicPr>
                  <pic:blipFill>
                    <a:blip r:embed="rId109"/>
                    <a:stretch>
                      <a:fillRect/>
                    </a:stretch>
                  </pic:blipFill>
                  <pic:spPr>
                    <a:xfrm>
                      <a:off x="0" y="0"/>
                      <a:ext cx="4312035" cy="2964850"/>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 xml:space="preserve">28 </w:t>
      </w:r>
      <w:r>
        <w:rPr>
          <w:rFonts w:hint="eastAsia" w:cs="Helvetica Bold" w:asciiTheme="minorEastAsia" w:hAnsiTheme="minorEastAsia" w:eastAsiaTheme="minorEastAsia"/>
          <w:b/>
          <w:sz w:val="16"/>
          <w:szCs w:val="16"/>
          <w:lang w:eastAsia="zh-Hans"/>
        </w:rPr>
        <w:t>结果存证</w:t>
      </w:r>
    </w:p>
    <w:p>
      <w:pPr>
        <w:pStyle w:val="47"/>
        <w:ind w:firstLine="360"/>
        <w:rPr>
          <w:lang w:eastAsia="zh-Hans"/>
        </w:rPr>
      </w:pPr>
      <w:r>
        <w:drawing>
          <wp:inline distT="0" distB="0" distL="0" distR="0">
            <wp:extent cx="3959225" cy="1214120"/>
            <wp:effectExtent l="0" t="0" r="3175" b="5080"/>
            <wp:docPr id="1209170558"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09170558" name="图片 13"/>
                    <pic:cNvPicPr>
                      <a:picLocks noChangeAspect="true"/>
                    </pic:cNvPicPr>
                  </pic:nvPicPr>
                  <pic:blipFill>
                    <a:blip r:embed="rId110"/>
                    <a:stretch>
                      <a:fillRect/>
                    </a:stretch>
                  </pic:blipFill>
                  <pic:spPr>
                    <a:xfrm>
                      <a:off x="0" y="0"/>
                      <a:ext cx="3959225" cy="1214700"/>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 xml:space="preserve">29 </w:t>
      </w:r>
      <w:r>
        <w:rPr>
          <w:rFonts w:hint="eastAsia" w:cs="Helvetica Bold" w:asciiTheme="minorEastAsia" w:hAnsiTheme="minorEastAsia" w:eastAsiaTheme="minorEastAsia"/>
          <w:b/>
          <w:sz w:val="16"/>
          <w:szCs w:val="16"/>
          <w:lang w:eastAsia="zh-Hans"/>
        </w:rPr>
        <w:t>存证确认</w:t>
      </w:r>
    </w:p>
    <w:p>
      <w:pPr>
        <w:pStyle w:val="47"/>
        <w:ind w:firstLine="360"/>
        <w:rPr>
          <w:lang w:eastAsia="zh-Hans"/>
        </w:rPr>
      </w:pPr>
      <w:r>
        <w:drawing>
          <wp:inline distT="0" distB="0" distL="0" distR="0">
            <wp:extent cx="3959225" cy="1214120"/>
            <wp:effectExtent l="0" t="0" r="3175" b="5080"/>
            <wp:docPr id="797489182"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7489182" name="图片 14"/>
                    <pic:cNvPicPr>
                      <a:picLocks noChangeAspect="true"/>
                    </pic:cNvPicPr>
                  </pic:nvPicPr>
                  <pic:blipFill>
                    <a:blip r:embed="rId111"/>
                    <a:stretch>
                      <a:fillRect/>
                    </a:stretch>
                  </pic:blipFill>
                  <pic:spPr>
                    <a:xfrm>
                      <a:off x="0" y="0"/>
                      <a:ext cx="3959225" cy="1214700"/>
                    </a:xfrm>
                    <a:prstGeom prst="rect">
                      <a:avLst/>
                    </a:prstGeom>
                  </pic:spPr>
                </pic:pic>
              </a:graphicData>
            </a:graphic>
          </wp:inline>
        </w:drawing>
      </w:r>
    </w:p>
    <w:p>
      <w:pPr>
        <w:pStyle w:val="8"/>
        <w:spacing w:line="480" w:lineRule="auto"/>
        <w:ind w:firstLine="320"/>
        <w:jc w:val="center"/>
        <w:rPr>
          <w:rFonts w:cs="Helvetica Bold" w:asciiTheme="minorEastAsia" w:hAnsiTheme="minorEastAsia" w:eastAsiaTheme="minorEastAsia"/>
          <w:b/>
          <w:sz w:val="16"/>
          <w:szCs w:val="16"/>
          <w:lang w:eastAsia="zh-Hans"/>
        </w:rPr>
      </w:pPr>
      <w:r>
        <w:rPr>
          <w:rFonts w:hint="eastAsia" w:cs="Helvetica Bold" w:asciiTheme="minorEastAsia" w:hAnsiTheme="minorEastAsia" w:eastAsiaTheme="minorEastAsia"/>
          <w:b/>
          <w:sz w:val="16"/>
          <w:szCs w:val="16"/>
          <w:lang w:eastAsia="zh-Hans"/>
        </w:rPr>
        <w:t>图</w:t>
      </w:r>
      <w:r>
        <w:rPr>
          <w:rFonts w:cs="Helvetica Bold" w:asciiTheme="minorEastAsia" w:hAnsiTheme="minorEastAsia" w:eastAsiaTheme="minorEastAsia"/>
          <w:b/>
          <w:sz w:val="16"/>
          <w:szCs w:val="16"/>
          <w:lang w:eastAsia="zh-Hans"/>
        </w:rPr>
        <w:t xml:space="preserve">30 </w:t>
      </w:r>
      <w:r>
        <w:rPr>
          <w:rFonts w:hint="eastAsia" w:cs="Helvetica Bold" w:asciiTheme="minorEastAsia" w:hAnsiTheme="minorEastAsia" w:eastAsiaTheme="minorEastAsia"/>
          <w:b/>
          <w:sz w:val="16"/>
          <w:szCs w:val="16"/>
          <w:lang w:eastAsia="zh-Hans"/>
        </w:rPr>
        <w:t>存证成功</w:t>
      </w:r>
    </w:p>
    <w:p>
      <w:pPr>
        <w:widowControl/>
        <w:spacing w:line="240" w:lineRule="auto"/>
        <w:ind w:firstLine="0" w:firstLineChars="0"/>
        <w:jc w:val="left"/>
        <w:rPr>
          <w:lang w:eastAsia="zh-Hans"/>
        </w:rPr>
      </w:pPr>
      <w:r>
        <w:rPr>
          <w:lang w:eastAsia="zh-Hans"/>
        </w:rPr>
        <w:br w:type="page"/>
      </w:r>
    </w:p>
    <w:p>
      <w:pPr>
        <w:pStyle w:val="2"/>
      </w:pPr>
      <w:bookmarkStart w:id="70" w:name="_Toc177654789"/>
      <w:r>
        <w:rPr>
          <w:rFonts w:hint="eastAsia"/>
        </w:rPr>
        <w:t>沟通与联系</w:t>
      </w:r>
      <w:bookmarkEnd w:id="70"/>
    </w:p>
    <w:p>
      <w:pPr>
        <w:ind w:firstLine="480"/>
      </w:pPr>
      <w:r>
        <w:rPr>
          <w:rFonts w:hint="eastAsia"/>
        </w:rPr>
        <w:t>本次平台推广通过QQ群进行沟通和答疑，请参与人员扫描QQ群二维码入群。平台联系人王老师，联系电话：1</w:t>
      </w:r>
      <w:r>
        <w:t>7857155057</w:t>
      </w:r>
    </w:p>
    <w:p>
      <w:pPr>
        <w:pStyle w:val="47"/>
        <w:rPr>
          <w:lang w:eastAsia="zh-Hans"/>
        </w:rPr>
      </w:pPr>
      <w:r>
        <w:drawing>
          <wp:inline distT="0" distB="0" distL="0" distR="0">
            <wp:extent cx="2547620" cy="3771900"/>
            <wp:effectExtent l="0" t="0" r="5080" b="0"/>
            <wp:docPr id="2" name="图片 2" descr="C:\Users\CIM WH\AppData\Roaming\LarkShell\sdk_storage\80ce6229ccf96c872b0d78a90a2ac21e\resources\images\img_v3_02ef_28244349-cea4-43c8-918c-733cd4942b7g.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C:\Users\CIM WH\AppData\Roaming\LarkShell\sdk_storage\80ce6229ccf96c872b0d78a90a2ac21e\resources\images\img_v3_02ef_28244349-cea4-43c8-918c-733cd4942b7g.jpg"/>
                    <pic:cNvPicPr>
                      <a:picLocks noChangeAspect="true" noChangeArrowheads="true"/>
                    </pic:cNvPicPr>
                  </pic:nvPicPr>
                  <pic:blipFill>
                    <a:blip r:embed="rId112" cstate="print">
                      <a:extLst>
                        <a:ext uri="{28A0092B-C50C-407E-A947-70E740481C1C}">
                          <a14:useLocalDpi xmlns:a14="http://schemas.microsoft.com/office/drawing/2010/main" val="false"/>
                        </a:ext>
                      </a:extLst>
                    </a:blip>
                    <a:srcRect l="8670" t="14422" r="7885" b="16114"/>
                    <a:stretch>
                      <a:fillRect/>
                    </a:stretch>
                  </pic:blipFill>
                  <pic:spPr>
                    <a:xfrm>
                      <a:off x="0" y="0"/>
                      <a:ext cx="2553017" cy="3779423"/>
                    </a:xfrm>
                    <a:prstGeom prst="rect">
                      <a:avLst/>
                    </a:prstGeom>
                    <a:noFill/>
                    <a:ln>
                      <a:noFill/>
                    </a:ln>
                  </pic:spPr>
                </pic:pic>
              </a:graphicData>
            </a:graphic>
          </wp:inline>
        </w:drawing>
      </w:r>
    </w:p>
    <w:sectPr>
      <w:footerReference r:id="rId11" w:type="default"/>
      <w:pgSz w:w="11906" w:h="16838"/>
      <w:pgMar w:top="1440" w:right="1800" w:bottom="1440" w:left="1800" w:header="851" w:footer="992" w:gutter="0"/>
      <w:pgNumType w:start="1"/>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等线">
    <w:altName w:val="华文中宋"/>
    <w:panose1 w:val="02010600030101010101"/>
    <w:charset w:val="86"/>
    <w:family w:val="auto"/>
    <w:pitch w:val="default"/>
    <w:sig w:usb0="00000000" w:usb1="00000000" w:usb2="00000016" w:usb3="00000000" w:csb0="0004000F" w:csb1="00000000"/>
  </w:font>
  <w:font w:name="等线">
    <w:altName w:val="汉仪仿宋S"/>
    <w:panose1 w:val="00000000000000000000"/>
    <w:charset w:val="86"/>
    <w:family w:val="auto"/>
    <w:pitch w:val="default"/>
    <w:sig w:usb0="00000000" w:usb1="00000000" w:usb2="00000000" w:usb3="00000000" w:csb0="00000000" w:csb1="00000000"/>
  </w:font>
  <w:font w:name="等线">
    <w:altName w:val="汉仪仿宋S"/>
    <w:panose1 w:val="00000000000000000000"/>
    <w:charset w:val="00"/>
    <w:family w:val="auto"/>
    <w:pitch w:val="default"/>
    <w:sig w:usb0="00000000" w:usb1="00000000" w:usb2="00000000" w:usb3="00000000" w:csb0="00000000" w:csb1="00000000"/>
  </w:font>
  <w:font w:name="等线 Light">
    <w:altName w:val="华文中宋"/>
    <w:panose1 w:val="02010600030101010101"/>
    <w:charset w:val="86"/>
    <w:family w:val="auto"/>
    <w:pitch w:val="default"/>
    <w:sig w:usb0="00000000" w:usb1="00000000" w:usb2="00000016" w:usb3="00000000" w:csb0="0004000F" w:csb1="00000000"/>
  </w:font>
  <w:font w:name="Arial">
    <w:altName w:val="Times New Roman"/>
    <w:panose1 w:val="020B0604020202020204"/>
    <w:charset w:val="00"/>
    <w:family w:val="swiss"/>
    <w:pitch w:val="default"/>
    <w:sig w:usb0="00000000" w:usb1="00000000" w:usb2="00000009" w:usb3="00000000" w:csb0="000001FF" w:csb1="00000000"/>
  </w:font>
  <w:font w:name="仿宋">
    <w:altName w:val="方正仿宋_GBK"/>
    <w:panose1 w:val="02010609060101010101"/>
    <w:charset w:val="86"/>
    <w:family w:val="modern"/>
    <w:pitch w:val="default"/>
    <w:sig w:usb0="00000000" w:usb1="00000000" w:usb2="00000016" w:usb3="00000000" w:csb0="00040001" w:csb1="00000000"/>
  </w:font>
  <w:font w:name="微软雅黑">
    <w:altName w:val="方正黑体_GBK"/>
    <w:panose1 w:val="020B0503020204020204"/>
    <w:charset w:val="86"/>
    <w:family w:val="swiss"/>
    <w:pitch w:val="default"/>
    <w:sig w:usb0="00000000" w:usb1="00000000" w:usb2="00000016" w:usb3="00000000" w:csb0="0004001F" w:csb1="00000000"/>
  </w:font>
  <w:font w:name="Cambria">
    <w:altName w:val="Noto Sans Syriac Eastern"/>
    <w:panose1 w:val="02040503050406030204"/>
    <w:charset w:val="00"/>
    <w:family w:val="roman"/>
    <w:pitch w:val="default"/>
    <w:sig w:usb0="00000000" w:usb1="00000000" w:usb2="02000000" w:usb3="00000000" w:csb0="0000019F" w:csb1="00000000"/>
  </w:font>
  <w:font w:name="Helvetica Bold">
    <w:altName w:val="汉仪中秀体简"/>
    <w:panose1 w:val="00000000000000000000"/>
    <w:charset w:val="00"/>
    <w:family w:val="auto"/>
    <w:pitch w:val="default"/>
    <w:sig w:usb0="00000000" w:usb1="00000000" w:usb2="00000000" w:usb3="00000000" w:csb0="2000019F" w:csb1="4F010000"/>
  </w:font>
  <w:font w:name="汉仪仿宋S">
    <w:panose1 w:val="00020600040101000101"/>
    <w:charset w:val="86"/>
    <w:family w:val="auto"/>
    <w:pitch w:val="default"/>
    <w:sig w:usb0="A00002BF" w:usb1="38CF7CFA" w:usb2="00000016" w:usb3="00000000" w:csb0="0004009F" w:csb1="00000000"/>
  </w:font>
  <w:font w:name="文泉驿正黑">
    <w:panose1 w:val="02000603000000000000"/>
    <w:charset w:val="86"/>
    <w:family w:val="auto"/>
    <w:pitch w:val="default"/>
    <w:sig w:usb0="900002BF" w:usb1="2BDF7DFB" w:usb2="00000036" w:usb3="00000000" w:csb0="603E000D" w:csb1="D2D70000"/>
  </w:font>
  <w:font w:name="方正黑体_GBK">
    <w:panose1 w:val="02000000000000000000"/>
    <w:charset w:val="86"/>
    <w:family w:val="auto"/>
    <w:pitch w:val="default"/>
    <w:sig w:usb0="00000001" w:usb1="0800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等线 Light">
    <w:altName w:val="汉仪仿宋S"/>
    <w:panose1 w:val="00000000000000000000"/>
    <w:charset w:val="00"/>
    <w:family w:val="auto"/>
    <w:pitch w:val="default"/>
    <w:sig w:usb0="00000000" w:usb1="00000000" w:usb2="00000000" w:usb3="00000000" w:csb0="00000000" w:csb1="00000000"/>
  </w:font>
  <w:font w:name="Noto Sans Syriac Eastern">
    <w:panose1 w:val="02040503050306020203"/>
    <w:charset w:val="86"/>
    <w:family w:val="auto"/>
    <w:pitch w:val="default"/>
    <w:sig w:usb0="00000000" w:usb1="00000000" w:usb2="00000080" w:usb3="00000000" w:csb0="203E0161" w:csb1="D7FF0000"/>
  </w:font>
  <w:font w:name="DejaVu Sans">
    <w:panose1 w:val="020B0603030804020204"/>
    <w:charset w:val="00"/>
    <w:family w:val="auto"/>
    <w:pitch w:val="default"/>
    <w:sig w:usb0="E7006EFF" w:usb1="D200FDFF" w:usb2="0A246029" w:usb3="0400200C" w:csb0="600001FF" w:csb1="DFFF0000"/>
  </w:font>
  <w:font w:name="华文中宋">
    <w:panose1 w:val="02010600040101010101"/>
    <w:charset w:val="86"/>
    <w:family w:val="auto"/>
    <w:pitch w:val="default"/>
    <w:sig w:usb0="00000287" w:usb1="080F0000" w:usb2="00000000" w:usb3="00000000" w:csb0="0004009F" w:csb1="DFD70000"/>
  </w:font>
  <w:font w:name="汉仪中秀体简">
    <w:panose1 w:val="00020600040101010101"/>
    <w:charset w:val="86"/>
    <w:family w:val="auto"/>
    <w:pitch w:val="default"/>
    <w:sig w:usb0="A00002BF" w:usb1="1ACF7CFA" w:usb2="00000016"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09979102"/>
    </w:sdtPr>
    <w:sdtContent>
      <w:sdt>
        <w:sdtPr>
          <w:id w:val="1728636285"/>
        </w:sdtPr>
        <w:sdtContent>
          <w:p>
            <w:pPr>
              <w:pStyle w:val="16"/>
              <w:ind w:firstLine="360"/>
              <w:jc w:val="center"/>
            </w:pPr>
          </w:p>
        </w:sdtContent>
      </w:sdt>
    </w:sdtContent>
  </w:sdt>
  <w:p>
    <w:pPr>
      <w:pStyle w:val="1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27129672"/>
      <w:docPartObj>
        <w:docPartGallery w:val="autotext"/>
      </w:docPartObj>
    </w:sdtPr>
    <w:sdtContent>
      <w:p>
        <w:pPr>
          <w:pStyle w:val="16"/>
          <w:ind w:firstLine="360"/>
          <w:jc w:val="center"/>
        </w:pPr>
        <w:r>
          <w:fldChar w:fldCharType="begin"/>
        </w:r>
        <w:r>
          <w:instrText xml:space="preserve">PAGE   \* MERGEFORMAT</w:instrText>
        </w:r>
        <w:r>
          <w:fldChar w:fldCharType="separate"/>
        </w:r>
        <w:r>
          <w:rPr>
            <w:lang w:val="zh-CN"/>
          </w:rPr>
          <w:t>56</w:t>
        </w:r>
        <w:r>
          <w:fldChar w:fldCharType="end"/>
        </w:r>
      </w:p>
    </w:sdtContent>
  </w:sdt>
  <w:p>
    <w:pPr>
      <w:pStyle w:val="1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B4C7AF7"/>
    <w:multiLevelType w:val="multilevel"/>
    <w:tmpl w:val="1B4C7AF7"/>
    <w:lvl w:ilvl="0" w:tentative="0">
      <w:start w:val="1"/>
      <w:numFmt w:val="decimal"/>
      <w:pStyle w:val="36"/>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42197233"/>
    <w:multiLevelType w:val="multilevel"/>
    <w:tmpl w:val="42197233"/>
    <w:lvl w:ilvl="0" w:tentative="0">
      <w:start w:val="1"/>
      <w:numFmt w:val="decimal"/>
      <w:pStyle w:val="2"/>
      <w:suff w:val="space"/>
      <w:lvlText w:val="%1"/>
      <w:lvlJc w:val="left"/>
      <w:pPr>
        <w:ind w:left="0" w:firstLine="0"/>
      </w:pPr>
      <w:rPr>
        <w:rFonts w:hint="eastAsia"/>
        <w:color w:val="000000" w:themeColor="text1"/>
        <w14:textFill>
          <w14:solidFill>
            <w14:schemeClr w14:val="tx1"/>
          </w14:solidFill>
        </w14:textFill>
      </w:rPr>
    </w:lvl>
    <w:lvl w:ilvl="1" w:tentative="0">
      <w:start w:val="1"/>
      <w:numFmt w:val="decimal"/>
      <w:pStyle w:val="3"/>
      <w:suff w:val="space"/>
      <w:lvlText w:val="%1.%2"/>
      <w:lvlJc w:val="left"/>
      <w:pPr>
        <w:ind w:left="0" w:firstLine="0"/>
      </w:pPr>
      <w:rPr>
        <w:rFonts w:hint="eastAsia"/>
      </w:rPr>
    </w:lvl>
    <w:lvl w:ilvl="2" w:tentative="0">
      <w:start w:val="1"/>
      <w:numFmt w:val="decimal"/>
      <w:pStyle w:val="4"/>
      <w:suff w:val="space"/>
      <w:lvlText w:val="%1.%2.%3"/>
      <w:lvlJc w:val="left"/>
      <w:pPr>
        <w:ind w:left="0" w:firstLine="0"/>
      </w:pPr>
      <w:rPr>
        <w:rFonts w:hint="eastAsia"/>
      </w:rPr>
    </w:lvl>
    <w:lvl w:ilvl="3" w:tentative="0">
      <w:start w:val="1"/>
      <w:numFmt w:val="decimal"/>
      <w:pStyle w:val="5"/>
      <w:suff w:val="space"/>
      <w:lvlText w:val="%1.%2.%3.%4"/>
      <w:lvlJc w:val="left"/>
      <w:pPr>
        <w:ind w:left="0" w:firstLine="0"/>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2">
    <w:nsid w:val="531925E9"/>
    <w:multiLevelType w:val="multilevel"/>
    <w:tmpl w:val="531925E9"/>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
    <w:nsid w:val="693016F7"/>
    <w:multiLevelType w:val="multilevel"/>
    <w:tmpl w:val="693016F7"/>
    <w:lvl w:ilvl="0" w:tentative="0">
      <w:start w:val="1"/>
      <w:numFmt w:val="chineseCountingThousand"/>
      <w:lvlText w:val="第%1章"/>
      <w:lvlJc w:val="center"/>
      <w:pPr>
        <w:tabs>
          <w:tab w:val="left" w:pos="288"/>
        </w:tabs>
        <w:ind w:left="288" w:firstLine="0"/>
      </w:pPr>
      <w:rPr>
        <w:rFonts w:hint="default" w:ascii="Arial" w:hAnsi="Arial"/>
        <w:b/>
        <w:i w:val="0"/>
        <w:sz w:val="32"/>
        <w:szCs w:val="32"/>
      </w:rPr>
    </w:lvl>
    <w:lvl w:ilvl="1" w:tentative="0">
      <w:start w:val="1"/>
      <w:numFmt w:val="decimal"/>
      <w:pStyle w:val="50"/>
      <w:isLgl/>
      <w:lvlText w:val="%1.%2"/>
      <w:lvlJc w:val="left"/>
      <w:pPr>
        <w:tabs>
          <w:tab w:val="left" w:pos="288"/>
        </w:tabs>
        <w:ind w:left="288" w:firstLine="0"/>
      </w:pPr>
      <w:rPr>
        <w:rFonts w:hint="default" w:ascii="Times New Roman" w:hAnsi="Times New Roman" w:eastAsia="黑体"/>
        <w:b w:val="0"/>
        <w:i w:val="0"/>
        <w:sz w:val="30"/>
        <w:szCs w:val="30"/>
      </w:rPr>
    </w:lvl>
    <w:lvl w:ilvl="2" w:tentative="0">
      <w:start w:val="1"/>
      <w:numFmt w:val="decimal"/>
      <w:isLgl/>
      <w:lvlText w:val="%1.%2.%3"/>
      <w:lvlJc w:val="left"/>
      <w:pPr>
        <w:tabs>
          <w:tab w:val="left" w:pos="288"/>
        </w:tabs>
        <w:ind w:left="288" w:firstLine="0"/>
      </w:pPr>
      <w:rPr>
        <w:rFonts w:hint="eastAsia" w:cs="Times New Roman"/>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isLgl/>
      <w:lvlText w:val="%1.%2.%3.%4"/>
      <w:lvlJc w:val="left"/>
      <w:pPr>
        <w:tabs>
          <w:tab w:val="left" w:pos="288"/>
        </w:tabs>
        <w:ind w:left="288" w:firstLine="0"/>
      </w:pPr>
      <w:rPr>
        <w:rFonts w:hint="default" w:ascii="Times New Roman" w:hAnsi="Times New Roman"/>
        <w:sz w:val="24"/>
      </w:rPr>
    </w:lvl>
    <w:lvl w:ilvl="4" w:tentative="0">
      <w:start w:val="1"/>
      <w:numFmt w:val="decimal"/>
      <w:isLgl/>
      <w:lvlText w:val="%1.%2.%3.%4.%5"/>
      <w:lvlJc w:val="left"/>
      <w:pPr>
        <w:tabs>
          <w:tab w:val="left" w:pos="288"/>
        </w:tabs>
        <w:ind w:left="288" w:firstLine="0"/>
      </w:pPr>
      <w:rPr>
        <w:rFonts w:hint="default" w:ascii="Times New Roman" w:hAnsi="Times New Roman"/>
        <w:sz w:val="24"/>
      </w:rPr>
    </w:lvl>
    <w:lvl w:ilvl="5" w:tentative="0">
      <w:start w:val="1"/>
      <w:numFmt w:val="decimal"/>
      <w:isLgl/>
      <w:lvlText w:val="%1.%2.%3.%4.%5.%6"/>
      <w:lvlJc w:val="left"/>
      <w:pPr>
        <w:tabs>
          <w:tab w:val="left" w:pos="288"/>
        </w:tabs>
        <w:ind w:left="288" w:firstLine="0"/>
      </w:pPr>
      <w:rPr>
        <w:rFonts w:hint="default" w:ascii="Times New Roman" w:hAnsi="Times New Roman"/>
        <w:sz w:val="24"/>
      </w:rPr>
    </w:lvl>
    <w:lvl w:ilvl="6" w:tentative="0">
      <w:start w:val="1"/>
      <w:numFmt w:val="decimal"/>
      <w:lvlText w:val="%1.%2.%3.%4.%5.%6.%7"/>
      <w:lvlJc w:val="left"/>
      <w:pPr>
        <w:tabs>
          <w:tab w:val="left" w:pos="288"/>
        </w:tabs>
        <w:ind w:left="288" w:firstLine="0"/>
      </w:pPr>
      <w:rPr>
        <w:rFonts w:hint="default" w:ascii="Times New Roman" w:hAnsi="Times New Roman"/>
        <w:sz w:val="24"/>
      </w:rPr>
    </w:lvl>
    <w:lvl w:ilvl="7" w:tentative="0">
      <w:start w:val="1"/>
      <w:numFmt w:val="decimal"/>
      <w:lvlText w:val="%1.%2.%3.%4.%5.%6.%7.%8"/>
      <w:lvlJc w:val="left"/>
      <w:pPr>
        <w:tabs>
          <w:tab w:val="left" w:pos="288"/>
        </w:tabs>
        <w:ind w:left="288" w:firstLine="0"/>
      </w:pPr>
      <w:rPr>
        <w:rFonts w:hint="default" w:ascii="Times New Roman" w:hAnsi="Times New Roman"/>
        <w:sz w:val="24"/>
      </w:rPr>
    </w:lvl>
    <w:lvl w:ilvl="8" w:tentative="0">
      <w:start w:val="1"/>
      <w:numFmt w:val="decimal"/>
      <w:lvlText w:val="%1.%2.%3.%4.%5.%6.%7.%8.%9"/>
      <w:lvlJc w:val="left"/>
      <w:pPr>
        <w:tabs>
          <w:tab w:val="left" w:pos="288"/>
        </w:tabs>
        <w:ind w:left="288" w:firstLine="0"/>
      </w:pPr>
      <w:rPr>
        <w:rFonts w:hint="default" w:ascii="Times New Roman" w:hAnsi="Times New Roman"/>
        <w:sz w:val="24"/>
      </w:rPr>
    </w:lvl>
  </w:abstractNum>
  <w:num w:numId="1">
    <w:abstractNumId w:val="1"/>
  </w:num>
  <w:num w:numId="2">
    <w:abstractNumId w:val="0"/>
  </w:num>
  <w:num w:numId="3">
    <w:abstractNumId w:val="3"/>
  </w:num>
  <w:num w:numId="4">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9"/>
  <w:bordersDoNotSurroundHeader w:val="true"/>
  <w:bordersDoNotSurroundFooter w:val="true"/>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k0OWRmY2YyZDlmOWIyYjAxNGFhM2U5MzkxZWUwYjcifQ=="/>
  </w:docVars>
  <w:rsids>
    <w:rsidRoot w:val="00BB69F6"/>
    <w:rsid w:val="00004E46"/>
    <w:rsid w:val="00006FD8"/>
    <w:rsid w:val="000113D1"/>
    <w:rsid w:val="00030979"/>
    <w:rsid w:val="0003728A"/>
    <w:rsid w:val="000421C0"/>
    <w:rsid w:val="00060499"/>
    <w:rsid w:val="00061237"/>
    <w:rsid w:val="000635B2"/>
    <w:rsid w:val="000643D4"/>
    <w:rsid w:val="000B7A43"/>
    <w:rsid w:val="000E2E0C"/>
    <w:rsid w:val="000E5CC7"/>
    <w:rsid w:val="000F553F"/>
    <w:rsid w:val="00103463"/>
    <w:rsid w:val="00104B33"/>
    <w:rsid w:val="00112EDD"/>
    <w:rsid w:val="001157F4"/>
    <w:rsid w:val="00120412"/>
    <w:rsid w:val="0012214B"/>
    <w:rsid w:val="00144C49"/>
    <w:rsid w:val="0016169E"/>
    <w:rsid w:val="00172D05"/>
    <w:rsid w:val="00177070"/>
    <w:rsid w:val="00177DB7"/>
    <w:rsid w:val="001A03F4"/>
    <w:rsid w:val="001B3658"/>
    <w:rsid w:val="001B3E68"/>
    <w:rsid w:val="001B7255"/>
    <w:rsid w:val="001E0DC5"/>
    <w:rsid w:val="001E760C"/>
    <w:rsid w:val="001F0EF9"/>
    <w:rsid w:val="001F1A38"/>
    <w:rsid w:val="00211C66"/>
    <w:rsid w:val="00212B59"/>
    <w:rsid w:val="00220E64"/>
    <w:rsid w:val="00232385"/>
    <w:rsid w:val="002509E5"/>
    <w:rsid w:val="00253820"/>
    <w:rsid w:val="002657FB"/>
    <w:rsid w:val="00266EF3"/>
    <w:rsid w:val="002705FE"/>
    <w:rsid w:val="00272512"/>
    <w:rsid w:val="0028412D"/>
    <w:rsid w:val="002B0953"/>
    <w:rsid w:val="002D4D24"/>
    <w:rsid w:val="002D5CB9"/>
    <w:rsid w:val="00316873"/>
    <w:rsid w:val="00317847"/>
    <w:rsid w:val="00317EEE"/>
    <w:rsid w:val="003217A1"/>
    <w:rsid w:val="00322A48"/>
    <w:rsid w:val="00323AA2"/>
    <w:rsid w:val="003426E6"/>
    <w:rsid w:val="00347C33"/>
    <w:rsid w:val="003643FF"/>
    <w:rsid w:val="00375404"/>
    <w:rsid w:val="00386168"/>
    <w:rsid w:val="003919ED"/>
    <w:rsid w:val="003A2221"/>
    <w:rsid w:val="003A7032"/>
    <w:rsid w:val="003B5AD6"/>
    <w:rsid w:val="003C1F5D"/>
    <w:rsid w:val="003E1981"/>
    <w:rsid w:val="003E341E"/>
    <w:rsid w:val="003E6C3C"/>
    <w:rsid w:val="003F7919"/>
    <w:rsid w:val="00403808"/>
    <w:rsid w:val="00403BEB"/>
    <w:rsid w:val="00406940"/>
    <w:rsid w:val="00424AD8"/>
    <w:rsid w:val="004642AF"/>
    <w:rsid w:val="00467273"/>
    <w:rsid w:val="004738A7"/>
    <w:rsid w:val="00487327"/>
    <w:rsid w:val="004954E9"/>
    <w:rsid w:val="004A59C6"/>
    <w:rsid w:val="004B2FC0"/>
    <w:rsid w:val="004D3DC6"/>
    <w:rsid w:val="004E7FBA"/>
    <w:rsid w:val="00501AFF"/>
    <w:rsid w:val="00523DC0"/>
    <w:rsid w:val="0052627D"/>
    <w:rsid w:val="00536925"/>
    <w:rsid w:val="005401BC"/>
    <w:rsid w:val="00541079"/>
    <w:rsid w:val="005522B7"/>
    <w:rsid w:val="005522CB"/>
    <w:rsid w:val="00555BB7"/>
    <w:rsid w:val="00570BB4"/>
    <w:rsid w:val="005738B3"/>
    <w:rsid w:val="00574008"/>
    <w:rsid w:val="00576996"/>
    <w:rsid w:val="005775D8"/>
    <w:rsid w:val="00587078"/>
    <w:rsid w:val="0058789A"/>
    <w:rsid w:val="00597A1D"/>
    <w:rsid w:val="005A1B02"/>
    <w:rsid w:val="005C08BE"/>
    <w:rsid w:val="005C09C5"/>
    <w:rsid w:val="005D105F"/>
    <w:rsid w:val="006104B4"/>
    <w:rsid w:val="00614C0D"/>
    <w:rsid w:val="00614F8A"/>
    <w:rsid w:val="006203AB"/>
    <w:rsid w:val="00625F86"/>
    <w:rsid w:val="00631E42"/>
    <w:rsid w:val="0065116A"/>
    <w:rsid w:val="006579EB"/>
    <w:rsid w:val="00672929"/>
    <w:rsid w:val="00684DB1"/>
    <w:rsid w:val="00691841"/>
    <w:rsid w:val="006945E2"/>
    <w:rsid w:val="006A0121"/>
    <w:rsid w:val="006A2020"/>
    <w:rsid w:val="006B0ABE"/>
    <w:rsid w:val="006B1E6E"/>
    <w:rsid w:val="006B7D99"/>
    <w:rsid w:val="006C17B3"/>
    <w:rsid w:val="006D073F"/>
    <w:rsid w:val="006E0A83"/>
    <w:rsid w:val="006E35D5"/>
    <w:rsid w:val="006F6B44"/>
    <w:rsid w:val="007052F5"/>
    <w:rsid w:val="00705E5B"/>
    <w:rsid w:val="00711E2E"/>
    <w:rsid w:val="00712A49"/>
    <w:rsid w:val="00714A99"/>
    <w:rsid w:val="00742274"/>
    <w:rsid w:val="0074520A"/>
    <w:rsid w:val="00753D1C"/>
    <w:rsid w:val="00770DA2"/>
    <w:rsid w:val="007814F8"/>
    <w:rsid w:val="007838CA"/>
    <w:rsid w:val="007B034D"/>
    <w:rsid w:val="007B4215"/>
    <w:rsid w:val="007C327B"/>
    <w:rsid w:val="007C33FC"/>
    <w:rsid w:val="007F6C39"/>
    <w:rsid w:val="008029B5"/>
    <w:rsid w:val="00812D65"/>
    <w:rsid w:val="0081443D"/>
    <w:rsid w:val="008177CE"/>
    <w:rsid w:val="0082562C"/>
    <w:rsid w:val="0083671A"/>
    <w:rsid w:val="00852267"/>
    <w:rsid w:val="0085681D"/>
    <w:rsid w:val="00861CF8"/>
    <w:rsid w:val="00863967"/>
    <w:rsid w:val="00864498"/>
    <w:rsid w:val="0088667E"/>
    <w:rsid w:val="00890C61"/>
    <w:rsid w:val="0089593E"/>
    <w:rsid w:val="00895BBA"/>
    <w:rsid w:val="008A2AD4"/>
    <w:rsid w:val="008B2CBB"/>
    <w:rsid w:val="008C2124"/>
    <w:rsid w:val="008D6A68"/>
    <w:rsid w:val="008E6BE7"/>
    <w:rsid w:val="009214D5"/>
    <w:rsid w:val="00926D15"/>
    <w:rsid w:val="00932619"/>
    <w:rsid w:val="00935069"/>
    <w:rsid w:val="009439FD"/>
    <w:rsid w:val="0094713A"/>
    <w:rsid w:val="00952239"/>
    <w:rsid w:val="009542A3"/>
    <w:rsid w:val="00954358"/>
    <w:rsid w:val="009744F1"/>
    <w:rsid w:val="00976B79"/>
    <w:rsid w:val="00985E04"/>
    <w:rsid w:val="00990355"/>
    <w:rsid w:val="00993E65"/>
    <w:rsid w:val="00996212"/>
    <w:rsid w:val="009962C4"/>
    <w:rsid w:val="009A3D9D"/>
    <w:rsid w:val="009A5E15"/>
    <w:rsid w:val="009D6700"/>
    <w:rsid w:val="009E78AB"/>
    <w:rsid w:val="009F2F57"/>
    <w:rsid w:val="009F6285"/>
    <w:rsid w:val="00A0160A"/>
    <w:rsid w:val="00A04CFA"/>
    <w:rsid w:val="00A14314"/>
    <w:rsid w:val="00A2367D"/>
    <w:rsid w:val="00A23734"/>
    <w:rsid w:val="00A319F5"/>
    <w:rsid w:val="00A43E56"/>
    <w:rsid w:val="00A512D8"/>
    <w:rsid w:val="00A613B3"/>
    <w:rsid w:val="00A62575"/>
    <w:rsid w:val="00A73275"/>
    <w:rsid w:val="00A82EFF"/>
    <w:rsid w:val="00A92FE2"/>
    <w:rsid w:val="00AB091E"/>
    <w:rsid w:val="00AB3E44"/>
    <w:rsid w:val="00AC2DE0"/>
    <w:rsid w:val="00AC3AFF"/>
    <w:rsid w:val="00AC45B1"/>
    <w:rsid w:val="00AD4F7F"/>
    <w:rsid w:val="00AD50E2"/>
    <w:rsid w:val="00AF686D"/>
    <w:rsid w:val="00B01C8E"/>
    <w:rsid w:val="00B01E79"/>
    <w:rsid w:val="00B06102"/>
    <w:rsid w:val="00B067E4"/>
    <w:rsid w:val="00B12557"/>
    <w:rsid w:val="00B14BCD"/>
    <w:rsid w:val="00B15127"/>
    <w:rsid w:val="00B3580E"/>
    <w:rsid w:val="00B37DCF"/>
    <w:rsid w:val="00B42272"/>
    <w:rsid w:val="00B4464D"/>
    <w:rsid w:val="00B47B94"/>
    <w:rsid w:val="00B62E3F"/>
    <w:rsid w:val="00B7099C"/>
    <w:rsid w:val="00B8248D"/>
    <w:rsid w:val="00B92AF7"/>
    <w:rsid w:val="00B934F9"/>
    <w:rsid w:val="00B93762"/>
    <w:rsid w:val="00B9757A"/>
    <w:rsid w:val="00BB175F"/>
    <w:rsid w:val="00BB69F6"/>
    <w:rsid w:val="00BC14BD"/>
    <w:rsid w:val="00BD36B7"/>
    <w:rsid w:val="00C12585"/>
    <w:rsid w:val="00C14BB9"/>
    <w:rsid w:val="00C16AE5"/>
    <w:rsid w:val="00C36819"/>
    <w:rsid w:val="00C45924"/>
    <w:rsid w:val="00C53CAE"/>
    <w:rsid w:val="00C54A12"/>
    <w:rsid w:val="00C6068B"/>
    <w:rsid w:val="00C64F60"/>
    <w:rsid w:val="00CA5D2C"/>
    <w:rsid w:val="00CF2D69"/>
    <w:rsid w:val="00D039DD"/>
    <w:rsid w:val="00D249D0"/>
    <w:rsid w:val="00D33634"/>
    <w:rsid w:val="00D44B93"/>
    <w:rsid w:val="00D56BC0"/>
    <w:rsid w:val="00D57741"/>
    <w:rsid w:val="00D6022A"/>
    <w:rsid w:val="00D62783"/>
    <w:rsid w:val="00D6559B"/>
    <w:rsid w:val="00D67E76"/>
    <w:rsid w:val="00D733BA"/>
    <w:rsid w:val="00D90BBC"/>
    <w:rsid w:val="00D968F2"/>
    <w:rsid w:val="00D97FB6"/>
    <w:rsid w:val="00DA6C28"/>
    <w:rsid w:val="00DB056B"/>
    <w:rsid w:val="00DB6E7A"/>
    <w:rsid w:val="00DC1DFF"/>
    <w:rsid w:val="00DC22FC"/>
    <w:rsid w:val="00DD18B1"/>
    <w:rsid w:val="00DE74CB"/>
    <w:rsid w:val="00DF6E46"/>
    <w:rsid w:val="00E10D3F"/>
    <w:rsid w:val="00E16C13"/>
    <w:rsid w:val="00E25745"/>
    <w:rsid w:val="00E327CA"/>
    <w:rsid w:val="00E32C0B"/>
    <w:rsid w:val="00E331C4"/>
    <w:rsid w:val="00E3504F"/>
    <w:rsid w:val="00E4256F"/>
    <w:rsid w:val="00E46A5B"/>
    <w:rsid w:val="00E82227"/>
    <w:rsid w:val="00E855D8"/>
    <w:rsid w:val="00E87D7E"/>
    <w:rsid w:val="00E924FA"/>
    <w:rsid w:val="00EA433C"/>
    <w:rsid w:val="00EA6B54"/>
    <w:rsid w:val="00EB3D0B"/>
    <w:rsid w:val="00EB66BC"/>
    <w:rsid w:val="00ED1B02"/>
    <w:rsid w:val="00ED6BBF"/>
    <w:rsid w:val="00EE261B"/>
    <w:rsid w:val="00F11D96"/>
    <w:rsid w:val="00F2618C"/>
    <w:rsid w:val="00F34A19"/>
    <w:rsid w:val="00F429D6"/>
    <w:rsid w:val="00F42F76"/>
    <w:rsid w:val="00F4718B"/>
    <w:rsid w:val="00F47EF9"/>
    <w:rsid w:val="00F5103C"/>
    <w:rsid w:val="00F5762C"/>
    <w:rsid w:val="00F70C58"/>
    <w:rsid w:val="00F71093"/>
    <w:rsid w:val="00F8063E"/>
    <w:rsid w:val="00F9776C"/>
    <w:rsid w:val="00FA29B5"/>
    <w:rsid w:val="00FA7000"/>
    <w:rsid w:val="00FA7932"/>
    <w:rsid w:val="00FC37D5"/>
    <w:rsid w:val="00FD438D"/>
    <w:rsid w:val="00FD482C"/>
    <w:rsid w:val="00FD608B"/>
    <w:rsid w:val="00FE1F89"/>
    <w:rsid w:val="00FE445B"/>
    <w:rsid w:val="00FE5AB6"/>
    <w:rsid w:val="02DA742A"/>
    <w:rsid w:val="06392E40"/>
    <w:rsid w:val="0BC834D4"/>
    <w:rsid w:val="6BE70FDB"/>
    <w:rsid w:val="6FEE7BD1"/>
    <w:rsid w:val="710D5A47"/>
    <w:rsid w:val="FBFD48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jc w:val="both"/>
    </w:pPr>
    <w:rPr>
      <w:rFonts w:ascii="Times New Roman" w:hAnsi="Times New Roman" w:eastAsia="宋体" w:cstheme="minorBidi"/>
      <w:kern w:val="2"/>
      <w:sz w:val="24"/>
      <w:szCs w:val="21"/>
      <w:lang w:val="en-US" w:eastAsia="zh-CN" w:bidi="ar-SA"/>
    </w:rPr>
  </w:style>
  <w:style w:type="paragraph" w:styleId="2">
    <w:name w:val="heading 1"/>
    <w:basedOn w:val="1"/>
    <w:next w:val="1"/>
    <w:link w:val="34"/>
    <w:qFormat/>
    <w:uiPriority w:val="9"/>
    <w:pPr>
      <w:keepNext/>
      <w:keepLines/>
      <w:numPr>
        <w:ilvl w:val="0"/>
        <w:numId w:val="1"/>
      </w:numPr>
      <w:spacing w:before="340" w:after="330" w:line="578" w:lineRule="auto"/>
      <w:ind w:firstLineChars="0"/>
      <w:outlineLvl w:val="0"/>
    </w:pPr>
    <w:rPr>
      <w:b/>
      <w:bCs/>
      <w:kern w:val="44"/>
      <w:sz w:val="44"/>
      <w:szCs w:val="44"/>
    </w:rPr>
  </w:style>
  <w:style w:type="paragraph" w:styleId="3">
    <w:name w:val="heading 2"/>
    <w:basedOn w:val="1"/>
    <w:next w:val="1"/>
    <w:link w:val="35"/>
    <w:qFormat/>
    <w:uiPriority w:val="9"/>
    <w:pPr>
      <w:keepNext/>
      <w:keepLines/>
      <w:numPr>
        <w:ilvl w:val="1"/>
        <w:numId w:val="1"/>
      </w:numPr>
      <w:spacing w:before="260" w:after="260" w:line="415" w:lineRule="auto"/>
      <w:ind w:firstLineChars="0"/>
      <w:outlineLvl w:val="1"/>
    </w:pPr>
    <w:rPr>
      <w:rFonts w:asciiTheme="majorHAnsi" w:hAnsiTheme="majorHAnsi" w:cstheme="majorBidi"/>
      <w:b/>
      <w:bCs/>
      <w:sz w:val="32"/>
      <w:szCs w:val="32"/>
    </w:rPr>
  </w:style>
  <w:style w:type="paragraph" w:styleId="4">
    <w:name w:val="heading 3"/>
    <w:basedOn w:val="1"/>
    <w:next w:val="1"/>
    <w:link w:val="48"/>
    <w:qFormat/>
    <w:uiPriority w:val="9"/>
    <w:pPr>
      <w:keepNext/>
      <w:keepLines/>
      <w:numPr>
        <w:ilvl w:val="2"/>
        <w:numId w:val="1"/>
      </w:numPr>
      <w:spacing w:before="260" w:after="260" w:line="416" w:lineRule="auto"/>
      <w:ind w:firstLineChars="0"/>
      <w:outlineLvl w:val="2"/>
    </w:pPr>
    <w:rPr>
      <w:b/>
      <w:bCs/>
      <w:sz w:val="32"/>
      <w:szCs w:val="32"/>
    </w:rPr>
  </w:style>
  <w:style w:type="paragraph" w:styleId="5">
    <w:name w:val="heading 4"/>
    <w:basedOn w:val="1"/>
    <w:next w:val="1"/>
    <w:link w:val="49"/>
    <w:qFormat/>
    <w:uiPriority w:val="9"/>
    <w:pPr>
      <w:keepNext/>
      <w:keepLines/>
      <w:numPr>
        <w:ilvl w:val="3"/>
        <w:numId w:val="1"/>
      </w:numPr>
      <w:spacing w:before="280" w:after="290" w:line="376" w:lineRule="auto"/>
      <w:ind w:firstLineChars="0"/>
      <w:outlineLvl w:val="3"/>
    </w:pPr>
    <w:rPr>
      <w:rFonts w:asciiTheme="majorHAnsi" w:hAnsiTheme="majorHAnsi" w:eastAsiaTheme="majorEastAsia" w:cstheme="majorBidi"/>
      <w:b/>
      <w:bCs/>
      <w:sz w:val="28"/>
      <w:szCs w:val="28"/>
    </w:rPr>
  </w:style>
  <w:style w:type="paragraph" w:styleId="6">
    <w:name w:val="heading 5"/>
    <w:basedOn w:val="1"/>
    <w:next w:val="1"/>
    <w:link w:val="55"/>
    <w:unhideWhenUsed/>
    <w:qFormat/>
    <w:uiPriority w:val="9"/>
    <w:pPr>
      <w:keepNext/>
      <w:keepLines/>
      <w:spacing w:before="280" w:after="290" w:line="376" w:lineRule="auto"/>
      <w:outlineLvl w:val="4"/>
    </w:pPr>
    <w:rPr>
      <w:b/>
      <w:bCs/>
      <w:sz w:val="28"/>
      <w:szCs w:val="28"/>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ind w:left="1440"/>
      <w:jc w:val="left"/>
    </w:pPr>
    <w:rPr>
      <w:rFonts w:eastAsiaTheme="minorHAnsi"/>
      <w:sz w:val="18"/>
      <w:szCs w:val="18"/>
    </w:rPr>
  </w:style>
  <w:style w:type="paragraph" w:styleId="8">
    <w:name w:val="caption"/>
    <w:basedOn w:val="1"/>
    <w:next w:val="1"/>
    <w:unhideWhenUsed/>
    <w:qFormat/>
    <w:uiPriority w:val="0"/>
    <w:pPr>
      <w:spacing w:line="240" w:lineRule="auto"/>
      <w:ind w:firstLine="0" w:firstLineChars="0"/>
    </w:pPr>
    <w:rPr>
      <w:rFonts w:eastAsia="黑体" w:asciiTheme="majorHAnsi" w:hAnsiTheme="majorHAnsi" w:cstheme="majorBidi"/>
      <w:sz w:val="20"/>
      <w:szCs w:val="20"/>
    </w:rPr>
  </w:style>
  <w:style w:type="paragraph" w:styleId="9">
    <w:name w:val="annotation text"/>
    <w:basedOn w:val="1"/>
    <w:link w:val="41"/>
    <w:semiHidden/>
    <w:unhideWhenUsed/>
    <w:qFormat/>
    <w:uiPriority w:val="99"/>
    <w:pPr>
      <w:jc w:val="left"/>
    </w:pPr>
  </w:style>
  <w:style w:type="paragraph" w:styleId="10">
    <w:name w:val="Body Text Indent"/>
    <w:basedOn w:val="1"/>
    <w:link w:val="51"/>
    <w:semiHidden/>
    <w:unhideWhenUsed/>
    <w:qFormat/>
    <w:uiPriority w:val="99"/>
    <w:pPr>
      <w:spacing w:after="120"/>
      <w:ind w:left="420" w:leftChars="200"/>
    </w:pPr>
  </w:style>
  <w:style w:type="paragraph" w:styleId="11">
    <w:name w:val="toc 5"/>
    <w:basedOn w:val="1"/>
    <w:next w:val="1"/>
    <w:unhideWhenUsed/>
    <w:qFormat/>
    <w:uiPriority w:val="39"/>
    <w:pPr>
      <w:ind w:left="960"/>
      <w:jc w:val="left"/>
    </w:pPr>
    <w:rPr>
      <w:rFonts w:eastAsiaTheme="minorHAnsi"/>
      <w:sz w:val="18"/>
      <w:szCs w:val="18"/>
    </w:rPr>
  </w:style>
  <w:style w:type="paragraph" w:styleId="12">
    <w:name w:val="toc 3"/>
    <w:basedOn w:val="1"/>
    <w:next w:val="1"/>
    <w:unhideWhenUsed/>
    <w:qFormat/>
    <w:uiPriority w:val="39"/>
    <w:pPr>
      <w:ind w:left="480"/>
      <w:jc w:val="left"/>
    </w:pPr>
    <w:rPr>
      <w:rFonts w:eastAsiaTheme="minorHAnsi"/>
      <w:i/>
      <w:iCs/>
      <w:sz w:val="20"/>
      <w:szCs w:val="20"/>
    </w:rPr>
  </w:style>
  <w:style w:type="paragraph" w:styleId="13">
    <w:name w:val="toc 8"/>
    <w:basedOn w:val="1"/>
    <w:next w:val="1"/>
    <w:unhideWhenUsed/>
    <w:qFormat/>
    <w:uiPriority w:val="39"/>
    <w:pPr>
      <w:ind w:left="1680"/>
      <w:jc w:val="left"/>
    </w:pPr>
    <w:rPr>
      <w:rFonts w:eastAsiaTheme="minorHAnsi"/>
      <w:sz w:val="18"/>
      <w:szCs w:val="18"/>
    </w:rPr>
  </w:style>
  <w:style w:type="paragraph" w:styleId="14">
    <w:name w:val="Date"/>
    <w:basedOn w:val="1"/>
    <w:next w:val="1"/>
    <w:link w:val="33"/>
    <w:semiHidden/>
    <w:unhideWhenUsed/>
    <w:qFormat/>
    <w:uiPriority w:val="99"/>
    <w:pPr>
      <w:ind w:left="100" w:leftChars="2500"/>
    </w:pPr>
  </w:style>
  <w:style w:type="paragraph" w:styleId="15">
    <w:name w:val="Balloon Text"/>
    <w:basedOn w:val="1"/>
    <w:link w:val="40"/>
    <w:semiHidden/>
    <w:unhideWhenUsed/>
    <w:qFormat/>
    <w:uiPriority w:val="99"/>
    <w:pPr>
      <w:spacing w:line="240" w:lineRule="auto"/>
    </w:pPr>
    <w:rPr>
      <w:sz w:val="18"/>
      <w:szCs w:val="18"/>
    </w:rPr>
  </w:style>
  <w:style w:type="paragraph" w:styleId="16">
    <w:name w:val="footer"/>
    <w:basedOn w:val="1"/>
    <w:link w:val="31"/>
    <w:unhideWhenUsed/>
    <w:qFormat/>
    <w:uiPriority w:val="99"/>
    <w:pPr>
      <w:tabs>
        <w:tab w:val="center" w:pos="4153"/>
        <w:tab w:val="right" w:pos="8306"/>
      </w:tabs>
      <w:snapToGrid w:val="0"/>
      <w:jc w:val="left"/>
    </w:pPr>
    <w:rPr>
      <w:sz w:val="18"/>
      <w:szCs w:val="18"/>
    </w:rPr>
  </w:style>
  <w:style w:type="paragraph" w:styleId="17">
    <w:name w:val="header"/>
    <w:basedOn w:val="1"/>
    <w:link w:val="30"/>
    <w:unhideWhenUsed/>
    <w:qFormat/>
    <w:uiPriority w:val="99"/>
    <w:pPr>
      <w:pBdr>
        <w:bottom w:val="single" w:color="auto" w:sz="6" w:space="1"/>
      </w:pBdr>
      <w:tabs>
        <w:tab w:val="center" w:pos="4153"/>
        <w:tab w:val="right" w:pos="8306"/>
      </w:tabs>
      <w:snapToGrid w:val="0"/>
      <w:jc w:val="center"/>
    </w:pPr>
    <w:rPr>
      <w:sz w:val="18"/>
      <w:szCs w:val="18"/>
    </w:rPr>
  </w:style>
  <w:style w:type="paragraph" w:styleId="18">
    <w:name w:val="toc 1"/>
    <w:basedOn w:val="1"/>
    <w:next w:val="1"/>
    <w:unhideWhenUsed/>
    <w:qFormat/>
    <w:uiPriority w:val="39"/>
    <w:pPr>
      <w:spacing w:before="120" w:after="120"/>
      <w:jc w:val="left"/>
    </w:pPr>
    <w:rPr>
      <w:rFonts w:eastAsiaTheme="minorHAnsi"/>
      <w:b/>
      <w:bCs/>
      <w:caps/>
      <w:sz w:val="20"/>
      <w:szCs w:val="20"/>
    </w:rPr>
  </w:style>
  <w:style w:type="paragraph" w:styleId="19">
    <w:name w:val="toc 4"/>
    <w:basedOn w:val="1"/>
    <w:next w:val="1"/>
    <w:unhideWhenUsed/>
    <w:qFormat/>
    <w:uiPriority w:val="39"/>
    <w:pPr>
      <w:ind w:left="720"/>
      <w:jc w:val="left"/>
    </w:pPr>
    <w:rPr>
      <w:rFonts w:eastAsiaTheme="minorHAnsi"/>
      <w:sz w:val="18"/>
      <w:szCs w:val="18"/>
    </w:rPr>
  </w:style>
  <w:style w:type="paragraph" w:styleId="20">
    <w:name w:val="toc 6"/>
    <w:basedOn w:val="1"/>
    <w:next w:val="1"/>
    <w:unhideWhenUsed/>
    <w:qFormat/>
    <w:uiPriority w:val="39"/>
    <w:pPr>
      <w:ind w:left="1200"/>
      <w:jc w:val="left"/>
    </w:pPr>
    <w:rPr>
      <w:rFonts w:eastAsiaTheme="minorHAnsi"/>
      <w:sz w:val="18"/>
      <w:szCs w:val="18"/>
    </w:rPr>
  </w:style>
  <w:style w:type="paragraph" w:styleId="21">
    <w:name w:val="toc 2"/>
    <w:basedOn w:val="1"/>
    <w:next w:val="1"/>
    <w:unhideWhenUsed/>
    <w:qFormat/>
    <w:uiPriority w:val="39"/>
    <w:pPr>
      <w:ind w:left="240"/>
      <w:jc w:val="left"/>
    </w:pPr>
    <w:rPr>
      <w:rFonts w:eastAsiaTheme="minorHAnsi"/>
      <w:smallCaps/>
      <w:sz w:val="20"/>
      <w:szCs w:val="20"/>
    </w:rPr>
  </w:style>
  <w:style w:type="paragraph" w:styleId="22">
    <w:name w:val="toc 9"/>
    <w:basedOn w:val="1"/>
    <w:next w:val="1"/>
    <w:unhideWhenUsed/>
    <w:qFormat/>
    <w:uiPriority w:val="39"/>
    <w:pPr>
      <w:ind w:left="1920"/>
      <w:jc w:val="left"/>
    </w:pPr>
    <w:rPr>
      <w:rFonts w:eastAsiaTheme="minorHAnsi"/>
      <w:sz w:val="18"/>
      <w:szCs w:val="18"/>
    </w:rPr>
  </w:style>
  <w:style w:type="paragraph" w:styleId="23">
    <w:name w:val="annotation subject"/>
    <w:basedOn w:val="9"/>
    <w:next w:val="9"/>
    <w:link w:val="42"/>
    <w:semiHidden/>
    <w:unhideWhenUsed/>
    <w:qFormat/>
    <w:uiPriority w:val="99"/>
    <w:rPr>
      <w:b/>
      <w:bCs/>
    </w:rPr>
  </w:style>
  <w:style w:type="paragraph" w:styleId="24">
    <w:name w:val="Body Text First Indent 2"/>
    <w:basedOn w:val="10"/>
    <w:link w:val="52"/>
    <w:qFormat/>
    <w:uiPriority w:val="0"/>
    <w:pPr>
      <w:spacing w:line="240" w:lineRule="auto"/>
      <w:ind w:firstLine="200"/>
    </w:pPr>
    <w:rPr>
      <w:rFonts w:asciiTheme="minorHAnsi" w:hAnsiTheme="minorHAnsi" w:eastAsiaTheme="minorEastAsia"/>
      <w:sz w:val="21"/>
      <w:szCs w:val="24"/>
    </w:rPr>
  </w:style>
  <w:style w:type="table" w:styleId="26">
    <w:name w:val="Table Grid"/>
    <w:basedOn w:val="2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Hyperlink"/>
    <w:basedOn w:val="27"/>
    <w:unhideWhenUsed/>
    <w:qFormat/>
    <w:uiPriority w:val="99"/>
    <w:rPr>
      <w:color w:val="0563C1" w:themeColor="hyperlink"/>
      <w:u w:val="single"/>
      <w14:textFill>
        <w14:solidFill>
          <w14:schemeClr w14:val="hlink"/>
        </w14:solidFill>
      </w14:textFill>
    </w:rPr>
  </w:style>
  <w:style w:type="character" w:styleId="29">
    <w:name w:val="annotation reference"/>
    <w:basedOn w:val="27"/>
    <w:semiHidden/>
    <w:unhideWhenUsed/>
    <w:qFormat/>
    <w:uiPriority w:val="99"/>
    <w:rPr>
      <w:sz w:val="21"/>
      <w:szCs w:val="21"/>
    </w:rPr>
  </w:style>
  <w:style w:type="character" w:customStyle="1" w:styleId="30">
    <w:name w:val="页眉 字符"/>
    <w:basedOn w:val="27"/>
    <w:link w:val="17"/>
    <w:qFormat/>
    <w:uiPriority w:val="99"/>
    <w:rPr>
      <w:sz w:val="18"/>
      <w:szCs w:val="18"/>
    </w:rPr>
  </w:style>
  <w:style w:type="character" w:customStyle="1" w:styleId="31">
    <w:name w:val="页脚 字符"/>
    <w:basedOn w:val="27"/>
    <w:link w:val="16"/>
    <w:qFormat/>
    <w:uiPriority w:val="99"/>
    <w:rPr>
      <w:sz w:val="18"/>
      <w:szCs w:val="18"/>
    </w:rPr>
  </w:style>
  <w:style w:type="paragraph" w:customStyle="1" w:styleId="32">
    <w:name w:val="封面标题"/>
    <w:next w:val="1"/>
    <w:semiHidden/>
    <w:qFormat/>
    <w:uiPriority w:val="0"/>
    <w:pPr>
      <w:jc w:val="center"/>
    </w:pPr>
    <w:rPr>
      <w:rFonts w:ascii="Times New Roman" w:hAnsi="Times New Roman" w:eastAsia="黑体" w:cs="Times New Roman"/>
      <w:kern w:val="2"/>
      <w:sz w:val="58"/>
      <w:szCs w:val="58"/>
      <w:lang w:val="en-US" w:eastAsia="zh-CN" w:bidi="ar-SA"/>
    </w:rPr>
  </w:style>
  <w:style w:type="character" w:customStyle="1" w:styleId="33">
    <w:name w:val="日期 字符"/>
    <w:basedOn w:val="27"/>
    <w:link w:val="14"/>
    <w:semiHidden/>
    <w:qFormat/>
    <w:uiPriority w:val="99"/>
    <w:rPr>
      <w:rFonts w:eastAsia="宋体"/>
      <w:color w:val="C55A11" w:themeColor="accent2" w:themeShade="BF"/>
      <w:szCs w:val="21"/>
    </w:rPr>
  </w:style>
  <w:style w:type="character" w:customStyle="1" w:styleId="34">
    <w:name w:val="标题 1 字符"/>
    <w:basedOn w:val="27"/>
    <w:link w:val="2"/>
    <w:qFormat/>
    <w:uiPriority w:val="9"/>
    <w:rPr>
      <w:rFonts w:eastAsia="宋体"/>
      <w:b/>
      <w:bCs/>
      <w:kern w:val="44"/>
      <w:sz w:val="44"/>
      <w:szCs w:val="44"/>
    </w:rPr>
  </w:style>
  <w:style w:type="character" w:customStyle="1" w:styleId="35">
    <w:name w:val="标题 2 字符"/>
    <w:basedOn w:val="27"/>
    <w:link w:val="3"/>
    <w:qFormat/>
    <w:uiPriority w:val="9"/>
    <w:rPr>
      <w:rFonts w:eastAsia="宋体" w:asciiTheme="majorHAnsi" w:hAnsiTheme="majorHAnsi" w:cstheme="majorBidi"/>
      <w:b/>
      <w:bCs/>
      <w:kern w:val="2"/>
      <w:sz w:val="32"/>
      <w:szCs w:val="32"/>
    </w:rPr>
  </w:style>
  <w:style w:type="paragraph" w:styleId="36">
    <w:name w:val="List Paragraph"/>
    <w:basedOn w:val="1"/>
    <w:qFormat/>
    <w:uiPriority w:val="99"/>
    <w:pPr>
      <w:numPr>
        <w:ilvl w:val="0"/>
        <w:numId w:val="2"/>
      </w:numPr>
      <w:ind w:firstLine="0" w:firstLineChars="0"/>
      <w:outlineLvl w:val="2"/>
    </w:pPr>
  </w:style>
  <w:style w:type="character" w:customStyle="1" w:styleId="37">
    <w:name w:val="content"/>
    <w:basedOn w:val="27"/>
    <w:qFormat/>
    <w:uiPriority w:val="0"/>
  </w:style>
  <w:style w:type="character" w:customStyle="1" w:styleId="38">
    <w:name w:val="content-link-text"/>
    <w:basedOn w:val="27"/>
    <w:qFormat/>
    <w:uiPriority w:val="0"/>
  </w:style>
  <w:style w:type="character" w:customStyle="1" w:styleId="39">
    <w:name w:val="text-only"/>
    <w:basedOn w:val="27"/>
    <w:qFormat/>
    <w:uiPriority w:val="0"/>
  </w:style>
  <w:style w:type="character" w:customStyle="1" w:styleId="40">
    <w:name w:val="批注框文本 字符"/>
    <w:basedOn w:val="27"/>
    <w:link w:val="15"/>
    <w:semiHidden/>
    <w:qFormat/>
    <w:uiPriority w:val="99"/>
    <w:rPr>
      <w:rFonts w:eastAsia="宋体"/>
      <w:sz w:val="18"/>
      <w:szCs w:val="18"/>
    </w:rPr>
  </w:style>
  <w:style w:type="character" w:customStyle="1" w:styleId="41">
    <w:name w:val="批注文字 字符"/>
    <w:basedOn w:val="27"/>
    <w:link w:val="9"/>
    <w:semiHidden/>
    <w:qFormat/>
    <w:uiPriority w:val="99"/>
    <w:rPr>
      <w:rFonts w:eastAsia="宋体"/>
      <w:sz w:val="24"/>
      <w:szCs w:val="21"/>
    </w:rPr>
  </w:style>
  <w:style w:type="character" w:customStyle="1" w:styleId="42">
    <w:name w:val="批注主题 字符"/>
    <w:basedOn w:val="41"/>
    <w:link w:val="23"/>
    <w:semiHidden/>
    <w:qFormat/>
    <w:uiPriority w:val="99"/>
    <w:rPr>
      <w:rFonts w:eastAsia="宋体"/>
      <w:b/>
      <w:bCs/>
      <w:sz w:val="24"/>
      <w:szCs w:val="21"/>
    </w:rPr>
  </w:style>
  <w:style w:type="character" w:customStyle="1" w:styleId="43">
    <w:name w:val="不明显强调1"/>
    <w:basedOn w:val="27"/>
    <w:qFormat/>
    <w:uiPriority w:val="19"/>
    <w:rPr>
      <w:i/>
      <w:iCs/>
      <w:color w:val="404040" w:themeColor="text1" w:themeTint="BF"/>
      <w14:textFill>
        <w14:solidFill>
          <w14:schemeClr w14:val="tx1">
            <w14:lumMod w14:val="75000"/>
            <w14:lumOff w14:val="25000"/>
          </w14:schemeClr>
        </w14:solidFill>
      </w14:textFill>
    </w:rPr>
  </w:style>
  <w:style w:type="paragraph" w:customStyle="1" w:styleId="44">
    <w:name w:val="标题3"/>
    <w:basedOn w:val="1"/>
    <w:link w:val="45"/>
    <w:qFormat/>
    <w:uiPriority w:val="0"/>
    <w:pPr>
      <w:ind w:firstLine="0" w:firstLineChars="0"/>
    </w:pPr>
  </w:style>
  <w:style w:type="character" w:customStyle="1" w:styleId="45">
    <w:name w:val="标题3 字符"/>
    <w:basedOn w:val="27"/>
    <w:link w:val="44"/>
    <w:qFormat/>
    <w:uiPriority w:val="0"/>
    <w:rPr>
      <w:rFonts w:eastAsia="宋体"/>
      <w:kern w:val="2"/>
      <w:sz w:val="24"/>
      <w:szCs w:val="21"/>
    </w:rPr>
  </w:style>
  <w:style w:type="paragraph" w:customStyle="1" w:styleId="46">
    <w:name w:val="TOC 标题1"/>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paragraph" w:customStyle="1" w:styleId="47">
    <w:name w:val="图片居中"/>
    <w:basedOn w:val="1"/>
    <w:qFormat/>
    <w:uiPriority w:val="0"/>
    <w:pPr>
      <w:ind w:firstLine="0" w:firstLineChars="0"/>
      <w:jc w:val="center"/>
    </w:pPr>
  </w:style>
  <w:style w:type="character" w:customStyle="1" w:styleId="48">
    <w:name w:val="标题 3 字符"/>
    <w:basedOn w:val="27"/>
    <w:link w:val="4"/>
    <w:qFormat/>
    <w:uiPriority w:val="9"/>
    <w:rPr>
      <w:rFonts w:eastAsia="宋体"/>
      <w:b/>
      <w:bCs/>
      <w:kern w:val="2"/>
      <w:sz w:val="32"/>
      <w:szCs w:val="32"/>
    </w:rPr>
  </w:style>
  <w:style w:type="character" w:customStyle="1" w:styleId="49">
    <w:name w:val="标题 4 字符"/>
    <w:basedOn w:val="27"/>
    <w:link w:val="5"/>
    <w:qFormat/>
    <w:uiPriority w:val="9"/>
    <w:rPr>
      <w:rFonts w:asciiTheme="majorHAnsi" w:hAnsiTheme="majorHAnsi" w:eastAsiaTheme="majorEastAsia" w:cstheme="majorBidi"/>
      <w:b/>
      <w:bCs/>
      <w:kern w:val="2"/>
      <w:sz w:val="28"/>
      <w:szCs w:val="28"/>
    </w:rPr>
  </w:style>
  <w:style w:type="paragraph" w:customStyle="1" w:styleId="50">
    <w:name w:val="xl30"/>
    <w:basedOn w:val="1"/>
    <w:qFormat/>
    <w:uiPriority w:val="0"/>
    <w:pPr>
      <w:numPr>
        <w:ilvl w:val="1"/>
        <w:numId w:val="3"/>
      </w:numPr>
      <w:spacing w:line="240" w:lineRule="auto"/>
      <w:ind w:firstLineChars="0"/>
    </w:pPr>
    <w:rPr>
      <w:rFonts w:asciiTheme="minorHAnsi" w:hAnsiTheme="minorHAnsi" w:eastAsiaTheme="minorEastAsia"/>
      <w:sz w:val="21"/>
      <w:szCs w:val="22"/>
    </w:rPr>
  </w:style>
  <w:style w:type="character" w:customStyle="1" w:styleId="51">
    <w:name w:val="正文文本缩进 字符"/>
    <w:basedOn w:val="27"/>
    <w:link w:val="10"/>
    <w:semiHidden/>
    <w:qFormat/>
    <w:uiPriority w:val="99"/>
    <w:rPr>
      <w:rFonts w:ascii="Times New Roman" w:hAnsi="Times New Roman" w:eastAsia="宋体"/>
      <w:kern w:val="2"/>
      <w:sz w:val="24"/>
      <w:szCs w:val="21"/>
    </w:rPr>
  </w:style>
  <w:style w:type="character" w:customStyle="1" w:styleId="52">
    <w:name w:val="正文文本首行缩进 2 字符"/>
    <w:basedOn w:val="51"/>
    <w:link w:val="24"/>
    <w:qFormat/>
    <w:uiPriority w:val="0"/>
    <w:rPr>
      <w:rFonts w:ascii="Times New Roman" w:hAnsi="Times New Roman" w:eastAsia="宋体"/>
      <w:kern w:val="2"/>
      <w:sz w:val="21"/>
      <w:szCs w:val="24"/>
    </w:rPr>
  </w:style>
  <w:style w:type="character" w:customStyle="1" w:styleId="53">
    <w:name w:val="书籍标题1"/>
    <w:qFormat/>
    <w:uiPriority w:val="33"/>
    <w:rPr>
      <w:rFonts w:hAnsi="宋体"/>
      <w:b/>
      <w:sz w:val="16"/>
    </w:rPr>
  </w:style>
  <w:style w:type="paragraph" w:customStyle="1" w:styleId="54">
    <w:name w:val="标书-正文"/>
    <w:qFormat/>
    <w:uiPriority w:val="0"/>
    <w:pPr>
      <w:spacing w:line="360" w:lineRule="auto"/>
      <w:ind w:firstLine="482"/>
      <w:jc w:val="both"/>
    </w:pPr>
    <w:rPr>
      <w:rFonts w:ascii="宋体" w:hAnsi="宋体" w:eastAsia="宋体" w:cs="宋体"/>
      <w:sz w:val="24"/>
      <w:szCs w:val="21"/>
      <w:lang w:val="en-US" w:eastAsia="zh-CN" w:bidi="ar-SA"/>
    </w:rPr>
  </w:style>
  <w:style w:type="character" w:customStyle="1" w:styleId="55">
    <w:name w:val="标题 5 字符"/>
    <w:basedOn w:val="27"/>
    <w:link w:val="6"/>
    <w:qFormat/>
    <w:uiPriority w:val="9"/>
    <w:rPr>
      <w:rFonts w:ascii="Times New Roman" w:hAnsi="Times New Roman" w:eastAsia="宋体"/>
      <w:b/>
      <w:bCs/>
      <w:kern w:val="2"/>
      <w:sz w:val="28"/>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2.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1.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header" Target="head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5" Type="http://schemas.openxmlformats.org/officeDocument/2006/relationships/fontTable" Target="fontTable.xml"/><Relationship Id="rId114" Type="http://schemas.openxmlformats.org/officeDocument/2006/relationships/numbering" Target="numbering.xml"/><Relationship Id="rId113" Type="http://schemas.openxmlformats.org/officeDocument/2006/relationships/customXml" Target="../customXml/item1.xml"/><Relationship Id="rId112" Type="http://schemas.openxmlformats.org/officeDocument/2006/relationships/image" Target="media/image100.jpe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4.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60</Pages>
  <Words>1842</Words>
  <Characters>10500</Characters>
  <Lines>87</Lines>
  <Paragraphs>24</Paragraphs>
  <TotalTime>3</TotalTime>
  <ScaleCrop>false</ScaleCrop>
  <LinksUpToDate>false</LinksUpToDate>
  <CharactersWithSpaces>12318</CharactersWithSpaces>
  <Application>WPS Office_11.8.2.10125_F1E327BC-269C-435d-A152-05C5408002CA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2024-09-19T16:16:00Z</dcterms:created>
  <dc:creator>hdec</dc:creator>
  <cp:lastModifiedBy>青天行云</cp:lastModifiedBy>
  <cp:lastPrinted>2024-08-13T12:32:00Z</cp:lastPrinted>
  <dcterms:modified xsi:type="dcterms:W3CDTF">2024-09-23T09:35:04Z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y fmtid="{D5CDD505-2E9C-101B-9397-08002B2CF9AE}" pid="3" name="ICV">
    <vt:lpwstr>1241D2FCFEE3466DB8327A252B404A05_12</vt:lpwstr>
  </property>
</Properties>
</file>