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framePr w:w="0" w:hRule="auto" w:wrap="auto" w:vAnchor="margin" w:hAnchor="text" w:xAlign="left" w:yAlign="inline"/>
        <w:rPr>
          <w:rFonts w:hint="eastAsia"/>
          <w:b/>
          <w:bCs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0"/>
          <w:sz w:val="44"/>
          <w:szCs w:val="44"/>
        </w:rPr>
        <w:t>意见反馈表</w:t>
      </w:r>
    </w:p>
    <w:tbl>
      <w:tblPr>
        <w:tblStyle w:val="2"/>
        <w:tblW w:w="12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2"/>
        <w:gridCol w:w="1132"/>
        <w:gridCol w:w="2412"/>
        <w:gridCol w:w="1276"/>
        <w:gridCol w:w="1984"/>
        <w:gridCol w:w="992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填表人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pacing w:line="360" w:lineRule="auto"/>
              <w:ind w:left="-239" w:leftChars="-114" w:firstLine="240" w:firstLineChars="114"/>
              <w:jc w:val="center"/>
              <w:rPr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提出单位</w:t>
            </w:r>
          </w:p>
        </w:tc>
        <w:tc>
          <w:tcPr>
            <w:tcW w:w="5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章条号</w:t>
            </w: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  <w:r>
              <w:rPr>
                <w:b/>
              </w:rPr>
              <w:t>内容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wordWrap w:val="0"/>
        <w:jc w:val="right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hint="eastAsia"/>
        </w:rPr>
        <w:t>（纸幅不够，请附页）</w:t>
      </w:r>
      <w:r>
        <w:rPr>
          <w:rFonts w:hint="eastAsia"/>
          <w:lang w:val="en-US" w:eastAsia="zh-CN"/>
        </w:rPr>
        <w:t xml:space="preserve">   </w:t>
      </w:r>
    </w:p>
    <w:p/>
    <w:sectPr>
      <w:pgSz w:w="16838" w:h="11906" w:orient="landscape"/>
      <w:pgMar w:top="1588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7BFF3377"/>
    <w:rsid w:val="B8D73AB3"/>
    <w:rsid w:val="E1D7C55D"/>
    <w:rsid w:val="E6FCA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2020-05-13T01:52:00Z</dcterms:created>
  <dc:creator>uos</dc:creator>
  <cp:lastModifiedBy>Tsang</cp:lastModifiedBy>
  <dcterms:modified xsi:type="dcterms:W3CDTF">2024-01-31T16:34:04Z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