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440" w:lineRule="exact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附件：</w:t>
      </w:r>
    </w:p>
    <w:p>
      <w:pPr>
        <w:spacing w:before="120" w:after="120" w:line="5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深圳市超低能耗、（近）零能耗及零碳建筑专家推荐表</w:t>
      </w:r>
    </w:p>
    <w:tbl>
      <w:tblPr>
        <w:tblStyle w:val="2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860"/>
        <w:gridCol w:w="543"/>
        <w:gridCol w:w="535"/>
        <w:gridCol w:w="1152"/>
        <w:gridCol w:w="1533"/>
        <w:gridCol w:w="1612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</w:p>
        </w:tc>
        <w:tc>
          <w:tcPr>
            <w:tcW w:w="2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性别：</w:t>
            </w: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出生年月：</w:t>
            </w: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49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工作所在地：</w:t>
            </w: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学历：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学位：</w:t>
            </w:r>
          </w:p>
        </w:tc>
        <w:tc>
          <w:tcPr>
            <w:tcW w:w="4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所学专业：</w:t>
            </w: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3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毕业院校：</w:t>
            </w:r>
          </w:p>
        </w:tc>
        <w:tc>
          <w:tcPr>
            <w:tcW w:w="6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毕业时间：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8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0"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  <w:r>
              <w:rPr>
                <w:rFonts w:hint="eastAsia" w:ascii="宋体" w:hAnsi="宋体"/>
                <w:sz w:val="24"/>
                <w:lang w:eastAsia="zh-CN"/>
              </w:rPr>
              <w:t>及职务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3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0"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技术职称：</w:t>
            </w:r>
          </w:p>
        </w:tc>
        <w:tc>
          <w:tcPr>
            <w:tcW w:w="6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60"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现从事专业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98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0"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单位性质：(必选)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科研机构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pacing w:val="-20"/>
                <w:sz w:val="24"/>
              </w:rPr>
              <w:t xml:space="preserve">   </w:t>
            </w: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 xml:space="preserve"> 事业</w:t>
            </w: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pacing w:val="-20"/>
                <w:sz w:val="24"/>
              </w:rPr>
              <w:t>高等院校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pacing w:val="-20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-20"/>
                <w:sz w:val="24"/>
              </w:rPr>
              <w:t>国有</w:t>
            </w:r>
            <w:r>
              <w:rPr>
                <w:rFonts w:hint="eastAsia" w:ascii="宋体" w:hAnsi="宋体"/>
                <w:sz w:val="24"/>
              </w:rPr>
              <w:t>企业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民营企业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spacing w:after="40" w:line="380" w:lineRule="exact"/>
              <w:ind w:firstLine="2160" w:firstLineChars="9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外资企业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  中外合资合作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  党政机关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3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0"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办公电话：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0"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住宅电话：</w:t>
            </w:r>
          </w:p>
        </w:tc>
        <w:tc>
          <w:tcPr>
            <w:tcW w:w="3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0"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3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0"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传真号码：</w:t>
            </w:r>
          </w:p>
        </w:tc>
        <w:tc>
          <w:tcPr>
            <w:tcW w:w="6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0"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0"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通讯地址：</w:t>
            </w:r>
          </w:p>
        </w:tc>
        <w:tc>
          <w:tcPr>
            <w:tcW w:w="3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0"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98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专家特长</w:t>
            </w:r>
            <w:r>
              <w:rPr>
                <w:rFonts w:hint="eastAsia" w:ascii="宋体" w:hAnsi="宋体"/>
                <w:sz w:val="24"/>
                <w:lang w:eastAsia="zh-CN"/>
              </w:rPr>
              <w:t>领域</w:t>
            </w:r>
            <w:r>
              <w:rPr>
                <w:rFonts w:hint="eastAsia" w:ascii="宋体" w:hAnsi="宋体"/>
                <w:sz w:val="24"/>
              </w:rPr>
              <w:t>：(</w:t>
            </w:r>
            <w:r>
              <w:rPr>
                <w:rFonts w:hint="eastAsia" w:ascii="宋体" w:hAnsi="宋体"/>
                <w:sz w:val="24"/>
                <w:lang w:eastAsia="zh-CN"/>
              </w:rPr>
              <w:t>可多</w:t>
            </w:r>
            <w:r>
              <w:rPr>
                <w:rFonts w:hint="eastAsia" w:ascii="宋体" w:hAnsi="宋体"/>
                <w:sz w:val="24"/>
              </w:rPr>
              <w:t>选)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建筑节能设计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lang w:eastAsia="zh-CN"/>
              </w:rPr>
              <w:t>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筑性能模拟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建筑材料与建筑物理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可再生能源利用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能源设备和系统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建筑运维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98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专家特长</w:t>
            </w:r>
            <w:r>
              <w:rPr>
                <w:rFonts w:hint="eastAsia" w:ascii="宋体" w:hAnsi="宋体"/>
                <w:sz w:val="24"/>
                <w:lang w:eastAsia="zh-CN"/>
              </w:rPr>
              <w:t>软件</w:t>
            </w:r>
            <w:r>
              <w:rPr>
                <w:rFonts w:hint="eastAsia" w:ascii="宋体" w:hAnsi="宋体"/>
                <w:sz w:val="24"/>
              </w:rPr>
              <w:t xml:space="preserve">：(必选)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DeST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PKPM-PHEnergy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斯维尔</w:t>
            </w:r>
            <w:r>
              <w:rPr>
                <w:rFonts w:hint="eastAsia" w:ascii="宋体" w:hAnsi="宋体"/>
                <w:sz w:val="24"/>
              </w:rPr>
              <w:t>PHES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ind w:firstLine="2640" w:firstLineChars="1100"/>
              <w:jc w:val="left"/>
              <w:rPr>
                <w:rFonts w:hint="eastAsia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其他□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（填写）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5" w:hRule="atLeast"/>
          <w:jc w:val="center"/>
        </w:trPr>
        <w:tc>
          <w:tcPr>
            <w:tcW w:w="98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主要工作简历：</w:t>
            </w:r>
          </w:p>
          <w:p>
            <w:pPr>
              <w:spacing w:before="156" w:beforeLines="50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1" w:hRule="atLeast"/>
          <w:jc w:val="center"/>
        </w:trPr>
        <w:tc>
          <w:tcPr>
            <w:tcW w:w="98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主要学术成就及业绩简介</w:t>
            </w:r>
            <w:r>
              <w:rPr>
                <w:rFonts w:hint="eastAsia" w:ascii="宋体" w:hAnsi="宋体"/>
                <w:bCs/>
                <w:sz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事项</w:t>
            </w:r>
            <w:r>
              <w:rPr>
                <w:rFonts w:hint="eastAsia" w:ascii="宋体" w:hAnsi="宋体"/>
                <w:bCs/>
                <w:sz w:val="24"/>
              </w:rPr>
              <w:t>名称、项目来源、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参与实践</w:t>
            </w:r>
            <w:r>
              <w:rPr>
                <w:rFonts w:hint="eastAsia" w:ascii="宋体" w:hAnsi="宋体"/>
                <w:bCs/>
                <w:sz w:val="24"/>
              </w:rPr>
              <w:t>、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负责内容、</w:t>
            </w:r>
            <w:r>
              <w:rPr>
                <w:rFonts w:hint="eastAsia" w:ascii="宋体" w:hAnsi="宋体"/>
                <w:bCs/>
                <w:sz w:val="24"/>
              </w:rPr>
              <w:t>负责人/参加者）：</w:t>
            </w:r>
          </w:p>
          <w:p>
            <w:pPr>
              <w:spacing w:before="156" w:beforeLines="5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  <w:jc w:val="center"/>
        </w:trPr>
        <w:tc>
          <w:tcPr>
            <w:tcW w:w="98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本人同意被推荐为深圳市超低能耗、（近）零能耗及零碳建筑专家，以上信息经本人核实无误。</w:t>
            </w:r>
          </w:p>
          <w:p>
            <w:pPr>
              <w:ind w:right="480"/>
              <w:rPr>
                <w:rFonts w:ascii="宋体" w:hAnsi="宋体"/>
                <w:sz w:val="24"/>
              </w:rPr>
            </w:pPr>
          </w:p>
          <w:p>
            <w:pPr>
              <w:ind w:right="480" w:firstLine="6480" w:firstLineChars="2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本人</w:t>
            </w:r>
            <w:r>
              <w:rPr>
                <w:rFonts w:hint="eastAsia" w:ascii="宋体" w:hAnsi="宋体"/>
                <w:sz w:val="24"/>
              </w:rPr>
              <w:t xml:space="preserve">签字：                 </w:t>
            </w:r>
          </w:p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月  日</w:t>
            </w:r>
          </w:p>
          <w:p>
            <w:pPr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98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right="-105" w:rightChars="-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所在单位意见：</w:t>
            </w:r>
          </w:p>
          <w:p>
            <w:pPr>
              <w:spacing w:line="400" w:lineRule="exact"/>
              <w:ind w:left="-105" w:leftChars="-50" w:right="-105" w:rightChars="-5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left="-105" w:leftChars="-50" w:right="-105" w:rightChars="-5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left="-105" w:leftChars="-50" w:right="-105" w:rightChars="-5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left="-105" w:leftChars="-50" w:right="-105" w:rightChars="-50" w:firstLine="6240" w:firstLineChars="26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</w:t>
            </w:r>
            <w:r>
              <w:rPr>
                <w:rFonts w:hint="eastAsia" w:ascii="宋体" w:hAnsi="宋体"/>
                <w:sz w:val="24"/>
              </w:rPr>
              <w:t xml:space="preserve">（盖章）：                 </w:t>
            </w:r>
          </w:p>
          <w:p>
            <w:pPr>
              <w:spacing w:line="400" w:lineRule="exact"/>
              <w:ind w:left="-105" w:leftChars="-50" w:right="-105" w:rightChars="-50" w:firstLine="1680" w:firstLineChars="7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right="-105" w:rightChars="-50" w:firstLine="8400" w:firstLineChars="35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月  日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widowControl/>
        <w:ind w:left="720" w:hanging="720" w:hangingChars="300"/>
        <w:jc w:val="left"/>
        <w:rPr>
          <w:rFonts w:hint="eastAsia"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>注：</w:t>
      </w:r>
      <w:r>
        <w:rPr>
          <w:rFonts w:hint="eastAsia" w:ascii="仿宋_GB2312" w:eastAsia="仿宋_GB2312" w:cs="宋体"/>
          <w:kern w:val="0"/>
          <w:sz w:val="24"/>
          <w:lang w:val="en-US" w:eastAsia="zh-CN"/>
        </w:rPr>
        <w:t>1.提交申请表时，请附职称、业绩、技术服务、标准课题等证明材料</w:t>
      </w:r>
      <w:r>
        <w:rPr>
          <w:rFonts w:hint="eastAsia" w:ascii="仿宋_GB2312" w:eastAsia="仿宋_GB2312" w:cs="宋体"/>
          <w:kern w:val="0"/>
          <w:sz w:val="24"/>
        </w:rPr>
        <w:t>。</w:t>
      </w:r>
    </w:p>
    <w:p>
      <w:pPr>
        <w:widowControl/>
        <w:ind w:firstLine="480" w:firstLineChars="200"/>
        <w:jc w:val="left"/>
      </w:pPr>
      <w:r>
        <w:rPr>
          <w:rFonts w:hint="eastAsia" w:ascii="仿宋_GB2312" w:eastAsia="仿宋_GB2312" w:cs="宋体"/>
          <w:kern w:val="0"/>
          <w:sz w:val="24"/>
          <w:lang w:val="en-US" w:eastAsia="zh-CN"/>
        </w:rPr>
        <w:t>2</w:t>
      </w:r>
      <w:r>
        <w:rPr>
          <w:rFonts w:hint="eastAsia" w:ascii="仿宋_GB2312" w:eastAsia="仿宋_GB2312" w:cs="宋体"/>
          <w:kern w:val="0"/>
          <w:sz w:val="24"/>
        </w:rPr>
        <w:t>.表格内容填写不下可另附页。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770CB"/>
    <w:rsid w:val="309D460F"/>
    <w:rsid w:val="3997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447</Characters>
  <Lines>0</Lines>
  <Paragraphs>0</Paragraphs>
  <TotalTime>1</TotalTime>
  <ScaleCrop>false</ScaleCrop>
  <LinksUpToDate>false</LinksUpToDate>
  <CharactersWithSpaces>586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2023-06-28T15:31:00Z</dcterms:created>
  <dc:creator>cj_Linyz</dc:creator>
  <cp:lastModifiedBy>Administrator</cp:lastModifiedBy>
  <dcterms:modified xsi:type="dcterms:W3CDTF">2023-06-28T07:40:00Z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A25B2B57BB3D4484B607F64113703306_13</vt:lpwstr>
  </property>
</Properties>
</file>