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黑体"/>
          <w:sz w:val="32"/>
          <w:szCs w:val="32"/>
        </w:rPr>
      </w:pPr>
    </w:p>
    <w:p>
      <w:pPr>
        <w:rPr>
          <w:b/>
          <w:sz w:val="28"/>
          <w:szCs w:val="28"/>
        </w:rPr>
      </w:pPr>
      <w:bookmarkStart w:id="0" w:name="SectionMark0"/>
      <w:r>
        <mc:AlternateContent>
          <mc:Choice Requires="wps">
            <w:drawing>
              <wp:anchor distT="0" distB="0" distL="114300" distR="114300" simplePos="0" relativeHeight="251665408" behindDoc="0" locked="0" layoutInCell="1" allowOverlap="1">
                <wp:simplePos x="0" y="0"/>
                <wp:positionH relativeFrom="column">
                  <wp:posOffset>4010025</wp:posOffset>
                </wp:positionH>
                <wp:positionV relativeFrom="paragraph">
                  <wp:posOffset>-9525</wp:posOffset>
                </wp:positionV>
                <wp:extent cx="1981835" cy="14814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81835" cy="1481455"/>
                        </a:xfrm>
                        <a:prstGeom prst="rect">
                          <a:avLst/>
                        </a:prstGeom>
                        <a:noFill/>
                        <a:ln>
                          <a:noFill/>
                        </a:ln>
                      </wps:spPr>
                      <wps:txbx>
                        <w:txbxContent>
                          <w:p>
                            <w:pPr>
                              <w:rPr>
                                <w:rFonts w:ascii="Adobe 黑体 Std R" w:hAnsi="Adobe 黑体 Std R" w:eastAsia="Adobe 黑体 Std R"/>
                                <w:sz w:val="144"/>
                                <w:szCs w:val="144"/>
                              </w:rPr>
                            </w:pPr>
                            <w:r>
                              <w:rPr>
                                <w:rFonts w:ascii="Adobe 黑体 Std R" w:hAnsi="Adobe 黑体 Std R" w:eastAsia="Adobe 黑体 Std R"/>
                                <w:sz w:val="144"/>
                                <w:szCs w:val="144"/>
                              </w:rPr>
                              <w:t>D</w:t>
                            </w:r>
                            <w:r>
                              <w:rPr>
                                <w:rFonts w:hint="eastAsia" w:ascii="Adobe 黑体 Std R" w:hAnsi="Adobe 黑体 Std R" w:eastAsia="Adobe 黑体 Std R"/>
                                <w:sz w:val="144"/>
                                <w:szCs w:val="144"/>
                              </w:rPr>
                              <w:t>B</w:t>
                            </w:r>
                          </w:p>
                        </w:txbxContent>
                      </wps:txbx>
                      <wps:bodyPr upright="1"/>
                    </wps:wsp>
                  </a:graphicData>
                </a:graphic>
              </wp:anchor>
            </w:drawing>
          </mc:Choice>
          <mc:Fallback>
            <w:pict>
              <v:shape id="_x0000_s1026" o:spid="_x0000_s1026" o:spt="202" type="#_x0000_t202" style="position:absolute;left:0pt;margin-left:315.75pt;margin-top:-0.75pt;height:116.65pt;width:156.05pt;z-index:251665408;mso-width-relative:page;mso-height-relative:page;" filled="f" stroked="f" coordsize="21600,21600" o:gfxdata="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jZnuNgA&#10;AAAKAQAADwAAAAAAAAABACAAAAAiAAAAZHJzL2Rvd25yZXYueG1sUEsBAhQAFAAAAAgAh07iQHHV&#10;lEitAQAATwMAAA4AAAAAAAAAAQAgAAAAJwEAAGRycy9lMm9Eb2MueG1sUEsFBgAAAAAGAAYAWQEA&#10;AEYFAAAAAA==&#10;">
                <v:fill on="f" focussize="0,0"/>
                <v:stroke on="f"/>
                <v:imagedata o:title=""/>
                <o:lock v:ext="edit" aspectratio="f"/>
                <v:textbox>
                  <w:txbxContent>
                    <w:p>
                      <w:pPr>
                        <w:rPr>
                          <w:rFonts w:ascii="Adobe 黑体 Std R" w:hAnsi="Adobe 黑体 Std R" w:eastAsia="Adobe 黑体 Std R"/>
                          <w:sz w:val="144"/>
                          <w:szCs w:val="144"/>
                        </w:rPr>
                      </w:pPr>
                      <w:r>
                        <w:rPr>
                          <w:rFonts w:ascii="Adobe 黑体 Std R" w:hAnsi="Adobe 黑体 Std R" w:eastAsia="Adobe 黑体 Std R"/>
                          <w:sz w:val="144"/>
                          <w:szCs w:val="144"/>
                        </w:rPr>
                        <w:t>D</w:t>
                      </w:r>
                      <w:r>
                        <w:rPr>
                          <w:rFonts w:hint="eastAsia" w:ascii="Adobe 黑体 Std R" w:hAnsi="Adobe 黑体 Std R" w:eastAsia="Adobe 黑体 Std R"/>
                          <w:sz w:val="144"/>
                          <w:szCs w:val="144"/>
                        </w:rPr>
                        <w:t>B</w:t>
                      </w:r>
                    </w:p>
                  </w:txbxContent>
                </v:textbox>
              </v:shape>
            </w:pict>
          </mc:Fallback>
        </mc:AlternateContent>
      </w:r>
    </w:p>
    <w:p>
      <w:pPr>
        <w:ind w:firstLine="2400" w:firstLineChars="500"/>
        <w:rPr>
          <w:b/>
          <w:sz w:val="28"/>
          <w:szCs w:val="28"/>
        </w:rPr>
      </w:pPr>
      <w:r>
        <w:rPr>
          <w:rFonts w:eastAsia="黑体"/>
          <w:sz w:val="48"/>
          <w:szCs w:val="48"/>
        </w:rPr>
        <w:t>北京市地方标准</w:t>
      </w:r>
    </w:p>
    <w:p>
      <w:pPr>
        <w:ind w:firstLine="480" w:firstLineChars="100"/>
        <w:rPr>
          <w:rFonts w:eastAsia="黑体"/>
          <w:sz w:val="48"/>
          <w:szCs w:val="48"/>
        </w:rPr>
      </w:pPr>
    </w:p>
    <w:p>
      <w:pPr>
        <w:rPr>
          <w:b/>
          <w:szCs w:val="21"/>
        </w:rPr>
      </w:pPr>
    </w:p>
    <w:p>
      <w:pPr>
        <w:ind w:firstLine="2108" w:firstLineChars="1000"/>
        <w:rPr>
          <w:b/>
          <w:snapToGrid w:val="0"/>
          <w:kern w:val="0"/>
          <w:szCs w:val="21"/>
        </w:rPr>
      </w:pPr>
      <w:r>
        <w:rPr>
          <w:b/>
          <w:szCs w:val="21"/>
        </w:rPr>
        <w:t xml:space="preserve">                               </w:t>
      </w:r>
      <w:r>
        <w:rPr>
          <w:b/>
          <w:snapToGrid w:val="0"/>
          <w:kern w:val="0"/>
          <w:szCs w:val="21"/>
        </w:rPr>
        <w:t>编  号：DB 11/</w:t>
      </w:r>
      <w:r>
        <w:rPr>
          <w:rFonts w:hint="eastAsia"/>
          <w:b/>
          <w:snapToGrid w:val="0"/>
          <w:kern w:val="0"/>
          <w:szCs w:val="21"/>
        </w:rPr>
        <w:t>T698</w:t>
      </w:r>
      <w:r>
        <w:rPr>
          <w:b/>
          <w:snapToGrid w:val="0"/>
          <w:kern w:val="0"/>
          <w:szCs w:val="21"/>
        </w:rPr>
        <w:t>－</w:t>
      </w:r>
      <w:r>
        <w:rPr>
          <w:rFonts w:hint="eastAsia"/>
          <w:b/>
          <w:snapToGrid w:val="0"/>
          <w:kern w:val="0"/>
          <w:szCs w:val="21"/>
        </w:rPr>
        <w:t>2023</w:t>
      </w:r>
    </w:p>
    <w:p>
      <w:pPr>
        <w:rPr>
          <w:b/>
          <w:szCs w:val="21"/>
        </w:rPr>
      </w:pPr>
      <w:r>
        <w:rPr>
          <w:b/>
          <w:szCs w:val="21"/>
        </w:rPr>
        <w:t xml:space="preserve">                                         </w:t>
      </w:r>
      <w:r>
        <w:rPr>
          <w:rFonts w:hint="eastAsia"/>
          <w:b/>
          <w:szCs w:val="21"/>
        </w:rPr>
        <w:t xml:space="preserve">          </w:t>
      </w:r>
      <w:r>
        <w:rPr>
          <w:b/>
          <w:szCs w:val="21"/>
        </w:rPr>
        <w:t>备案号：J</w:t>
      </w:r>
      <w:r>
        <w:rPr>
          <w:rFonts w:hint="eastAsia"/>
          <w:b/>
          <w:szCs w:val="21"/>
        </w:rPr>
        <w:t>11584</w:t>
      </w:r>
      <w:r>
        <w:rPr>
          <w:b/>
          <w:szCs w:val="21"/>
        </w:rPr>
        <w:t>－</w:t>
      </w:r>
      <w:r>
        <w:rPr>
          <w:rFonts w:hint="eastAsia"/>
          <w:b/>
          <w:szCs w:val="21"/>
        </w:rPr>
        <w:t>2024</w:t>
      </w:r>
    </w:p>
    <w:p>
      <w:pPr>
        <w:rPr>
          <w:sz w:val="28"/>
          <w:szCs w:val="28"/>
        </w:rPr>
      </w:pPr>
      <w: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49530</wp:posOffset>
                </wp:positionV>
                <wp:extent cx="536067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36067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5pt;margin-top:3.9pt;height:0.05pt;width:422.1pt;z-index:251663360;mso-width-relative:page;mso-height-relative:page;" filled="f" stroked="t" coordsize="21600,21600" o:gfxdata="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RGg&#10;+9QAAAAGAQAADwAAAAAAAAABACAAAAAiAAAAZHJzL2Rvd25yZXYueG1sUEsBAhQAFAAAAAgAh07i&#10;QJxUHw3tAQAA2gMAAA4AAAAAAAAAAQAgAAAAIwEAAGRycy9lMm9Eb2MueG1sUEsFBgAAAAAGAAYA&#10;WQEAAIIFAAAAAA==&#10;">
                <v:fill on="f" focussize="0,0"/>
                <v:stroke color="#000000" joinstyle="round"/>
                <v:imagedata o:title=""/>
                <o:lock v:ext="edit" aspectratio="f"/>
              </v:line>
            </w:pict>
          </mc:Fallback>
        </mc:AlternateContent>
      </w:r>
    </w:p>
    <w:p>
      <w:pPr>
        <w:rPr>
          <w:sz w:val="28"/>
          <w:szCs w:val="28"/>
        </w:rPr>
      </w:pPr>
    </w:p>
    <w:p>
      <w:pPr>
        <w:ind w:left="-199" w:leftChars="-95" w:right="-313" w:rightChars="-149"/>
        <w:jc w:val="center"/>
        <w:outlineLvl w:val="0"/>
        <w:rPr>
          <w:rFonts w:eastAsia="黑体"/>
          <w:sz w:val="52"/>
          <w:szCs w:val="52"/>
        </w:rPr>
      </w:pPr>
      <w:bookmarkStart w:id="1" w:name="_Toc19541"/>
      <w:bookmarkStart w:id="2" w:name="_Toc25866"/>
      <w:bookmarkStart w:id="3" w:name="_Toc28297"/>
      <w:bookmarkStart w:id="4" w:name="_Toc4123"/>
      <w:bookmarkStart w:id="5" w:name="_Toc21856"/>
      <w:bookmarkStart w:id="6" w:name="_Toc121563814"/>
      <w:bookmarkStart w:id="7" w:name="_Toc14469"/>
      <w:bookmarkStart w:id="8" w:name="_Toc13556"/>
      <w:bookmarkStart w:id="9" w:name="_Toc25493"/>
      <w:bookmarkStart w:id="10" w:name="_Toc32405"/>
      <w:bookmarkStart w:id="11" w:name="_Toc17185"/>
      <w:bookmarkStart w:id="12" w:name="_Toc5768"/>
      <w:bookmarkStart w:id="13" w:name="_Toc21644"/>
      <w:bookmarkStart w:id="14" w:name="_Toc17569"/>
      <w:bookmarkStart w:id="15" w:name="_Toc29044"/>
      <w:bookmarkStart w:id="16" w:name="_Toc26070"/>
      <w:bookmarkStart w:id="17" w:name="_Toc10163"/>
      <w:bookmarkStart w:id="18" w:name="_Toc20132"/>
      <w:bookmarkStart w:id="19" w:name="_Toc9509"/>
      <w:bookmarkStart w:id="20" w:name="_Toc16012"/>
      <w:r>
        <w:rPr>
          <w:rFonts w:hint="eastAsia" w:eastAsia="黑体"/>
          <w:sz w:val="52"/>
          <w:szCs w:val="52"/>
        </w:rPr>
        <w:t>清水混凝土预制构件生产与</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ind w:left="-199" w:leftChars="-95" w:right="-313" w:rightChars="-149"/>
        <w:jc w:val="center"/>
        <w:outlineLvl w:val="0"/>
        <w:rPr>
          <w:rFonts w:eastAsia="黑体"/>
          <w:sz w:val="52"/>
          <w:szCs w:val="52"/>
        </w:rPr>
      </w:pPr>
      <w:bookmarkStart w:id="21" w:name="_Toc13004"/>
      <w:bookmarkStart w:id="22" w:name="_Toc31165"/>
      <w:bookmarkStart w:id="23" w:name="_Toc8361"/>
      <w:bookmarkStart w:id="24" w:name="_Toc7305"/>
      <w:bookmarkStart w:id="25" w:name="_Toc13688"/>
      <w:bookmarkStart w:id="26" w:name="_Toc943"/>
      <w:bookmarkStart w:id="27" w:name="_Toc29081"/>
      <w:bookmarkStart w:id="28" w:name="_Toc20319"/>
      <w:bookmarkStart w:id="29" w:name="_Toc4329"/>
      <w:bookmarkStart w:id="30" w:name="_Toc902"/>
      <w:bookmarkStart w:id="31" w:name="_Toc27235"/>
      <w:bookmarkStart w:id="32" w:name="_Toc24165"/>
      <w:bookmarkStart w:id="33" w:name="_Toc19066"/>
      <w:bookmarkStart w:id="34" w:name="_Toc4242"/>
      <w:bookmarkStart w:id="35" w:name="_Toc31531"/>
      <w:bookmarkStart w:id="36" w:name="_Toc121563815"/>
      <w:bookmarkStart w:id="37" w:name="_Toc21798"/>
      <w:bookmarkStart w:id="38" w:name="_Toc22499"/>
      <w:bookmarkStart w:id="39" w:name="_Toc11270"/>
      <w:bookmarkStart w:id="40" w:name="_Toc12794"/>
      <w:r>
        <w:rPr>
          <w:rFonts w:hint="eastAsia" w:eastAsia="黑体"/>
          <w:sz w:val="52"/>
          <w:szCs w:val="52"/>
        </w:rPr>
        <w:t>质量验收标准</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pPr>
        <w:jc w:val="center"/>
        <w:rPr>
          <w:rFonts w:eastAsia="黑体"/>
          <w:kern w:val="0"/>
          <w:sz w:val="28"/>
          <w:szCs w:val="28"/>
        </w:rPr>
      </w:pPr>
      <w:r>
        <w:rPr>
          <w:rFonts w:hint="eastAsia" w:eastAsia="黑体"/>
          <w:kern w:val="0"/>
          <w:sz w:val="28"/>
          <w:szCs w:val="28"/>
        </w:rPr>
        <w:t>Standard for production and quality acceptance</w:t>
      </w:r>
    </w:p>
    <w:p>
      <w:pPr>
        <w:jc w:val="center"/>
        <w:rPr>
          <w:rFonts w:eastAsia="黑体"/>
          <w:kern w:val="0"/>
          <w:sz w:val="28"/>
          <w:szCs w:val="28"/>
        </w:rPr>
      </w:pPr>
      <w:r>
        <w:rPr>
          <w:rFonts w:hint="eastAsia" w:eastAsia="黑体"/>
          <w:kern w:val="0"/>
          <w:sz w:val="28"/>
          <w:szCs w:val="28"/>
        </w:rPr>
        <w:t>of precast fair-faced concrete elements</w:t>
      </w:r>
    </w:p>
    <w:p>
      <w:pPr>
        <w:jc w:val="center"/>
        <w:rPr>
          <w:rFonts w:eastAsia="黑体"/>
          <w:kern w:val="0"/>
          <w:sz w:val="28"/>
          <w:szCs w:val="28"/>
        </w:rPr>
      </w:pPr>
      <w:r>
        <w:rPr>
          <w:rFonts w:eastAsia="黑体"/>
          <w:kern w:val="0"/>
          <w:sz w:val="28"/>
          <w:szCs w:val="28"/>
        </w:rPr>
        <w:t>（征求</w:t>
      </w:r>
      <w:r>
        <w:rPr>
          <w:rFonts w:hint="eastAsia" w:eastAsia="黑体"/>
          <w:kern w:val="0"/>
          <w:sz w:val="28"/>
          <w:szCs w:val="28"/>
        </w:rPr>
        <w:t>意见</w:t>
      </w:r>
      <w:r>
        <w:rPr>
          <w:rFonts w:eastAsia="黑体"/>
          <w:kern w:val="0"/>
          <w:sz w:val="28"/>
          <w:szCs w:val="28"/>
        </w:rPr>
        <w:t>稿）</w:t>
      </w:r>
    </w:p>
    <w:p>
      <w:pPr>
        <w:jc w:val="center"/>
        <w:rPr>
          <w:rFonts w:eastAsia="黑体"/>
          <w:kern w:val="0"/>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281" w:firstLineChars="100"/>
        <w:rPr>
          <w:rFonts w:eastAsia="黑体"/>
          <w:b/>
          <w:sz w:val="28"/>
          <w:szCs w:val="28"/>
        </w:rPr>
      </w:pPr>
      <w:r>
        <w:rPr>
          <w:rFonts w:eastAsia="黑体"/>
          <w:b/>
          <w:sz w:val="28"/>
          <w:szCs w:val="28"/>
        </w:rPr>
        <w:t>20</w:t>
      </w:r>
      <w:r>
        <w:rPr>
          <w:rFonts w:hint="eastAsia" w:eastAsia="黑体"/>
          <w:b/>
          <w:sz w:val="28"/>
          <w:szCs w:val="28"/>
        </w:rPr>
        <w:t>23</w:t>
      </w:r>
      <w:r>
        <w:rPr>
          <w:rFonts w:eastAsia="黑体"/>
          <w:b/>
          <w:sz w:val="28"/>
          <w:szCs w:val="28"/>
        </w:rPr>
        <w:t>－××－××发布                        20</w:t>
      </w:r>
      <w:r>
        <w:rPr>
          <w:rFonts w:hint="eastAsia" w:eastAsia="黑体"/>
          <w:b/>
          <w:sz w:val="28"/>
          <w:szCs w:val="28"/>
        </w:rPr>
        <w:t>2</w:t>
      </w:r>
      <w:r>
        <w:rPr>
          <w:rFonts w:eastAsia="黑体"/>
          <w:b/>
          <w:sz w:val="28"/>
          <w:szCs w:val="28"/>
        </w:rPr>
        <w:t>3－××－××实施</w:t>
      </w:r>
    </w:p>
    <w:p>
      <w:pPr>
        <w:ind w:firstLine="2478" w:firstLineChars="1180"/>
        <w:rPr>
          <w:rFonts w:eastAsia="黑体"/>
          <w:b/>
          <w:sz w:val="32"/>
          <w:szCs w:val="32"/>
        </w:rPr>
      </w:pPr>
      <w:r>
        <mc:AlternateContent>
          <mc:Choice Requires="wps">
            <w:drawing>
              <wp:anchor distT="0" distB="0" distL="114300" distR="114300" simplePos="0" relativeHeight="251664384" behindDoc="0" locked="0" layoutInCell="1" allowOverlap="1">
                <wp:simplePos x="0" y="0"/>
                <wp:positionH relativeFrom="column">
                  <wp:posOffset>146050</wp:posOffset>
                </wp:positionH>
                <wp:positionV relativeFrom="paragraph">
                  <wp:posOffset>10160</wp:posOffset>
                </wp:positionV>
                <wp:extent cx="525843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2584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1.5pt;margin-top:0.8pt;height:0.05pt;width:414.05pt;z-index:251664384;mso-width-relative:page;mso-height-relative:page;" filled="f" stroked="t" coordsize="21600,21600" o:gfxdata="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FRrZE&#10;1AAAAAYBAAAPAAAAAAAAAAEAIAAAACIAAABkcnMvZG93bnJldi54bWxQSwECFAAUAAAACACHTuJA&#10;woyr+OwBAADaAwAADgAAAAAAAAABACAAAAAjAQAAZHJzL2Uyb0RvYy54bWxQSwUGAAAAAAYABgBZ&#10;AQAAgQUAAAAA&#10;">
                <v:fill on="f" focussize="0,0"/>
                <v:stroke color="#000000" joinstyle="round"/>
                <v:imagedata o:title=""/>
                <o:lock v:ext="edit" aspectratio="f"/>
              </v:line>
            </w:pict>
          </mc:Fallback>
        </mc:AlternateContent>
      </w:r>
      <w:r>
        <w:rPr>
          <w:rFonts w:eastAsia="黑体"/>
          <w:b/>
          <w:sz w:val="32"/>
          <w:szCs w:val="32"/>
        </w:rPr>
        <mc:AlternateContent>
          <mc:Choice Requires="wps">
            <w:drawing>
              <wp:anchor distT="45720" distB="45720" distL="114300" distR="114300" simplePos="0" relativeHeight="251666432" behindDoc="0" locked="0" layoutInCell="1" allowOverlap="1">
                <wp:simplePos x="0" y="0"/>
                <wp:positionH relativeFrom="column">
                  <wp:posOffset>3880485</wp:posOffset>
                </wp:positionH>
                <wp:positionV relativeFrom="paragraph">
                  <wp:posOffset>97155</wp:posOffset>
                </wp:positionV>
                <wp:extent cx="1410970" cy="48768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1410970" cy="487680"/>
                        </a:xfrm>
                        <a:prstGeom prst="rect">
                          <a:avLst/>
                        </a:prstGeom>
                        <a:noFill/>
                        <a:ln>
                          <a:noFill/>
                        </a:ln>
                      </wps:spPr>
                      <wps:txbx>
                        <w:txbxContent>
                          <w:p>
                            <w:r>
                              <w:rPr>
                                <w:rFonts w:ascii="黑体" w:eastAsia="黑体"/>
                                <w:b/>
                                <w:sz w:val="32"/>
                                <w:szCs w:val="32"/>
                              </w:rPr>
                              <w:t>联合</w:t>
                            </w:r>
                            <w:r>
                              <w:rPr>
                                <w:rFonts w:hint="eastAsia" w:ascii="黑体" w:eastAsia="黑体"/>
                                <w:b/>
                                <w:sz w:val="32"/>
                                <w:szCs w:val="32"/>
                              </w:rPr>
                              <w:t>发布</w:t>
                            </w:r>
                          </w:p>
                        </w:txbxContent>
                      </wps:txbx>
                      <wps:bodyPr upright="1">
                        <a:spAutoFit/>
                      </wps:bodyPr>
                    </wps:wsp>
                  </a:graphicData>
                </a:graphic>
              </wp:anchor>
            </w:drawing>
          </mc:Choice>
          <mc:Fallback>
            <w:pict>
              <v:shape id="_x0000_s1026" o:spid="_x0000_s1026" o:spt="202" type="#_x0000_t202" style="position:absolute;left:0pt;margin-left:305.55pt;margin-top:7.65pt;height:38.4pt;width:111.1pt;mso-wrap-distance-bottom:3.6pt;mso-wrap-distance-left:9pt;mso-wrap-distance-right:9pt;mso-wrap-distance-top:3.6pt;z-index:251666432;mso-width-relative:page;mso-height-relative:page;" filled="f" stroked="f" coordsize="21600,21600" o:gfxdata="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UXNZDWAAAACQEAAA8AAAAAAAAAAQAgAAAAIgAAAGRycy9kb3ducmV2LnhtbFBLAQIUABQA&#10;AAAIAIdO4kD3zvefuQEAAGgDAAAOAAAAAAAAAAEAIAAAACUBAABkcnMvZTJvRG9jLnhtbFBLBQYA&#10;AAAABgAGAFkBAABQBQAAAAA=&#10;">
                <v:fill on="f" focussize="0,0"/>
                <v:stroke on="f"/>
                <v:imagedata o:title=""/>
                <o:lock v:ext="edit" aspectratio="f"/>
                <v:textbox style="mso-fit-shape-to-text:t;">
                  <w:txbxContent>
                    <w:p>
                      <w:r>
                        <w:rPr>
                          <w:rFonts w:ascii="黑体" w:eastAsia="黑体"/>
                          <w:b/>
                          <w:sz w:val="32"/>
                          <w:szCs w:val="32"/>
                        </w:rPr>
                        <w:t>联合</w:t>
                      </w:r>
                      <w:r>
                        <w:rPr>
                          <w:rFonts w:hint="eastAsia" w:ascii="黑体" w:eastAsia="黑体"/>
                          <w:b/>
                          <w:sz w:val="32"/>
                          <w:szCs w:val="32"/>
                        </w:rPr>
                        <w:t>发布</w:t>
                      </w:r>
                    </w:p>
                  </w:txbxContent>
                </v:textbox>
                <w10:wrap type="square"/>
              </v:shape>
            </w:pict>
          </mc:Fallback>
        </mc:AlternateContent>
      </w:r>
      <w:r>
        <w:rPr>
          <w:rFonts w:eastAsia="黑体"/>
          <w:b/>
          <w:spacing w:val="10"/>
          <w:w w:val="67"/>
          <w:kern w:val="0"/>
          <w:sz w:val="32"/>
          <w:szCs w:val="32"/>
        </w:rPr>
        <w:t>北京市住房和城乡建设委员</w:t>
      </w:r>
      <w:r>
        <w:rPr>
          <w:rFonts w:eastAsia="黑体"/>
          <w:b/>
          <w:w w:val="67"/>
          <w:kern w:val="0"/>
          <w:sz w:val="32"/>
          <w:szCs w:val="32"/>
        </w:rPr>
        <w:t>会</w:t>
      </w:r>
    </w:p>
    <w:p>
      <w:pPr>
        <w:pStyle w:val="42"/>
        <w:ind w:firstLine="2450" w:firstLineChars="800"/>
        <w:sectPr>
          <w:headerReference r:id="rId5" w:type="first"/>
          <w:footerReference r:id="rId8" w:type="first"/>
          <w:headerReference r:id="rId3" w:type="default"/>
          <w:footerReference r:id="rId6" w:type="default"/>
          <w:headerReference r:id="rId4" w:type="even"/>
          <w:footerReference r:id="rId7" w:type="even"/>
          <w:pgSz w:w="11907" w:h="16839"/>
          <w:pgMar w:top="567" w:right="851" w:bottom="1361" w:left="1418" w:header="0" w:footer="0" w:gutter="0"/>
          <w:pgNumType w:fmt="upperRoman" w:start="1"/>
          <w:cols w:space="720" w:num="1"/>
          <w:titlePg/>
          <w:docGrid w:type="lines" w:linePitch="312" w:charSpace="0"/>
        </w:sectPr>
      </w:pPr>
      <w:r>
        <w:rPr>
          <w:rFonts w:eastAsia="黑体"/>
          <w:b/>
          <w:spacing w:val="36"/>
          <w:w w:val="73"/>
          <w:sz w:val="32"/>
          <w:szCs w:val="32"/>
        </w:rPr>
        <w:t>北京市市场监督管理局</w:t>
      </w:r>
      <w:r>
        <w:rPr>
          <w:rFonts w:eastAsia="黑体"/>
          <w:b/>
          <w:sz w:val="32"/>
          <w:szCs w:val="32"/>
        </w:rPr>
        <w:t xml:space="preserve"> </w:t>
      </w:r>
      <w:r>
        <mc:AlternateContent>
          <mc:Choice Requires="wps">
            <w:drawing>
              <wp:anchor distT="0" distB="0" distL="114300" distR="114300" simplePos="0" relativeHeight="251662336" behindDoc="0" locked="0" layoutInCell="1" allowOverlap="1">
                <wp:simplePos x="0" y="0"/>
                <wp:positionH relativeFrom="column">
                  <wp:posOffset>5000625</wp:posOffset>
                </wp:positionH>
                <wp:positionV relativeFrom="paragraph">
                  <wp:posOffset>8960485</wp:posOffset>
                </wp:positionV>
                <wp:extent cx="1066800" cy="3962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66800" cy="396240"/>
                        </a:xfrm>
                        <a:prstGeom prst="rect">
                          <a:avLst/>
                        </a:prstGeom>
                        <a:noFill/>
                        <a:ln>
                          <a:noFill/>
                        </a:ln>
                      </wps:spPr>
                      <wps:txbx>
                        <w:txbxContent>
                          <w:p>
                            <w:pPr>
                              <w:rPr>
                                <w:rStyle w:val="59"/>
                                <w:b/>
                                <w:kern w:val="0"/>
                                <w:szCs w:val="20"/>
                              </w:rPr>
                            </w:pPr>
                            <w:r>
                              <w:rPr>
                                <w:rStyle w:val="59"/>
                                <w:rFonts w:hint="eastAsia"/>
                                <w:b/>
                                <w:kern w:val="0"/>
                                <w:szCs w:val="20"/>
                              </w:rPr>
                              <w:t>联合发布</w:t>
                            </w:r>
                          </w:p>
                        </w:txbxContent>
                      </wps:txbx>
                      <wps:bodyPr upright="1"/>
                    </wps:wsp>
                  </a:graphicData>
                </a:graphic>
              </wp:anchor>
            </w:drawing>
          </mc:Choice>
          <mc:Fallback>
            <w:pict>
              <v:shape id="_x0000_s1026" o:spid="_x0000_s1026" o:spt="202" type="#_x0000_t202" style="position:absolute;left:0pt;margin-left:393.75pt;margin-top:705.55pt;height:31.2pt;width:84pt;z-index:251662336;mso-width-relative:page;mso-height-relative:page;" filled="f" stroked="f" coordsize="21600,21600" o:gfxdata="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x+FNgA&#10;AAANAQAADwAAAAAAAAABACAAAAAiAAAAZHJzL2Rvd25yZXYueG1sUEsBAhQAFAAAAAgAh07iQO+7&#10;hY6tAQAATgMAAA4AAAAAAAAAAQAgAAAAJwEAAGRycy9lMm9Eb2MueG1sUEsFBgAAAAAGAAYAWQEA&#10;AEYFAAAAAA==&#10;">
                <v:fill on="f" focussize="0,0"/>
                <v:stroke on="f"/>
                <v:imagedata o:title=""/>
                <o:lock v:ext="edit" aspectratio="f"/>
                <v:textbox>
                  <w:txbxContent>
                    <w:p>
                      <w:pPr>
                        <w:rPr>
                          <w:rStyle w:val="59"/>
                          <w:b/>
                          <w:kern w:val="0"/>
                          <w:szCs w:val="20"/>
                        </w:rPr>
                      </w:pPr>
                      <w:r>
                        <w:rPr>
                          <w:rStyle w:val="59"/>
                          <w:rFonts w:hint="eastAsia"/>
                          <w:b/>
                          <w:kern w:val="0"/>
                          <w:szCs w:val="20"/>
                        </w:rPr>
                        <w:t>联合发布</w:t>
                      </w:r>
                    </w:p>
                  </w:txbxContent>
                </v:textbox>
              </v:shape>
            </w:pict>
          </mc:Fallback>
        </mc:AlternateContent>
      </w:r>
    </w:p>
    <w:bookmarkEnd w:id="0"/>
    <w:p>
      <w:pPr>
        <w:snapToGrid w:val="0"/>
        <w:spacing w:line="360" w:lineRule="auto"/>
        <w:jc w:val="center"/>
        <w:rPr>
          <w:rFonts w:eastAsia="黑体"/>
          <w:sz w:val="32"/>
          <w:szCs w:val="32"/>
        </w:rPr>
      </w:pPr>
    </w:p>
    <w:p>
      <w:pPr>
        <w:spacing w:before="120" w:after="120" w:line="360" w:lineRule="auto"/>
        <w:rPr>
          <w:rFonts w:ascii="黑体" w:hAnsi="宋体" w:eastAsia="黑体"/>
          <w:b/>
          <w:sz w:val="30"/>
          <w:szCs w:val="30"/>
        </w:rPr>
      </w:pPr>
    </w:p>
    <w:p>
      <w:pPr>
        <w:snapToGrid w:val="0"/>
        <w:spacing w:line="360" w:lineRule="auto"/>
        <w:jc w:val="center"/>
        <w:rPr>
          <w:rFonts w:eastAsia="黑体"/>
          <w:sz w:val="32"/>
          <w:szCs w:val="32"/>
        </w:rPr>
      </w:pPr>
    </w:p>
    <w:p>
      <w:pPr>
        <w:snapToGrid w:val="0"/>
        <w:spacing w:before="156" w:beforeLines="50" w:after="156" w:afterLines="50" w:line="360" w:lineRule="auto"/>
        <w:jc w:val="center"/>
        <w:rPr>
          <w:rFonts w:eastAsia="黑体"/>
          <w:sz w:val="32"/>
          <w:szCs w:val="32"/>
        </w:rPr>
      </w:pPr>
      <w:r>
        <w:rPr>
          <w:rFonts w:hint="eastAsia" w:eastAsia="黑体"/>
          <w:sz w:val="32"/>
          <w:szCs w:val="32"/>
        </w:rPr>
        <w:t>北 京 市 地 方 标 准</w:t>
      </w:r>
    </w:p>
    <w:p>
      <w:pPr>
        <w:snapToGrid w:val="0"/>
        <w:spacing w:after="312" w:afterLines="100" w:line="360" w:lineRule="auto"/>
        <w:jc w:val="center"/>
        <w:outlineLvl w:val="0"/>
        <w:rPr>
          <w:rFonts w:eastAsia="黑体"/>
          <w:sz w:val="32"/>
          <w:szCs w:val="32"/>
        </w:rPr>
      </w:pPr>
      <w:bookmarkStart w:id="41" w:name="_Toc31290"/>
      <w:bookmarkStart w:id="42" w:name="_Toc19232"/>
      <w:bookmarkStart w:id="43" w:name="_Toc22961"/>
      <w:bookmarkStart w:id="44" w:name="_Toc23705"/>
      <w:bookmarkStart w:id="45" w:name="_Toc27892"/>
      <w:bookmarkStart w:id="46" w:name="_Toc696"/>
      <w:bookmarkStart w:id="47" w:name="_Toc29416"/>
      <w:bookmarkStart w:id="48" w:name="_Toc30428"/>
      <w:bookmarkStart w:id="49" w:name="_Toc32257"/>
      <w:bookmarkStart w:id="50" w:name="_Toc27995"/>
      <w:bookmarkStart w:id="51" w:name="_Toc16179"/>
      <w:bookmarkStart w:id="52" w:name="_Toc27472"/>
      <w:bookmarkStart w:id="53" w:name="_Toc17398"/>
      <w:bookmarkStart w:id="54" w:name="_Toc19016"/>
      <w:bookmarkStart w:id="55" w:name="_Toc31167"/>
      <w:bookmarkStart w:id="56" w:name="_Toc27285"/>
      <w:bookmarkStart w:id="57" w:name="_Toc28754"/>
      <w:bookmarkStart w:id="58" w:name="_Toc28403"/>
      <w:bookmarkStart w:id="59" w:name="_Toc24325"/>
      <w:bookmarkStart w:id="60" w:name="_Hlk116380564"/>
      <w:r>
        <w:rPr>
          <w:rFonts w:hint="eastAsia" w:eastAsia="黑体"/>
          <w:sz w:val="32"/>
          <w:szCs w:val="32"/>
        </w:rPr>
        <w:t>清水混凝土预制构件生产与质量验收标准</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bookmarkEnd w:id="60"/>
    <w:p>
      <w:pPr>
        <w:snapToGrid w:val="0"/>
        <w:spacing w:line="360" w:lineRule="auto"/>
        <w:jc w:val="center"/>
        <w:rPr>
          <w:rFonts w:eastAsia="黑体"/>
          <w:sz w:val="32"/>
          <w:szCs w:val="32"/>
        </w:rPr>
      </w:pPr>
      <w:r>
        <w:rPr>
          <w:rFonts w:hint="eastAsia" w:eastAsia="黑体"/>
          <w:sz w:val="32"/>
          <w:szCs w:val="32"/>
        </w:rPr>
        <w:t xml:space="preserve">Standard for production and quality acceptance </w:t>
      </w:r>
    </w:p>
    <w:p>
      <w:pPr>
        <w:snapToGrid w:val="0"/>
        <w:spacing w:line="360" w:lineRule="auto"/>
        <w:jc w:val="center"/>
        <w:rPr>
          <w:rFonts w:eastAsia="黑体"/>
          <w:sz w:val="32"/>
          <w:szCs w:val="32"/>
        </w:rPr>
      </w:pPr>
      <w:r>
        <w:rPr>
          <w:rFonts w:hint="eastAsia" w:eastAsia="黑体"/>
          <w:sz w:val="32"/>
          <w:szCs w:val="32"/>
        </w:rPr>
        <w:t>of precast fair-faced concrete elements</w:t>
      </w:r>
    </w:p>
    <w:p>
      <w:pPr>
        <w:snapToGrid w:val="0"/>
        <w:spacing w:line="360" w:lineRule="auto"/>
        <w:jc w:val="center"/>
        <w:rPr>
          <w:rFonts w:eastAsia="黑体"/>
          <w:sz w:val="32"/>
          <w:szCs w:val="32"/>
        </w:rPr>
      </w:pPr>
    </w:p>
    <w:p>
      <w:pPr>
        <w:snapToGrid w:val="0"/>
        <w:spacing w:line="360" w:lineRule="auto"/>
        <w:jc w:val="center"/>
        <w:rPr>
          <w:rFonts w:eastAsia="黑体"/>
          <w:sz w:val="32"/>
          <w:szCs w:val="32"/>
        </w:rPr>
      </w:pPr>
    </w:p>
    <w:p>
      <w:pPr>
        <w:snapToGrid w:val="0"/>
        <w:spacing w:line="360" w:lineRule="auto"/>
        <w:rPr>
          <w:rFonts w:eastAsia="黑体"/>
          <w:sz w:val="32"/>
          <w:szCs w:val="32"/>
        </w:rPr>
      </w:pPr>
    </w:p>
    <w:p>
      <w:pPr>
        <w:snapToGrid w:val="0"/>
        <w:spacing w:line="360" w:lineRule="auto"/>
        <w:jc w:val="center"/>
        <w:outlineLvl w:val="0"/>
        <w:rPr>
          <w:rFonts w:eastAsia="黑体"/>
          <w:sz w:val="24"/>
        </w:rPr>
      </w:pPr>
      <w:r>
        <w:rPr>
          <w:rFonts w:hint="eastAsia" w:eastAsia="黑体"/>
          <w:sz w:val="24"/>
        </w:rPr>
        <w:t xml:space="preserve">     </w:t>
      </w:r>
      <w:bookmarkStart w:id="61" w:name="_Toc19096"/>
      <w:bookmarkStart w:id="62" w:name="_Toc25079"/>
      <w:bookmarkStart w:id="63" w:name="_Toc15286"/>
      <w:bookmarkStart w:id="64" w:name="_Toc32701"/>
      <w:bookmarkStart w:id="65" w:name="_Toc11982"/>
      <w:bookmarkStart w:id="66" w:name="_Toc11143"/>
      <w:bookmarkStart w:id="67" w:name="_Toc6441"/>
      <w:bookmarkStart w:id="68" w:name="_Toc12152"/>
      <w:bookmarkStart w:id="69" w:name="_Toc4873"/>
      <w:bookmarkStart w:id="70" w:name="_Toc23717"/>
      <w:bookmarkStart w:id="71" w:name="_Toc19136"/>
      <w:bookmarkStart w:id="72" w:name="_Toc10984"/>
      <w:bookmarkStart w:id="73" w:name="_Toc10897"/>
      <w:bookmarkStart w:id="74" w:name="_Toc5085"/>
      <w:bookmarkStart w:id="75" w:name="_Toc30983"/>
      <w:bookmarkStart w:id="76" w:name="_Toc23767"/>
      <w:bookmarkStart w:id="77" w:name="_Toc5615"/>
      <w:bookmarkStart w:id="78" w:name="_Toc2612"/>
      <w:bookmarkStart w:id="79" w:name="_Toc25327"/>
      <w:r>
        <w:rPr>
          <w:rFonts w:hint="eastAsia" w:eastAsia="黑体"/>
          <w:sz w:val="24"/>
        </w:rPr>
        <w:t>编  号：DB 11/T698－2023</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snapToGrid w:val="0"/>
        <w:spacing w:line="360" w:lineRule="auto"/>
        <w:jc w:val="center"/>
        <w:rPr>
          <w:rFonts w:eastAsia="黑体"/>
          <w:sz w:val="32"/>
          <w:szCs w:val="32"/>
        </w:rPr>
      </w:pPr>
      <w:r>
        <w:rPr>
          <w:rFonts w:hint="eastAsia" w:eastAsia="黑体"/>
          <w:sz w:val="24"/>
        </w:rPr>
        <w:t>备案号：J</w:t>
      </w:r>
      <w:r>
        <w:rPr>
          <w:rFonts w:eastAsia="黑体"/>
          <w:sz w:val="24"/>
        </w:rPr>
        <w:t xml:space="preserve">    </w:t>
      </w:r>
      <w:r>
        <w:rPr>
          <w:rFonts w:hint="eastAsia" w:eastAsia="黑体"/>
          <w:sz w:val="24"/>
        </w:rPr>
        <w:t>－202</w:t>
      </w:r>
      <w:r>
        <w:rPr>
          <w:rFonts w:eastAsia="黑体"/>
          <w:sz w:val="24"/>
        </w:rPr>
        <w:t>3</w:t>
      </w:r>
    </w:p>
    <w:p>
      <w:pPr>
        <w:snapToGrid w:val="0"/>
        <w:spacing w:line="360" w:lineRule="auto"/>
        <w:jc w:val="center"/>
        <w:rPr>
          <w:rFonts w:eastAsia="黑体"/>
          <w:sz w:val="32"/>
          <w:szCs w:val="32"/>
        </w:rPr>
      </w:pPr>
    </w:p>
    <w:p>
      <w:pPr>
        <w:snapToGrid w:val="0"/>
        <w:spacing w:line="360" w:lineRule="auto"/>
        <w:jc w:val="center"/>
        <w:rPr>
          <w:rFonts w:eastAsia="黑体"/>
          <w:sz w:val="32"/>
          <w:szCs w:val="32"/>
        </w:rPr>
      </w:pPr>
    </w:p>
    <w:p>
      <w:pPr>
        <w:snapToGrid w:val="0"/>
        <w:spacing w:line="360" w:lineRule="auto"/>
        <w:jc w:val="center"/>
        <w:rPr>
          <w:rFonts w:eastAsia="黑体"/>
          <w:sz w:val="24"/>
        </w:rPr>
      </w:pPr>
      <w:r>
        <w:rPr>
          <w:rFonts w:hint="eastAsia" w:eastAsia="黑体"/>
          <w:sz w:val="24"/>
        </w:rPr>
        <w:t>主编部门：北京城建集团有限责任公司</w:t>
      </w:r>
    </w:p>
    <w:p>
      <w:pPr>
        <w:snapToGrid w:val="0"/>
        <w:spacing w:line="360" w:lineRule="auto"/>
        <w:jc w:val="center"/>
        <w:rPr>
          <w:rFonts w:eastAsia="黑体"/>
          <w:sz w:val="24"/>
        </w:rPr>
      </w:pPr>
      <w:r>
        <w:rPr>
          <w:rFonts w:hint="eastAsia" w:eastAsia="黑体"/>
          <w:sz w:val="24"/>
        </w:rPr>
        <w:t xml:space="preserve">          北京城建建材工业有限公司</w:t>
      </w:r>
    </w:p>
    <w:p>
      <w:pPr>
        <w:snapToGrid w:val="0"/>
        <w:spacing w:line="360" w:lineRule="auto"/>
        <w:jc w:val="center"/>
        <w:rPr>
          <w:rFonts w:eastAsia="黑体"/>
          <w:sz w:val="24"/>
        </w:rPr>
      </w:pPr>
      <w:r>
        <w:rPr>
          <w:rFonts w:hint="eastAsia" w:eastAsia="黑体"/>
          <w:sz w:val="24"/>
        </w:rPr>
        <w:t xml:space="preserve">  北京榆构有限公司</w:t>
      </w:r>
    </w:p>
    <w:p>
      <w:pPr>
        <w:snapToGrid w:val="0"/>
        <w:spacing w:line="360" w:lineRule="auto"/>
        <w:rPr>
          <w:rFonts w:eastAsia="黑体"/>
          <w:sz w:val="24"/>
        </w:rPr>
      </w:pPr>
      <w:r>
        <w:rPr>
          <w:rFonts w:hint="eastAsia" w:eastAsia="黑体"/>
          <w:sz w:val="24"/>
        </w:rPr>
        <w:t xml:space="preserve">                  批准部门：北京市住房和城乡建设委员会</w:t>
      </w:r>
    </w:p>
    <w:p>
      <w:pPr>
        <w:snapToGrid w:val="0"/>
        <w:spacing w:line="360" w:lineRule="auto"/>
        <w:jc w:val="center"/>
        <w:outlineLvl w:val="0"/>
        <w:rPr>
          <w:rFonts w:eastAsia="黑体"/>
          <w:sz w:val="24"/>
        </w:rPr>
      </w:pPr>
      <w:r>
        <w:rPr>
          <w:rFonts w:hint="eastAsia" w:eastAsia="黑体"/>
          <w:sz w:val="24"/>
        </w:rPr>
        <w:t xml:space="preserve">      </w:t>
      </w:r>
      <w:bookmarkStart w:id="80" w:name="_Toc24812"/>
      <w:bookmarkStart w:id="81" w:name="_Toc30791"/>
      <w:bookmarkStart w:id="82" w:name="_Toc18115"/>
      <w:bookmarkStart w:id="83" w:name="_Toc16027"/>
      <w:bookmarkStart w:id="84" w:name="_Toc9975"/>
      <w:bookmarkStart w:id="85" w:name="_Toc14685"/>
      <w:bookmarkStart w:id="86" w:name="_Toc17393"/>
      <w:bookmarkStart w:id="87" w:name="_Toc23567"/>
      <w:bookmarkStart w:id="88" w:name="_Toc15913"/>
      <w:bookmarkStart w:id="89" w:name="_Toc30060"/>
      <w:bookmarkStart w:id="90" w:name="_Toc22479"/>
      <w:bookmarkStart w:id="91" w:name="_Toc9695"/>
      <w:bookmarkStart w:id="92" w:name="_Toc25334"/>
      <w:bookmarkStart w:id="93" w:name="_Toc24766"/>
      <w:bookmarkStart w:id="94" w:name="_Toc17280"/>
      <w:bookmarkStart w:id="95" w:name="_Toc16936"/>
      <w:bookmarkStart w:id="96" w:name="_Toc5181"/>
      <w:bookmarkStart w:id="97" w:name="_Toc12597"/>
      <w:bookmarkStart w:id="98" w:name="_Toc30336"/>
      <w:r>
        <w:rPr>
          <w:rFonts w:hint="eastAsia" w:eastAsia="黑体"/>
          <w:sz w:val="24"/>
        </w:rPr>
        <w:t>北京市</w:t>
      </w:r>
      <w:r>
        <w:rPr>
          <w:rFonts w:hint="eastAsia" w:eastAsia="黑体"/>
          <w:sz w:val="24"/>
          <w:lang w:eastAsia="zh-CN"/>
        </w:rPr>
        <w:t>市场</w:t>
      </w:r>
      <w:r>
        <w:rPr>
          <w:rFonts w:hint="eastAsia" w:eastAsia="黑体"/>
          <w:sz w:val="24"/>
        </w:rPr>
        <w:t>监督</w:t>
      </w:r>
      <w:r>
        <w:rPr>
          <w:rFonts w:hint="eastAsia" w:eastAsia="黑体"/>
          <w:sz w:val="24"/>
          <w:lang w:eastAsia="zh-CN"/>
        </w:rPr>
        <w:t>管理</w:t>
      </w:r>
      <w:r>
        <w:rPr>
          <w:rFonts w:hint="eastAsia" w:eastAsia="黑体"/>
          <w:sz w:val="24"/>
        </w:rPr>
        <w:t>局</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snapToGrid w:val="0"/>
        <w:spacing w:line="360" w:lineRule="auto"/>
        <w:rPr>
          <w:rFonts w:eastAsia="黑体"/>
          <w:sz w:val="24"/>
        </w:rPr>
      </w:pPr>
      <w:r>
        <w:rPr>
          <w:rFonts w:hint="eastAsia" w:eastAsia="黑体"/>
          <w:sz w:val="24"/>
        </w:rPr>
        <w:t xml:space="preserve">                  施行日期：    年   月   日</w:t>
      </w:r>
    </w:p>
    <w:p>
      <w:pPr>
        <w:snapToGrid w:val="0"/>
        <w:spacing w:line="360" w:lineRule="auto"/>
        <w:jc w:val="center"/>
        <w:rPr>
          <w:rFonts w:eastAsia="黑体"/>
          <w:sz w:val="32"/>
          <w:szCs w:val="32"/>
        </w:rPr>
      </w:pPr>
    </w:p>
    <w:p>
      <w:pPr>
        <w:snapToGrid w:val="0"/>
        <w:spacing w:line="360" w:lineRule="auto"/>
        <w:rPr>
          <w:rFonts w:eastAsia="黑体"/>
          <w:sz w:val="32"/>
          <w:szCs w:val="32"/>
        </w:rPr>
      </w:pPr>
    </w:p>
    <w:p>
      <w:pPr>
        <w:snapToGrid w:val="0"/>
        <w:spacing w:line="360" w:lineRule="auto"/>
        <w:jc w:val="center"/>
        <w:rPr>
          <w:rFonts w:eastAsia="黑体"/>
          <w:b/>
          <w:sz w:val="32"/>
          <w:szCs w:val="32"/>
        </w:rPr>
      </w:pPr>
      <w:r>
        <w:rPr>
          <w:rFonts w:hint="eastAsia" w:eastAsia="黑体"/>
          <w:sz w:val="24"/>
        </w:rPr>
        <w:t>2023北京</w:t>
      </w:r>
    </w:p>
    <w:p>
      <w:pPr>
        <w:snapToGrid w:val="0"/>
        <w:jc w:val="center"/>
        <w:rPr>
          <w:rFonts w:eastAsia="黑体"/>
          <w:b/>
          <w:sz w:val="32"/>
          <w:szCs w:val="32"/>
        </w:rPr>
      </w:pPr>
    </w:p>
    <w:p>
      <w:pPr>
        <w:snapToGrid w:val="0"/>
        <w:jc w:val="center"/>
        <w:rPr>
          <w:rFonts w:eastAsia="黑体"/>
          <w:b/>
          <w:sz w:val="32"/>
          <w:szCs w:val="32"/>
        </w:rPr>
      </w:pPr>
    </w:p>
    <w:p>
      <w:pPr>
        <w:snapToGrid w:val="0"/>
        <w:jc w:val="center"/>
        <w:outlineLvl w:val="0"/>
        <w:rPr>
          <w:rFonts w:hint="eastAsia" w:ascii="宋体" w:hAnsi="宋体" w:eastAsia="宋体" w:cs="宋体"/>
          <w:b/>
          <w:sz w:val="32"/>
          <w:szCs w:val="32"/>
        </w:rPr>
      </w:pPr>
      <w:bookmarkStart w:id="99" w:name="_Toc18433"/>
      <w:bookmarkStart w:id="100" w:name="_Toc29940"/>
      <w:bookmarkStart w:id="101" w:name="_Toc25555"/>
      <w:bookmarkStart w:id="102" w:name="_Toc6155"/>
      <w:bookmarkStart w:id="103" w:name="_Toc10552"/>
      <w:bookmarkStart w:id="104" w:name="_Toc15277"/>
      <w:bookmarkStart w:id="105" w:name="_Toc26302"/>
      <w:bookmarkStart w:id="106" w:name="_Toc8686"/>
      <w:bookmarkStart w:id="107" w:name="_Toc5492"/>
      <w:bookmarkStart w:id="108" w:name="_Toc29910"/>
      <w:bookmarkStart w:id="109" w:name="_Toc22018"/>
      <w:bookmarkStart w:id="110" w:name="_Toc8715"/>
      <w:bookmarkStart w:id="111" w:name="_Toc13195"/>
      <w:bookmarkStart w:id="112" w:name="_Toc2916"/>
      <w:bookmarkStart w:id="113" w:name="_Toc7495"/>
      <w:bookmarkStart w:id="114" w:name="_Toc23012"/>
      <w:bookmarkStart w:id="115" w:name="_Toc2539"/>
      <w:bookmarkStart w:id="116" w:name="_Toc8085"/>
      <w:bookmarkStart w:id="117" w:name="_Toc2122"/>
      <w:bookmarkStart w:id="118" w:name="_Toc121563816"/>
      <w:r>
        <w:rPr>
          <w:rFonts w:hint="eastAsia" w:ascii="宋体" w:hAnsi="宋体" w:eastAsia="宋体" w:cs="宋体"/>
          <w:b/>
          <w:sz w:val="32"/>
          <w:szCs w:val="32"/>
        </w:rPr>
        <w:t xml:space="preserve">前  </w:t>
      </w:r>
      <w:r>
        <w:rPr>
          <w:rFonts w:hint="eastAsia" w:ascii="宋体" w:hAnsi="宋体" w:cs="宋体"/>
          <w:b/>
          <w:sz w:val="32"/>
          <w:szCs w:val="32"/>
          <w:lang w:val="en-US" w:eastAsia="zh-CN"/>
        </w:rPr>
        <w:t xml:space="preserve">  </w:t>
      </w:r>
      <w:r>
        <w:rPr>
          <w:rFonts w:hint="eastAsia" w:ascii="宋体" w:hAnsi="宋体" w:eastAsia="宋体" w:cs="宋体"/>
          <w:b/>
          <w:sz w:val="32"/>
          <w:szCs w:val="32"/>
        </w:rPr>
        <w:t>言</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bookmarkEnd w:id="118"/>
    <w:p>
      <w:pPr>
        <w:snapToGrid w:val="0"/>
        <w:spacing w:line="360" w:lineRule="auto"/>
        <w:ind w:firstLine="480" w:firstLineChars="200"/>
        <w:rPr>
          <w:kern w:val="0"/>
          <w:sz w:val="24"/>
        </w:rPr>
      </w:pPr>
    </w:p>
    <w:p>
      <w:pPr>
        <w:snapToGrid w:val="0"/>
        <w:spacing w:line="360" w:lineRule="auto"/>
        <w:ind w:firstLine="480" w:firstLineChars="200"/>
        <w:rPr>
          <w:rFonts w:ascii="宋体" w:hAnsi="宋体" w:cs="宋体"/>
          <w:kern w:val="0"/>
          <w:sz w:val="24"/>
        </w:rPr>
      </w:pPr>
      <w:r>
        <w:rPr>
          <w:rFonts w:hint="eastAsia" w:ascii="宋体" w:hAnsi="宋体" w:cs="宋体"/>
          <w:kern w:val="0"/>
          <w:sz w:val="24"/>
        </w:rPr>
        <w:t>根据北京市市场监督管理局《2022年北京市地方标准制修订项目计划（第一批）》</w:t>
      </w:r>
      <w:r>
        <w:rPr>
          <w:rFonts w:hint="eastAsia" w:ascii="宋体" w:hAnsi="宋体" w:cs="宋体"/>
          <w:kern w:val="0"/>
          <w:sz w:val="24"/>
          <w:lang w:val="en-US" w:eastAsia="zh-CN"/>
        </w:rPr>
        <w:t>(</w:t>
      </w:r>
      <w:r>
        <w:rPr>
          <w:rFonts w:hint="eastAsia" w:ascii="宋体" w:hAnsi="宋体" w:cs="宋体"/>
          <w:kern w:val="0"/>
          <w:sz w:val="24"/>
        </w:rPr>
        <w:t>京市监发﹝2022﹞14号</w:t>
      </w:r>
      <w:r>
        <w:rPr>
          <w:rFonts w:hint="eastAsia" w:ascii="宋体" w:hAnsi="宋体" w:cs="宋体"/>
          <w:kern w:val="0"/>
          <w:sz w:val="24"/>
          <w:lang w:val="en-US" w:eastAsia="zh-CN"/>
        </w:rPr>
        <w:t>)</w:t>
      </w:r>
      <w:r>
        <w:rPr>
          <w:rFonts w:hint="eastAsia" w:ascii="宋体" w:hAnsi="宋体" w:cs="宋体"/>
          <w:kern w:val="0"/>
          <w:sz w:val="24"/>
        </w:rPr>
        <w:t>的要求，</w:t>
      </w:r>
      <w:r>
        <w:rPr>
          <w:rFonts w:hint="eastAsia" w:ascii="宋体" w:hAnsi="宋体" w:cs="宋体"/>
          <w:kern w:val="0"/>
          <w:sz w:val="24"/>
          <w:lang w:val="en-US" w:eastAsia="zh-CN"/>
        </w:rPr>
        <w:t>标准</w:t>
      </w:r>
      <w:r>
        <w:rPr>
          <w:rFonts w:hint="eastAsia" w:ascii="宋体" w:hAnsi="宋体" w:cs="宋体"/>
          <w:kern w:val="0"/>
          <w:sz w:val="24"/>
        </w:rPr>
        <w:t>编制组</w:t>
      </w:r>
      <w:r>
        <w:rPr>
          <w:rFonts w:hint="eastAsia" w:ascii="宋体" w:hAnsi="宋体" w:cs="宋体"/>
          <w:kern w:val="0"/>
          <w:sz w:val="24"/>
          <w:lang w:eastAsia="zh-CN"/>
        </w:rPr>
        <w:t>经</w:t>
      </w:r>
      <w:r>
        <w:rPr>
          <w:rFonts w:hint="eastAsia" w:ascii="宋体" w:hAnsi="宋体" w:cs="宋体"/>
          <w:kern w:val="0"/>
          <w:sz w:val="24"/>
        </w:rPr>
        <w:t>广泛</w:t>
      </w:r>
      <w:r>
        <w:rPr>
          <w:rFonts w:hint="eastAsia" w:ascii="宋体" w:hAnsi="宋体" w:cs="宋体"/>
          <w:kern w:val="0"/>
          <w:sz w:val="24"/>
          <w:lang w:eastAsia="zh-CN"/>
        </w:rPr>
        <w:t>调查研究，</w:t>
      </w:r>
      <w:r>
        <w:rPr>
          <w:rFonts w:hint="eastAsia" w:ascii="宋体" w:hAnsi="宋体" w:cs="宋体"/>
          <w:kern w:val="0"/>
          <w:sz w:val="24"/>
        </w:rPr>
        <w:t>认真总结实践经验</w:t>
      </w:r>
      <w:r>
        <w:rPr>
          <w:rFonts w:hint="eastAsia" w:ascii="宋体" w:hAnsi="宋体" w:cs="宋体"/>
          <w:kern w:val="0"/>
          <w:sz w:val="24"/>
          <w:lang w:eastAsia="zh-CN"/>
        </w:rPr>
        <w:t>，</w:t>
      </w:r>
      <w:r>
        <w:rPr>
          <w:rFonts w:hint="eastAsia" w:ascii="宋体" w:hAnsi="宋体" w:cs="宋体"/>
          <w:kern w:val="0"/>
          <w:sz w:val="24"/>
        </w:rPr>
        <w:t>参考国外先进技术</w:t>
      </w:r>
      <w:r>
        <w:rPr>
          <w:rFonts w:hint="eastAsia" w:ascii="宋体" w:hAnsi="宋体" w:cs="宋体"/>
          <w:kern w:val="0"/>
          <w:sz w:val="24"/>
          <w:lang w:eastAsia="zh-CN"/>
        </w:rPr>
        <w:t>标准，并在</w:t>
      </w:r>
      <w:r>
        <w:rPr>
          <w:rFonts w:hint="eastAsia" w:ascii="宋体" w:hAnsi="宋体" w:cs="宋体"/>
          <w:kern w:val="0"/>
          <w:sz w:val="24"/>
        </w:rPr>
        <w:t>广泛征求意见的基础上，修订本标准。</w:t>
      </w:r>
    </w:p>
    <w:p>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本标准</w:t>
      </w:r>
      <w:r>
        <w:rPr>
          <w:rFonts w:hint="eastAsia" w:ascii="宋体" w:hAnsi="宋体" w:cs="宋体"/>
          <w:kern w:val="0"/>
          <w:sz w:val="24"/>
          <w:lang w:eastAsia="zh-CN"/>
        </w:rPr>
        <w:t>的</w:t>
      </w:r>
      <w:r>
        <w:rPr>
          <w:rFonts w:hint="eastAsia" w:ascii="宋体" w:hAnsi="宋体" w:cs="宋体"/>
          <w:kern w:val="0"/>
          <w:sz w:val="24"/>
        </w:rPr>
        <w:t>主要技术内容</w:t>
      </w:r>
      <w:r>
        <w:rPr>
          <w:rFonts w:hint="eastAsia" w:ascii="宋体" w:hAnsi="宋体" w:cs="宋体"/>
          <w:kern w:val="0"/>
          <w:sz w:val="24"/>
          <w:lang w:eastAsia="zh-CN"/>
        </w:rPr>
        <w:t>是</w:t>
      </w:r>
      <w:r>
        <w:rPr>
          <w:rFonts w:hint="eastAsia" w:ascii="宋体" w:hAnsi="宋体" w:cs="宋体"/>
          <w:kern w:val="0"/>
          <w:sz w:val="24"/>
        </w:rPr>
        <w:t>：1 总则；2 术语；3 基本规定；4 生产准备；5 模具；6 钢筋与预埋件；7 预应力；8 混凝土；9 清水混凝土预制构件的拆模、养护和成品保护；10清水混凝土预制构件成品检验与存放；11出厂检验与交付。</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本标准修订的主要</w:t>
      </w:r>
      <w:r>
        <w:rPr>
          <w:rFonts w:hint="eastAsia" w:ascii="宋体" w:hAnsi="宋体" w:cs="宋体"/>
          <w:kern w:val="0"/>
          <w:sz w:val="24"/>
          <w:lang w:eastAsia="zh-CN"/>
        </w:rPr>
        <w:t>技术</w:t>
      </w:r>
      <w:r>
        <w:rPr>
          <w:rFonts w:hint="eastAsia" w:ascii="宋体" w:hAnsi="宋体" w:cs="宋体"/>
          <w:kern w:val="0"/>
          <w:sz w:val="24"/>
        </w:rPr>
        <w:t>内容是：</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1  “基本规定”章节中，根据国家相关文件规定，取消对清水混凝土预制构件生产厂家资质的要求；</w:t>
      </w:r>
    </w:p>
    <w:p>
      <w:pPr>
        <w:snapToGrid w:val="0"/>
        <w:spacing w:line="360" w:lineRule="auto"/>
        <w:ind w:left="478" w:leftChars="228"/>
        <w:rPr>
          <w:rFonts w:ascii="宋体" w:hAnsi="宋体" w:cs="宋体"/>
          <w:kern w:val="0"/>
          <w:sz w:val="24"/>
        </w:rPr>
      </w:pPr>
      <w:r>
        <w:rPr>
          <w:rFonts w:hint="eastAsia" w:ascii="宋体" w:hAnsi="宋体" w:cs="宋体"/>
          <w:kern w:val="0"/>
          <w:sz w:val="24"/>
        </w:rPr>
        <w:t>2  “生产准备”章节中，增加了“深化设计”和“首件验收”两节内容；</w:t>
      </w:r>
    </w:p>
    <w:p>
      <w:pPr>
        <w:snapToGrid w:val="0"/>
        <w:spacing w:line="360" w:lineRule="auto"/>
        <w:ind w:left="0" w:leftChars="0" w:firstLine="480" w:firstLineChars="200"/>
        <w:rPr>
          <w:rFonts w:ascii="宋体" w:hAnsi="宋体" w:cs="宋体"/>
          <w:kern w:val="0"/>
          <w:sz w:val="24"/>
        </w:rPr>
      </w:pPr>
      <w:r>
        <w:rPr>
          <w:rFonts w:hint="eastAsia" w:ascii="宋体" w:hAnsi="宋体" w:cs="宋体"/>
          <w:kern w:val="0"/>
          <w:sz w:val="24"/>
        </w:rPr>
        <w:t>3  “模具”章节中，按清水混凝土预制构件经常使用到的“钢模具、 玻璃纤维增强塑料模具和柔性衬模”三类模具分别对其设计、制作和使用进行了规定；</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4  “钢筋与预埋件”章节中，对钢筋型号进行调整，对钢筋连接方式及垫块类型进行相关规定，增加了预埋件原材料、加工制作、安装和质量检验的要求；</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5  “混凝土”章节中，在混凝土原材料品类中增加包括特种水泥、彩色颜料及纤维材料等特殊材料的要求，完善了彩色混凝土、超高性能混凝土和自密实混凝土应用技术要求；</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6  “清水混凝土预制构件拆模、养护和保护”章节中，增加了预制构件拆模与吊运、混凝土养护及成品表面防护技术内容；</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7  增加了“出厂检验与交付”章节，对出厂检验、资料与运输和现场交付做出了规定；</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8  修改了附录内容，删除了过程生产和质量验收表格，增加了样板构件质量验收表和首件质量验收表格。</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本标准</w:t>
      </w:r>
      <w:r>
        <w:rPr>
          <w:rFonts w:hint="eastAsia" w:ascii="宋体" w:hAnsi="宋体" w:cs="宋体"/>
          <w:color w:val="auto"/>
          <w:kern w:val="0"/>
          <w:sz w:val="24"/>
          <w:szCs w:val="24"/>
        </w:rPr>
        <w:t>由北京市住房和城乡建设委员会和北京市市场监督管理局共同负责管理，北京市住房和城乡建设委员会归口并负责组织实施，</w:t>
      </w:r>
      <w:r>
        <w:rPr>
          <w:rFonts w:hint="eastAsia" w:ascii="宋体" w:hAnsi="宋体" w:cs="宋体"/>
          <w:bCs w:val="0"/>
          <w:color w:val="auto"/>
          <w:kern w:val="0"/>
          <w:sz w:val="24"/>
          <w:szCs w:val="24"/>
        </w:rPr>
        <w:t>北京城建集团有限责任公司</w:t>
      </w:r>
      <w:r>
        <w:rPr>
          <w:rFonts w:hint="eastAsia" w:ascii="宋体" w:hAnsi="宋体" w:cs="宋体"/>
          <w:color w:val="auto"/>
          <w:kern w:val="0"/>
          <w:sz w:val="24"/>
          <w:szCs w:val="24"/>
        </w:rPr>
        <w:t>负责具体技术内容的解释。执行过程中如有意见或建议，请寄送</w:t>
      </w:r>
      <w:r>
        <w:rPr>
          <w:rFonts w:hint="eastAsia" w:ascii="宋体" w:hAnsi="宋体" w:cs="宋体"/>
          <w:kern w:val="0"/>
          <w:sz w:val="24"/>
        </w:rPr>
        <w:t>北京城建集团有限责任公司（地址：北京市海淀区北太平庄路18号，电话：010-62091390；邮政编码：100088；电子邮件：caiyaning110@sina.com）。</w:t>
      </w:r>
    </w:p>
    <w:p>
      <w:pPr>
        <w:snapToGrid w:val="0"/>
        <w:spacing w:line="360" w:lineRule="auto"/>
        <w:ind w:firstLine="480" w:firstLineChars="200"/>
        <w:rPr>
          <w:rFonts w:ascii="宋体" w:hAnsi="宋体" w:cs="宋体"/>
          <w:kern w:val="0"/>
          <w:sz w:val="24"/>
        </w:rPr>
      </w:pPr>
      <w:r>
        <w:rPr>
          <w:rFonts w:hint="eastAsia" w:ascii="宋体" w:hAnsi="宋体" w:cs="宋体"/>
          <w:kern w:val="0"/>
          <w:sz w:val="24"/>
          <w:lang w:eastAsia="zh-CN"/>
        </w:rPr>
        <w:t>本标准</w:t>
      </w:r>
      <w:r>
        <w:rPr>
          <w:rFonts w:hint="eastAsia" w:ascii="宋体" w:hAnsi="宋体" w:cs="宋体"/>
          <w:kern w:val="0"/>
          <w:sz w:val="24"/>
        </w:rPr>
        <w:t>主编单位：北京城建集团有限责任公司</w:t>
      </w:r>
    </w:p>
    <w:p>
      <w:pPr>
        <w:snapToGrid w:val="0"/>
        <w:spacing w:line="360" w:lineRule="auto"/>
        <w:ind w:firstLine="2400" w:firstLineChars="1000"/>
        <w:outlineLvl w:val="0"/>
        <w:rPr>
          <w:rFonts w:ascii="宋体" w:hAnsi="宋体" w:cs="宋体"/>
          <w:kern w:val="0"/>
          <w:sz w:val="24"/>
        </w:rPr>
      </w:pPr>
      <w:bookmarkStart w:id="119" w:name="_Toc9721"/>
      <w:bookmarkStart w:id="120" w:name="_Toc25865"/>
      <w:bookmarkStart w:id="121" w:name="_Toc11553"/>
      <w:bookmarkStart w:id="122" w:name="_Toc8235"/>
      <w:bookmarkStart w:id="123" w:name="_Toc1915"/>
      <w:r>
        <w:rPr>
          <w:rFonts w:hint="eastAsia" w:ascii="宋体" w:hAnsi="宋体" w:cs="宋体"/>
          <w:kern w:val="0"/>
          <w:sz w:val="24"/>
        </w:rPr>
        <w:t>北京城建建材工业有限公司</w:t>
      </w:r>
      <w:bookmarkEnd w:id="119"/>
      <w:bookmarkEnd w:id="120"/>
      <w:bookmarkEnd w:id="121"/>
      <w:bookmarkEnd w:id="122"/>
      <w:bookmarkEnd w:id="123"/>
    </w:p>
    <w:p>
      <w:pPr>
        <w:snapToGrid w:val="0"/>
        <w:spacing w:line="360" w:lineRule="auto"/>
        <w:ind w:firstLine="2400" w:firstLineChars="1000"/>
        <w:rPr>
          <w:rFonts w:ascii="宋体" w:hAnsi="宋体" w:cs="宋体"/>
          <w:kern w:val="0"/>
          <w:sz w:val="24"/>
        </w:rPr>
      </w:pPr>
      <w:r>
        <w:rPr>
          <w:rFonts w:hint="eastAsia" w:ascii="宋体" w:hAnsi="宋体" w:cs="宋体"/>
          <w:kern w:val="0"/>
          <w:sz w:val="24"/>
        </w:rPr>
        <w:t>北京榆构有限公司</w:t>
      </w:r>
    </w:p>
    <w:p>
      <w:pPr>
        <w:snapToGrid w:val="0"/>
        <w:spacing w:line="360" w:lineRule="auto"/>
        <w:ind w:firstLine="480" w:firstLineChars="200"/>
        <w:rPr>
          <w:rFonts w:ascii="宋体" w:hAnsi="宋体" w:cs="宋体"/>
          <w:kern w:val="0"/>
          <w:sz w:val="24"/>
        </w:rPr>
      </w:pPr>
      <w:r>
        <w:rPr>
          <w:rFonts w:hint="eastAsia" w:ascii="宋体" w:hAnsi="宋体" w:cs="宋体"/>
          <w:kern w:val="0"/>
          <w:sz w:val="24"/>
          <w:lang w:eastAsia="zh-CN"/>
        </w:rPr>
        <w:t>本标准</w:t>
      </w:r>
      <w:r>
        <w:rPr>
          <w:rFonts w:hint="eastAsia" w:ascii="宋体" w:hAnsi="宋体" w:cs="宋体"/>
          <w:kern w:val="0"/>
          <w:sz w:val="24"/>
        </w:rPr>
        <w:t>参编单位：</w:t>
      </w:r>
    </w:p>
    <w:p>
      <w:pPr>
        <w:snapToGrid w:val="0"/>
        <w:spacing w:line="360" w:lineRule="auto"/>
        <w:ind w:firstLine="480" w:firstLineChars="200"/>
        <w:rPr>
          <w:rFonts w:ascii="宋体" w:hAnsi="宋体" w:cs="宋体"/>
          <w:kern w:val="0"/>
          <w:sz w:val="24"/>
        </w:rPr>
      </w:pPr>
      <w:r>
        <w:rPr>
          <w:rFonts w:hint="eastAsia" w:ascii="宋体" w:hAnsi="宋体" w:cs="宋体"/>
          <w:kern w:val="0"/>
          <w:sz w:val="24"/>
          <w:lang w:eastAsia="zh-CN"/>
        </w:rPr>
        <w:t>本标准</w:t>
      </w:r>
      <w:r>
        <w:rPr>
          <w:rFonts w:hint="eastAsia" w:ascii="宋体" w:hAnsi="宋体" w:cs="宋体"/>
          <w:kern w:val="0"/>
          <w:sz w:val="24"/>
        </w:rPr>
        <w:t>主要起草人</w:t>
      </w:r>
      <w:r>
        <w:rPr>
          <w:rFonts w:hint="eastAsia" w:ascii="宋体" w:hAnsi="宋体" w:cs="宋体"/>
          <w:kern w:val="0"/>
          <w:sz w:val="24"/>
          <w:lang w:eastAsia="zh-CN"/>
        </w:rPr>
        <w:t>员</w:t>
      </w:r>
      <w:r>
        <w:rPr>
          <w:rFonts w:hint="eastAsia" w:ascii="宋体" w:hAnsi="宋体" w:cs="宋体"/>
          <w:kern w:val="0"/>
          <w:sz w:val="24"/>
        </w:rPr>
        <w:t>：</w:t>
      </w:r>
    </w:p>
    <w:p>
      <w:pPr>
        <w:snapToGrid w:val="0"/>
        <w:spacing w:line="360" w:lineRule="auto"/>
        <w:ind w:firstLine="480" w:firstLineChars="200"/>
        <w:rPr>
          <w:kern w:val="0"/>
          <w:sz w:val="24"/>
        </w:rPr>
      </w:pPr>
      <w:r>
        <w:rPr>
          <w:rFonts w:hint="eastAsia" w:ascii="宋体" w:hAnsi="宋体" w:cs="宋体"/>
          <w:kern w:val="0"/>
          <w:sz w:val="24"/>
        </w:rPr>
        <w:t>本标准主要审查人</w:t>
      </w:r>
      <w:r>
        <w:rPr>
          <w:rFonts w:hint="eastAsia" w:ascii="宋体" w:hAnsi="宋体" w:cs="宋体"/>
          <w:kern w:val="0"/>
          <w:sz w:val="24"/>
          <w:lang w:eastAsia="zh-CN"/>
        </w:rPr>
        <w:t>员</w:t>
      </w:r>
      <w:r>
        <w:rPr>
          <w:rFonts w:hint="eastAsia" w:ascii="宋体" w:hAnsi="宋体" w:cs="宋体"/>
          <w:kern w:val="0"/>
          <w:sz w:val="24"/>
        </w:rPr>
        <w:t>：</w:t>
      </w:r>
    </w:p>
    <w:p>
      <w:pPr>
        <w:snapToGrid w:val="0"/>
        <w:spacing w:line="420" w:lineRule="exact"/>
        <w:ind w:firstLine="600" w:firstLineChars="200"/>
        <w:jc w:val="left"/>
        <w:rPr>
          <w:rFonts w:ascii="黑体" w:hAnsi="宋体" w:eastAsia="黑体"/>
          <w:sz w:val="30"/>
          <w:szCs w:val="30"/>
        </w:rPr>
        <w:sectPr>
          <w:footerReference r:id="rId9" w:type="default"/>
          <w:footerReference r:id="rId10" w:type="even"/>
          <w:pgSz w:w="11906" w:h="16838"/>
          <w:pgMar w:top="1531" w:right="1701" w:bottom="1191" w:left="1701" w:header="851" w:footer="992" w:gutter="0"/>
          <w:cols w:space="720" w:num="1"/>
          <w:docGrid w:type="linesAndChars" w:linePitch="312" w:charSpace="0"/>
        </w:sectPr>
      </w:pPr>
    </w:p>
    <w:p>
      <w:pPr>
        <w:spacing w:before="120" w:after="120" w:line="360" w:lineRule="auto"/>
        <w:jc w:val="center"/>
        <w:outlineLvl w:val="0"/>
        <w:rPr>
          <w:rFonts w:hint="eastAsia" w:eastAsia="黑体"/>
          <w:b/>
          <w:sz w:val="32"/>
          <w:szCs w:val="32"/>
          <w:lang w:eastAsia="zh-CN"/>
        </w:rPr>
      </w:pPr>
      <w:bookmarkStart w:id="124" w:name="_Toc121563817"/>
      <w:bookmarkStart w:id="125" w:name="_Toc693"/>
      <w:bookmarkStart w:id="126" w:name="_Toc10746"/>
      <w:bookmarkStart w:id="127" w:name="_Toc31907"/>
      <w:bookmarkStart w:id="128" w:name="_Toc18784"/>
      <w:bookmarkStart w:id="129" w:name="_Toc2180"/>
      <w:r>
        <w:rPr>
          <w:rFonts w:hint="eastAsia" w:eastAsia="黑体"/>
          <w:b/>
          <w:sz w:val="32"/>
          <w:szCs w:val="32"/>
        </w:rPr>
        <w:t xml:space="preserve">目  </w:t>
      </w:r>
      <w:bookmarkEnd w:id="124"/>
      <w:bookmarkEnd w:id="125"/>
      <w:bookmarkEnd w:id="126"/>
      <w:r>
        <w:rPr>
          <w:rFonts w:hint="eastAsia" w:eastAsia="黑体"/>
          <w:b/>
          <w:sz w:val="32"/>
          <w:szCs w:val="32"/>
          <w:lang w:eastAsia="zh-CN"/>
        </w:rPr>
        <w:t>次</w:t>
      </w:r>
      <w:bookmarkEnd w:id="127"/>
      <w:bookmarkEnd w:id="128"/>
      <w:bookmarkEnd w:id="129"/>
    </w:p>
    <w:sdt>
      <w:sdtPr>
        <w:rPr>
          <w:rFonts w:ascii="宋体" w:hAnsi="宋体" w:eastAsia="宋体" w:cs="Times New Roman"/>
          <w:kern w:val="2"/>
          <w:sz w:val="21"/>
          <w:szCs w:val="24"/>
          <w:lang w:val="en-US" w:eastAsia="zh-CN" w:bidi="ar-SA"/>
        </w:rPr>
        <w:id w:val="147473089"/>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Lines="0" w:afterLines="0"/>
            <w:jc w:val="center"/>
            <w:rPr>
              <w:b/>
            </w:rPr>
          </w:pPr>
          <w:r>
            <w:fldChar w:fldCharType="begin"/>
          </w:r>
          <w:r>
            <w:instrText xml:space="preserve">TOC \o "1-2" \h \u </w:instrText>
          </w:r>
          <w:r>
            <w:fldChar w:fldCharType="separate"/>
          </w:r>
        </w:p>
        <w:p>
          <w:pPr>
            <w:pStyle w:val="43"/>
            <w:tabs>
              <w:tab w:val="right" w:leader="dot" w:pos="8504"/>
            </w:tabs>
            <w:rPr>
              <w:b/>
            </w:rPr>
          </w:pPr>
          <w:r>
            <w:rPr>
              <w:b/>
            </w:rPr>
            <w:fldChar w:fldCharType="begin"/>
          </w:r>
          <w:r>
            <w:rPr>
              <w:b/>
            </w:rPr>
            <w:instrText xml:space="preserve"> HYPERLINK \l _Toc11036 </w:instrText>
          </w:r>
          <w:r>
            <w:rPr>
              <w:b/>
            </w:rPr>
            <w:fldChar w:fldCharType="separate"/>
          </w:r>
          <w:r>
            <w:rPr>
              <w:rFonts w:hint="eastAsia" w:ascii="Times New Roman" w:hAnsi="Times New Roman"/>
              <w:b/>
              <w:szCs w:val="20"/>
            </w:rPr>
            <w:t>1  总  则</w:t>
          </w:r>
          <w:r>
            <w:rPr>
              <w:b/>
            </w:rPr>
            <w:tab/>
          </w:r>
          <w:r>
            <w:rPr>
              <w:b/>
            </w:rPr>
            <w:fldChar w:fldCharType="begin"/>
          </w:r>
          <w:r>
            <w:rPr>
              <w:b/>
            </w:rPr>
            <w:instrText xml:space="preserve"> PAGEREF _Toc11036 \h </w:instrText>
          </w:r>
          <w:r>
            <w:rPr>
              <w:b/>
            </w:rPr>
            <w:fldChar w:fldCharType="separate"/>
          </w:r>
          <w:r>
            <w:rPr>
              <w:b/>
            </w:rPr>
            <w:t>1</w:t>
          </w:r>
          <w:r>
            <w:rPr>
              <w:b/>
            </w:rPr>
            <w:fldChar w:fldCharType="end"/>
          </w:r>
          <w:r>
            <w:rPr>
              <w:b/>
            </w:rPr>
            <w:fldChar w:fldCharType="end"/>
          </w:r>
        </w:p>
        <w:p>
          <w:pPr>
            <w:pStyle w:val="43"/>
            <w:tabs>
              <w:tab w:val="right" w:leader="dot" w:pos="8504"/>
            </w:tabs>
            <w:rPr>
              <w:b/>
            </w:rPr>
          </w:pPr>
          <w:r>
            <w:rPr>
              <w:b/>
            </w:rPr>
            <w:fldChar w:fldCharType="begin"/>
          </w:r>
          <w:r>
            <w:rPr>
              <w:b/>
            </w:rPr>
            <w:instrText xml:space="preserve"> HYPERLINK \l _Toc18632 </w:instrText>
          </w:r>
          <w:r>
            <w:rPr>
              <w:b/>
            </w:rPr>
            <w:fldChar w:fldCharType="separate"/>
          </w:r>
          <w:r>
            <w:rPr>
              <w:rFonts w:hint="eastAsia"/>
              <w:b/>
              <w:kern w:val="44"/>
              <w:szCs w:val="20"/>
            </w:rPr>
            <w:t>2  术   语</w:t>
          </w:r>
          <w:r>
            <w:rPr>
              <w:b/>
            </w:rPr>
            <w:tab/>
          </w:r>
          <w:r>
            <w:rPr>
              <w:b/>
            </w:rPr>
            <w:fldChar w:fldCharType="begin"/>
          </w:r>
          <w:r>
            <w:rPr>
              <w:b/>
            </w:rPr>
            <w:instrText xml:space="preserve"> PAGEREF _Toc18632 \h </w:instrText>
          </w:r>
          <w:r>
            <w:rPr>
              <w:b/>
            </w:rPr>
            <w:fldChar w:fldCharType="separate"/>
          </w:r>
          <w:r>
            <w:rPr>
              <w:b/>
            </w:rPr>
            <w:t>2</w:t>
          </w:r>
          <w:r>
            <w:rPr>
              <w:b/>
            </w:rPr>
            <w:fldChar w:fldCharType="end"/>
          </w:r>
          <w:r>
            <w:rPr>
              <w:b/>
            </w:rPr>
            <w:fldChar w:fldCharType="end"/>
          </w:r>
        </w:p>
        <w:p>
          <w:pPr>
            <w:pStyle w:val="43"/>
            <w:tabs>
              <w:tab w:val="right" w:leader="dot" w:pos="8504"/>
            </w:tabs>
            <w:rPr>
              <w:b/>
            </w:rPr>
          </w:pPr>
          <w:r>
            <w:rPr>
              <w:b/>
            </w:rPr>
            <w:fldChar w:fldCharType="begin"/>
          </w:r>
          <w:r>
            <w:rPr>
              <w:b/>
            </w:rPr>
            <w:instrText xml:space="preserve"> HYPERLINK \l _Toc17593 </w:instrText>
          </w:r>
          <w:r>
            <w:rPr>
              <w:b/>
            </w:rPr>
            <w:fldChar w:fldCharType="separate"/>
          </w:r>
          <w:r>
            <w:rPr>
              <w:rFonts w:hint="eastAsia"/>
              <w:b/>
              <w:kern w:val="44"/>
              <w:szCs w:val="20"/>
            </w:rPr>
            <w:t>3  基本规定</w:t>
          </w:r>
          <w:r>
            <w:rPr>
              <w:b/>
            </w:rPr>
            <w:tab/>
          </w:r>
          <w:r>
            <w:rPr>
              <w:b/>
            </w:rPr>
            <w:fldChar w:fldCharType="begin"/>
          </w:r>
          <w:r>
            <w:rPr>
              <w:b/>
            </w:rPr>
            <w:instrText xml:space="preserve"> PAGEREF _Toc17593 \h </w:instrText>
          </w:r>
          <w:r>
            <w:rPr>
              <w:b/>
            </w:rPr>
            <w:fldChar w:fldCharType="separate"/>
          </w:r>
          <w:r>
            <w:rPr>
              <w:b/>
            </w:rPr>
            <w:t>3</w:t>
          </w:r>
          <w:r>
            <w:rPr>
              <w:b/>
            </w:rPr>
            <w:fldChar w:fldCharType="end"/>
          </w:r>
          <w:r>
            <w:rPr>
              <w:b/>
            </w:rPr>
            <w:fldChar w:fldCharType="end"/>
          </w:r>
        </w:p>
        <w:p>
          <w:pPr>
            <w:pStyle w:val="43"/>
            <w:tabs>
              <w:tab w:val="right" w:leader="dot" w:pos="8504"/>
            </w:tabs>
            <w:rPr>
              <w:b/>
            </w:rPr>
          </w:pPr>
          <w:r>
            <w:rPr>
              <w:b/>
            </w:rPr>
            <w:fldChar w:fldCharType="begin"/>
          </w:r>
          <w:r>
            <w:rPr>
              <w:b/>
            </w:rPr>
            <w:instrText xml:space="preserve"> HYPERLINK \l _Toc10188 </w:instrText>
          </w:r>
          <w:r>
            <w:rPr>
              <w:b/>
            </w:rPr>
            <w:fldChar w:fldCharType="separate"/>
          </w:r>
          <w:r>
            <w:rPr>
              <w:rFonts w:hint="eastAsia"/>
              <w:b/>
              <w:kern w:val="44"/>
              <w:szCs w:val="20"/>
            </w:rPr>
            <w:t>4  生产准备</w:t>
          </w:r>
          <w:r>
            <w:rPr>
              <w:b/>
            </w:rPr>
            <w:tab/>
          </w:r>
          <w:r>
            <w:rPr>
              <w:b/>
            </w:rPr>
            <w:fldChar w:fldCharType="begin"/>
          </w:r>
          <w:r>
            <w:rPr>
              <w:b/>
            </w:rPr>
            <w:instrText xml:space="preserve"> PAGEREF _Toc10188 \h </w:instrText>
          </w:r>
          <w:r>
            <w:rPr>
              <w:b/>
            </w:rPr>
            <w:fldChar w:fldCharType="separate"/>
          </w:r>
          <w:r>
            <w:rPr>
              <w:b/>
            </w:rPr>
            <w:t>4</w:t>
          </w:r>
          <w:r>
            <w:rPr>
              <w:b/>
            </w:rPr>
            <w:fldChar w:fldCharType="end"/>
          </w:r>
          <w:r>
            <w:rPr>
              <w:b/>
            </w:rPr>
            <w:fldChar w:fldCharType="end"/>
          </w:r>
        </w:p>
        <w:p>
          <w:pPr>
            <w:pStyle w:val="44"/>
            <w:tabs>
              <w:tab w:val="right" w:leader="dot" w:pos="8504"/>
            </w:tabs>
          </w:pPr>
          <w:r>
            <w:fldChar w:fldCharType="begin"/>
          </w:r>
          <w:r>
            <w:instrText xml:space="preserve"> HYPERLINK \l _Toc26818 </w:instrText>
          </w:r>
          <w:r>
            <w:fldChar w:fldCharType="separate"/>
          </w:r>
          <w:r>
            <w:rPr>
              <w:rFonts w:hint="eastAsia"/>
              <w:bCs w:val="0"/>
            </w:rPr>
            <w:t>4.1  深化设计</w:t>
          </w:r>
          <w:r>
            <w:tab/>
          </w:r>
          <w:r>
            <w:fldChar w:fldCharType="begin"/>
          </w:r>
          <w:r>
            <w:instrText xml:space="preserve"> PAGEREF _Toc26818 \h </w:instrText>
          </w:r>
          <w:r>
            <w:fldChar w:fldCharType="separate"/>
          </w:r>
          <w:r>
            <w:t>4</w:t>
          </w:r>
          <w:r>
            <w:fldChar w:fldCharType="end"/>
          </w:r>
          <w:r>
            <w:fldChar w:fldCharType="end"/>
          </w:r>
        </w:p>
        <w:p>
          <w:pPr>
            <w:pStyle w:val="44"/>
            <w:tabs>
              <w:tab w:val="right" w:leader="dot" w:pos="8504"/>
            </w:tabs>
          </w:pPr>
          <w:r>
            <w:fldChar w:fldCharType="begin"/>
          </w:r>
          <w:r>
            <w:instrText xml:space="preserve"> HYPERLINK \l _Toc11502 </w:instrText>
          </w:r>
          <w:r>
            <w:fldChar w:fldCharType="separate"/>
          </w:r>
          <w:r>
            <w:rPr>
              <w:rFonts w:hint="eastAsia"/>
              <w:bCs w:val="0"/>
            </w:rPr>
            <w:t>4.2  技术准备</w:t>
          </w:r>
          <w:r>
            <w:tab/>
          </w:r>
          <w:r>
            <w:fldChar w:fldCharType="begin"/>
          </w:r>
          <w:r>
            <w:instrText xml:space="preserve"> PAGEREF _Toc11502 \h </w:instrText>
          </w:r>
          <w:r>
            <w:fldChar w:fldCharType="separate"/>
          </w:r>
          <w:r>
            <w:t>4</w:t>
          </w:r>
          <w:r>
            <w:fldChar w:fldCharType="end"/>
          </w:r>
          <w:r>
            <w:fldChar w:fldCharType="end"/>
          </w:r>
        </w:p>
        <w:p>
          <w:pPr>
            <w:pStyle w:val="44"/>
            <w:tabs>
              <w:tab w:val="right" w:leader="dot" w:pos="8504"/>
            </w:tabs>
          </w:pPr>
          <w:r>
            <w:fldChar w:fldCharType="begin"/>
          </w:r>
          <w:r>
            <w:instrText xml:space="preserve"> HYPERLINK \l _Toc12872 </w:instrText>
          </w:r>
          <w:r>
            <w:fldChar w:fldCharType="separate"/>
          </w:r>
          <w:r>
            <w:rPr>
              <w:rFonts w:hint="eastAsia"/>
              <w:bCs w:val="0"/>
            </w:rPr>
            <w:t>4.3  场地准备</w:t>
          </w:r>
          <w:r>
            <w:tab/>
          </w:r>
          <w:r>
            <w:fldChar w:fldCharType="begin"/>
          </w:r>
          <w:r>
            <w:instrText xml:space="preserve"> PAGEREF _Toc12872 \h </w:instrText>
          </w:r>
          <w:r>
            <w:fldChar w:fldCharType="separate"/>
          </w:r>
          <w:r>
            <w:t>5</w:t>
          </w:r>
          <w:r>
            <w:fldChar w:fldCharType="end"/>
          </w:r>
          <w:r>
            <w:fldChar w:fldCharType="end"/>
          </w:r>
        </w:p>
        <w:p>
          <w:pPr>
            <w:pStyle w:val="44"/>
            <w:tabs>
              <w:tab w:val="right" w:leader="dot" w:pos="8504"/>
            </w:tabs>
          </w:pPr>
          <w:r>
            <w:fldChar w:fldCharType="begin"/>
          </w:r>
          <w:r>
            <w:instrText xml:space="preserve"> HYPERLINK \l _Toc25940 </w:instrText>
          </w:r>
          <w:r>
            <w:fldChar w:fldCharType="separate"/>
          </w:r>
          <w:r>
            <w:rPr>
              <w:rFonts w:hint="eastAsia"/>
              <w:bCs w:val="0"/>
            </w:rPr>
            <w:t>4.4  物资设备准备</w:t>
          </w:r>
          <w:r>
            <w:tab/>
          </w:r>
          <w:r>
            <w:fldChar w:fldCharType="begin"/>
          </w:r>
          <w:r>
            <w:instrText xml:space="preserve"> PAGEREF _Toc25940 \h </w:instrText>
          </w:r>
          <w:r>
            <w:fldChar w:fldCharType="separate"/>
          </w:r>
          <w:r>
            <w:t>5</w:t>
          </w:r>
          <w:r>
            <w:fldChar w:fldCharType="end"/>
          </w:r>
          <w:r>
            <w:fldChar w:fldCharType="end"/>
          </w:r>
        </w:p>
        <w:p>
          <w:pPr>
            <w:pStyle w:val="44"/>
            <w:tabs>
              <w:tab w:val="right" w:leader="dot" w:pos="8504"/>
            </w:tabs>
          </w:pPr>
          <w:r>
            <w:fldChar w:fldCharType="begin"/>
          </w:r>
          <w:r>
            <w:instrText xml:space="preserve"> HYPERLINK \l _Toc18795 </w:instrText>
          </w:r>
          <w:r>
            <w:fldChar w:fldCharType="separate"/>
          </w:r>
          <w:r>
            <w:rPr>
              <w:rFonts w:hint="eastAsia"/>
              <w:bCs w:val="0"/>
            </w:rPr>
            <w:t>4.5  劳动力准备</w:t>
          </w:r>
          <w:r>
            <w:tab/>
          </w:r>
          <w:r>
            <w:fldChar w:fldCharType="begin"/>
          </w:r>
          <w:r>
            <w:instrText xml:space="preserve"> PAGEREF _Toc18795 \h </w:instrText>
          </w:r>
          <w:r>
            <w:fldChar w:fldCharType="separate"/>
          </w:r>
          <w:r>
            <w:t>5</w:t>
          </w:r>
          <w:r>
            <w:fldChar w:fldCharType="end"/>
          </w:r>
          <w:r>
            <w:fldChar w:fldCharType="end"/>
          </w:r>
        </w:p>
        <w:p>
          <w:pPr>
            <w:pStyle w:val="44"/>
            <w:tabs>
              <w:tab w:val="right" w:leader="dot" w:pos="8504"/>
            </w:tabs>
          </w:pPr>
          <w:r>
            <w:fldChar w:fldCharType="begin"/>
          </w:r>
          <w:r>
            <w:instrText xml:space="preserve"> HYPERLINK \l _Toc21539 </w:instrText>
          </w:r>
          <w:r>
            <w:fldChar w:fldCharType="separate"/>
          </w:r>
          <w:r>
            <w:rPr>
              <w:rFonts w:hint="eastAsia"/>
              <w:bCs w:val="0"/>
            </w:rPr>
            <w:t>4.6  样板构件制作</w:t>
          </w:r>
          <w:r>
            <w:tab/>
          </w:r>
          <w:r>
            <w:fldChar w:fldCharType="begin"/>
          </w:r>
          <w:r>
            <w:instrText xml:space="preserve"> PAGEREF _Toc21539 \h </w:instrText>
          </w:r>
          <w:r>
            <w:fldChar w:fldCharType="separate"/>
          </w:r>
          <w:r>
            <w:t>5</w:t>
          </w:r>
          <w:r>
            <w:fldChar w:fldCharType="end"/>
          </w:r>
          <w:r>
            <w:fldChar w:fldCharType="end"/>
          </w:r>
        </w:p>
        <w:p>
          <w:pPr>
            <w:pStyle w:val="44"/>
            <w:tabs>
              <w:tab w:val="right" w:leader="dot" w:pos="8504"/>
            </w:tabs>
          </w:pPr>
          <w:r>
            <w:fldChar w:fldCharType="begin"/>
          </w:r>
          <w:r>
            <w:instrText xml:space="preserve"> HYPERLINK \l _Toc17142 </w:instrText>
          </w:r>
          <w:r>
            <w:fldChar w:fldCharType="separate"/>
          </w:r>
          <w:r>
            <w:rPr>
              <w:rFonts w:hint="eastAsia"/>
              <w:bCs w:val="0"/>
            </w:rPr>
            <w:t>4.7  首件验收</w:t>
          </w:r>
          <w:r>
            <w:tab/>
          </w:r>
          <w:r>
            <w:fldChar w:fldCharType="begin"/>
          </w:r>
          <w:r>
            <w:instrText xml:space="preserve"> PAGEREF _Toc17142 \h </w:instrText>
          </w:r>
          <w:r>
            <w:fldChar w:fldCharType="separate"/>
          </w:r>
          <w:r>
            <w:t>6</w:t>
          </w:r>
          <w:r>
            <w:fldChar w:fldCharType="end"/>
          </w:r>
          <w:r>
            <w:fldChar w:fldCharType="end"/>
          </w:r>
        </w:p>
        <w:p>
          <w:pPr>
            <w:pStyle w:val="43"/>
            <w:tabs>
              <w:tab w:val="right" w:leader="dot" w:pos="8504"/>
            </w:tabs>
            <w:rPr>
              <w:b/>
            </w:rPr>
          </w:pPr>
          <w:r>
            <w:rPr>
              <w:b/>
            </w:rPr>
            <w:fldChar w:fldCharType="begin"/>
          </w:r>
          <w:r>
            <w:rPr>
              <w:b/>
            </w:rPr>
            <w:instrText xml:space="preserve"> HYPERLINK \l _Toc28091 </w:instrText>
          </w:r>
          <w:r>
            <w:rPr>
              <w:b/>
            </w:rPr>
            <w:fldChar w:fldCharType="separate"/>
          </w:r>
          <w:r>
            <w:rPr>
              <w:rFonts w:hint="eastAsia"/>
              <w:b/>
              <w:szCs w:val="30"/>
            </w:rPr>
            <w:t>5  模具</w:t>
          </w:r>
          <w:r>
            <w:rPr>
              <w:b/>
            </w:rPr>
            <w:tab/>
          </w:r>
          <w:r>
            <w:rPr>
              <w:b/>
            </w:rPr>
            <w:fldChar w:fldCharType="begin"/>
          </w:r>
          <w:r>
            <w:rPr>
              <w:b/>
            </w:rPr>
            <w:instrText xml:space="preserve"> PAGEREF _Toc28091 \h </w:instrText>
          </w:r>
          <w:r>
            <w:rPr>
              <w:b/>
            </w:rPr>
            <w:fldChar w:fldCharType="separate"/>
          </w:r>
          <w:r>
            <w:rPr>
              <w:b/>
            </w:rPr>
            <w:t>7</w:t>
          </w:r>
          <w:r>
            <w:rPr>
              <w:b/>
            </w:rPr>
            <w:fldChar w:fldCharType="end"/>
          </w:r>
          <w:r>
            <w:rPr>
              <w:b/>
            </w:rPr>
            <w:fldChar w:fldCharType="end"/>
          </w:r>
        </w:p>
        <w:p>
          <w:pPr>
            <w:pStyle w:val="44"/>
            <w:tabs>
              <w:tab w:val="right" w:leader="dot" w:pos="8504"/>
            </w:tabs>
          </w:pPr>
          <w:r>
            <w:fldChar w:fldCharType="begin"/>
          </w:r>
          <w:r>
            <w:instrText xml:space="preserve"> HYPERLINK \l _Toc23330 </w:instrText>
          </w:r>
          <w:r>
            <w:fldChar w:fldCharType="separate"/>
          </w:r>
          <w:r>
            <w:rPr>
              <w:rFonts w:hint="eastAsia"/>
              <w:bCs w:val="0"/>
            </w:rPr>
            <w:t>5.1</w:t>
          </w:r>
          <w:r>
            <w:rPr>
              <w:rFonts w:hint="eastAsia"/>
            </w:rPr>
            <w:t xml:space="preserve">  </w:t>
          </w:r>
          <w:r>
            <w:rPr>
              <w:rFonts w:hint="eastAsia"/>
              <w:bCs w:val="0"/>
            </w:rPr>
            <w:t>一般规定</w:t>
          </w:r>
          <w:r>
            <w:tab/>
          </w:r>
          <w:r>
            <w:fldChar w:fldCharType="begin"/>
          </w:r>
          <w:r>
            <w:instrText xml:space="preserve"> PAGEREF _Toc23330 \h </w:instrText>
          </w:r>
          <w:r>
            <w:fldChar w:fldCharType="separate"/>
          </w:r>
          <w:r>
            <w:t>7</w:t>
          </w:r>
          <w:r>
            <w:fldChar w:fldCharType="end"/>
          </w:r>
          <w:r>
            <w:fldChar w:fldCharType="end"/>
          </w:r>
        </w:p>
        <w:p>
          <w:pPr>
            <w:pStyle w:val="44"/>
            <w:tabs>
              <w:tab w:val="right" w:leader="dot" w:pos="8504"/>
            </w:tabs>
          </w:pPr>
          <w:r>
            <w:fldChar w:fldCharType="begin"/>
          </w:r>
          <w:r>
            <w:instrText xml:space="preserve"> HYPERLINK \l _Toc3963 </w:instrText>
          </w:r>
          <w:r>
            <w:fldChar w:fldCharType="separate"/>
          </w:r>
          <w:r>
            <w:rPr>
              <w:rFonts w:hint="eastAsia"/>
              <w:bCs w:val="0"/>
            </w:rPr>
            <w:t>5.2  模具设计</w:t>
          </w:r>
          <w:r>
            <w:tab/>
          </w:r>
          <w:r>
            <w:fldChar w:fldCharType="begin"/>
          </w:r>
          <w:r>
            <w:instrText xml:space="preserve"> PAGEREF _Toc3963 \h </w:instrText>
          </w:r>
          <w:r>
            <w:fldChar w:fldCharType="separate"/>
          </w:r>
          <w:r>
            <w:t>7</w:t>
          </w:r>
          <w:r>
            <w:fldChar w:fldCharType="end"/>
          </w:r>
          <w:r>
            <w:fldChar w:fldCharType="end"/>
          </w:r>
        </w:p>
        <w:p>
          <w:pPr>
            <w:pStyle w:val="44"/>
            <w:tabs>
              <w:tab w:val="right" w:leader="dot" w:pos="8504"/>
            </w:tabs>
          </w:pPr>
          <w:r>
            <w:fldChar w:fldCharType="begin"/>
          </w:r>
          <w:r>
            <w:instrText xml:space="preserve"> HYPERLINK \l _Toc27572 </w:instrText>
          </w:r>
          <w:r>
            <w:fldChar w:fldCharType="separate"/>
          </w:r>
          <w:r>
            <w:rPr>
              <w:rFonts w:hint="eastAsia"/>
              <w:bCs w:val="0"/>
            </w:rPr>
            <w:t>5.3  模具制作</w:t>
          </w:r>
          <w:r>
            <w:tab/>
          </w:r>
          <w:r>
            <w:fldChar w:fldCharType="begin"/>
          </w:r>
          <w:r>
            <w:instrText xml:space="preserve"> PAGEREF _Toc27572 \h </w:instrText>
          </w:r>
          <w:r>
            <w:fldChar w:fldCharType="separate"/>
          </w:r>
          <w:r>
            <w:t>8</w:t>
          </w:r>
          <w:r>
            <w:fldChar w:fldCharType="end"/>
          </w:r>
          <w:r>
            <w:fldChar w:fldCharType="end"/>
          </w:r>
        </w:p>
        <w:p>
          <w:pPr>
            <w:pStyle w:val="44"/>
            <w:tabs>
              <w:tab w:val="right" w:leader="dot" w:pos="8504"/>
            </w:tabs>
          </w:pPr>
          <w:r>
            <w:fldChar w:fldCharType="begin"/>
          </w:r>
          <w:r>
            <w:instrText xml:space="preserve"> HYPERLINK \l _Toc24174 </w:instrText>
          </w:r>
          <w:r>
            <w:fldChar w:fldCharType="separate"/>
          </w:r>
          <w:r>
            <w:rPr>
              <w:rFonts w:hint="eastAsia"/>
              <w:bCs w:val="0"/>
            </w:rPr>
            <w:t>5.4  模具使用</w:t>
          </w:r>
          <w:r>
            <w:tab/>
          </w:r>
          <w:r>
            <w:fldChar w:fldCharType="begin"/>
          </w:r>
          <w:r>
            <w:instrText xml:space="preserve"> PAGEREF _Toc24174 \h </w:instrText>
          </w:r>
          <w:r>
            <w:fldChar w:fldCharType="separate"/>
          </w:r>
          <w:r>
            <w:t>10</w:t>
          </w:r>
          <w:r>
            <w:fldChar w:fldCharType="end"/>
          </w:r>
          <w:r>
            <w:fldChar w:fldCharType="end"/>
          </w:r>
        </w:p>
        <w:p>
          <w:pPr>
            <w:pStyle w:val="44"/>
            <w:tabs>
              <w:tab w:val="right" w:leader="dot" w:pos="8504"/>
            </w:tabs>
          </w:pPr>
          <w:r>
            <w:fldChar w:fldCharType="begin"/>
          </w:r>
          <w:r>
            <w:instrText xml:space="preserve"> HYPERLINK \l _Toc31597 </w:instrText>
          </w:r>
          <w:r>
            <w:fldChar w:fldCharType="separate"/>
          </w:r>
          <w:r>
            <w:rPr>
              <w:rFonts w:hint="eastAsia"/>
              <w:bCs w:val="0"/>
            </w:rPr>
            <w:t>5.5  验收</w:t>
          </w:r>
          <w:r>
            <w:tab/>
          </w:r>
          <w:r>
            <w:fldChar w:fldCharType="begin"/>
          </w:r>
          <w:r>
            <w:instrText xml:space="preserve"> PAGEREF _Toc31597 \h </w:instrText>
          </w:r>
          <w:r>
            <w:fldChar w:fldCharType="separate"/>
          </w:r>
          <w:r>
            <w:t>12</w:t>
          </w:r>
          <w:r>
            <w:fldChar w:fldCharType="end"/>
          </w:r>
          <w:r>
            <w:fldChar w:fldCharType="end"/>
          </w:r>
        </w:p>
        <w:p>
          <w:pPr>
            <w:pStyle w:val="43"/>
            <w:tabs>
              <w:tab w:val="right" w:leader="dot" w:pos="8504"/>
            </w:tabs>
            <w:rPr>
              <w:b/>
            </w:rPr>
          </w:pPr>
          <w:r>
            <w:rPr>
              <w:b/>
            </w:rPr>
            <w:fldChar w:fldCharType="begin"/>
          </w:r>
          <w:r>
            <w:rPr>
              <w:b/>
            </w:rPr>
            <w:instrText xml:space="preserve"> HYPERLINK \l _Toc20986 </w:instrText>
          </w:r>
          <w:r>
            <w:rPr>
              <w:b/>
            </w:rPr>
            <w:fldChar w:fldCharType="separate"/>
          </w:r>
          <w:r>
            <w:rPr>
              <w:rFonts w:hint="eastAsia"/>
              <w:b/>
              <w:szCs w:val="30"/>
            </w:rPr>
            <w:t>6  钢筋与预埋件</w:t>
          </w:r>
          <w:r>
            <w:rPr>
              <w:b/>
            </w:rPr>
            <w:tab/>
          </w:r>
          <w:r>
            <w:rPr>
              <w:b/>
            </w:rPr>
            <w:fldChar w:fldCharType="begin"/>
          </w:r>
          <w:r>
            <w:rPr>
              <w:b/>
            </w:rPr>
            <w:instrText xml:space="preserve"> PAGEREF _Toc20986 \h </w:instrText>
          </w:r>
          <w:r>
            <w:rPr>
              <w:b/>
            </w:rPr>
            <w:fldChar w:fldCharType="separate"/>
          </w:r>
          <w:r>
            <w:rPr>
              <w:b/>
            </w:rPr>
            <w:t>14</w:t>
          </w:r>
          <w:r>
            <w:rPr>
              <w:b/>
            </w:rPr>
            <w:fldChar w:fldCharType="end"/>
          </w:r>
          <w:r>
            <w:rPr>
              <w:b/>
            </w:rPr>
            <w:fldChar w:fldCharType="end"/>
          </w:r>
        </w:p>
        <w:p>
          <w:pPr>
            <w:pStyle w:val="44"/>
            <w:tabs>
              <w:tab w:val="right" w:leader="dot" w:pos="8504"/>
            </w:tabs>
          </w:pPr>
          <w:r>
            <w:fldChar w:fldCharType="begin"/>
          </w:r>
          <w:r>
            <w:instrText xml:space="preserve"> HYPERLINK \l _Toc20214 </w:instrText>
          </w:r>
          <w:r>
            <w:fldChar w:fldCharType="separate"/>
          </w:r>
          <w:r>
            <w:rPr>
              <w:rFonts w:hint="eastAsia"/>
              <w:bCs w:val="0"/>
            </w:rPr>
            <w:t>6.1  一般规定</w:t>
          </w:r>
          <w:r>
            <w:tab/>
          </w:r>
          <w:r>
            <w:fldChar w:fldCharType="begin"/>
          </w:r>
          <w:r>
            <w:instrText xml:space="preserve"> PAGEREF _Toc20214 \h </w:instrText>
          </w:r>
          <w:r>
            <w:fldChar w:fldCharType="separate"/>
          </w:r>
          <w:r>
            <w:t>14</w:t>
          </w:r>
          <w:r>
            <w:fldChar w:fldCharType="end"/>
          </w:r>
          <w:r>
            <w:fldChar w:fldCharType="end"/>
          </w:r>
        </w:p>
        <w:p>
          <w:pPr>
            <w:pStyle w:val="44"/>
            <w:tabs>
              <w:tab w:val="right" w:leader="dot" w:pos="8504"/>
            </w:tabs>
          </w:pPr>
          <w:r>
            <w:fldChar w:fldCharType="begin"/>
          </w:r>
          <w:r>
            <w:instrText xml:space="preserve"> HYPERLINK \l _Toc32153 </w:instrText>
          </w:r>
          <w:r>
            <w:fldChar w:fldCharType="separate"/>
          </w:r>
          <w:r>
            <w:rPr>
              <w:rFonts w:hint="eastAsia"/>
              <w:bCs w:val="0"/>
            </w:rPr>
            <w:t>6.2  原材料</w:t>
          </w:r>
          <w:r>
            <w:tab/>
          </w:r>
          <w:r>
            <w:fldChar w:fldCharType="begin"/>
          </w:r>
          <w:r>
            <w:instrText xml:space="preserve"> PAGEREF _Toc32153 \h </w:instrText>
          </w:r>
          <w:r>
            <w:fldChar w:fldCharType="separate"/>
          </w:r>
          <w:r>
            <w:t>14</w:t>
          </w:r>
          <w:r>
            <w:fldChar w:fldCharType="end"/>
          </w:r>
          <w:r>
            <w:fldChar w:fldCharType="end"/>
          </w:r>
        </w:p>
        <w:p>
          <w:pPr>
            <w:pStyle w:val="44"/>
            <w:tabs>
              <w:tab w:val="right" w:leader="dot" w:pos="8504"/>
            </w:tabs>
          </w:pPr>
          <w:r>
            <w:fldChar w:fldCharType="begin"/>
          </w:r>
          <w:r>
            <w:instrText xml:space="preserve"> HYPERLINK \l _Toc31650 </w:instrText>
          </w:r>
          <w:r>
            <w:fldChar w:fldCharType="separate"/>
          </w:r>
          <w:r>
            <w:rPr>
              <w:rFonts w:hint="eastAsia"/>
              <w:bCs w:val="0"/>
            </w:rPr>
            <w:t>6.3  钢筋加工</w:t>
          </w:r>
          <w:r>
            <w:tab/>
          </w:r>
          <w:r>
            <w:fldChar w:fldCharType="begin"/>
          </w:r>
          <w:r>
            <w:instrText xml:space="preserve"> PAGEREF _Toc31650 \h </w:instrText>
          </w:r>
          <w:r>
            <w:fldChar w:fldCharType="separate"/>
          </w:r>
          <w:r>
            <w:t>15</w:t>
          </w:r>
          <w:r>
            <w:fldChar w:fldCharType="end"/>
          </w:r>
          <w:r>
            <w:fldChar w:fldCharType="end"/>
          </w:r>
        </w:p>
        <w:p>
          <w:pPr>
            <w:pStyle w:val="44"/>
            <w:tabs>
              <w:tab w:val="right" w:leader="dot" w:pos="8504"/>
            </w:tabs>
          </w:pPr>
          <w:r>
            <w:fldChar w:fldCharType="begin"/>
          </w:r>
          <w:r>
            <w:instrText xml:space="preserve"> HYPERLINK \l _Toc4528 </w:instrText>
          </w:r>
          <w:r>
            <w:fldChar w:fldCharType="separate"/>
          </w:r>
          <w:r>
            <w:rPr>
              <w:rFonts w:hint="eastAsia"/>
              <w:bCs w:val="0"/>
            </w:rPr>
            <w:t>6.4  钢筋骨架制作与安装</w:t>
          </w:r>
          <w:r>
            <w:tab/>
          </w:r>
          <w:r>
            <w:fldChar w:fldCharType="begin"/>
          </w:r>
          <w:r>
            <w:instrText xml:space="preserve"> PAGEREF _Toc4528 \h </w:instrText>
          </w:r>
          <w:r>
            <w:fldChar w:fldCharType="separate"/>
          </w:r>
          <w:r>
            <w:t>15</w:t>
          </w:r>
          <w:r>
            <w:fldChar w:fldCharType="end"/>
          </w:r>
          <w:r>
            <w:fldChar w:fldCharType="end"/>
          </w:r>
        </w:p>
        <w:p>
          <w:pPr>
            <w:pStyle w:val="44"/>
            <w:tabs>
              <w:tab w:val="right" w:leader="dot" w:pos="8504"/>
            </w:tabs>
          </w:pPr>
          <w:r>
            <w:fldChar w:fldCharType="begin"/>
          </w:r>
          <w:r>
            <w:instrText xml:space="preserve"> HYPERLINK \l _Toc30763 </w:instrText>
          </w:r>
          <w:r>
            <w:fldChar w:fldCharType="separate"/>
          </w:r>
          <w:r>
            <w:rPr>
              <w:rFonts w:hint="eastAsia"/>
              <w:bCs w:val="0"/>
            </w:rPr>
            <w:t>6.5  验收</w:t>
          </w:r>
          <w:r>
            <w:tab/>
          </w:r>
          <w:r>
            <w:fldChar w:fldCharType="begin"/>
          </w:r>
          <w:r>
            <w:instrText xml:space="preserve"> PAGEREF _Toc30763 \h </w:instrText>
          </w:r>
          <w:r>
            <w:fldChar w:fldCharType="separate"/>
          </w:r>
          <w:r>
            <w:t>16</w:t>
          </w:r>
          <w:r>
            <w:fldChar w:fldCharType="end"/>
          </w:r>
          <w:r>
            <w:fldChar w:fldCharType="end"/>
          </w:r>
        </w:p>
        <w:p>
          <w:pPr>
            <w:pStyle w:val="43"/>
            <w:tabs>
              <w:tab w:val="right" w:leader="dot" w:pos="8504"/>
            </w:tabs>
            <w:rPr>
              <w:b/>
            </w:rPr>
          </w:pPr>
          <w:r>
            <w:rPr>
              <w:b/>
            </w:rPr>
            <w:fldChar w:fldCharType="begin"/>
          </w:r>
          <w:r>
            <w:rPr>
              <w:b/>
            </w:rPr>
            <w:instrText xml:space="preserve"> HYPERLINK \l _Toc15669 </w:instrText>
          </w:r>
          <w:r>
            <w:rPr>
              <w:b/>
            </w:rPr>
            <w:fldChar w:fldCharType="separate"/>
          </w:r>
          <w:r>
            <w:rPr>
              <w:rFonts w:hint="eastAsia"/>
              <w:b/>
              <w:szCs w:val="30"/>
            </w:rPr>
            <w:t>7  预应力</w:t>
          </w:r>
          <w:r>
            <w:rPr>
              <w:b/>
            </w:rPr>
            <w:tab/>
          </w:r>
          <w:r>
            <w:rPr>
              <w:b/>
            </w:rPr>
            <w:fldChar w:fldCharType="begin"/>
          </w:r>
          <w:r>
            <w:rPr>
              <w:b/>
            </w:rPr>
            <w:instrText xml:space="preserve"> PAGEREF _Toc15669 \h </w:instrText>
          </w:r>
          <w:r>
            <w:rPr>
              <w:b/>
            </w:rPr>
            <w:fldChar w:fldCharType="separate"/>
          </w:r>
          <w:r>
            <w:rPr>
              <w:b/>
            </w:rPr>
            <w:t>18</w:t>
          </w:r>
          <w:r>
            <w:rPr>
              <w:b/>
            </w:rPr>
            <w:fldChar w:fldCharType="end"/>
          </w:r>
          <w:r>
            <w:rPr>
              <w:b/>
            </w:rPr>
            <w:fldChar w:fldCharType="end"/>
          </w:r>
        </w:p>
        <w:p>
          <w:pPr>
            <w:pStyle w:val="43"/>
            <w:tabs>
              <w:tab w:val="right" w:leader="dot" w:pos="8504"/>
            </w:tabs>
            <w:rPr>
              <w:b/>
            </w:rPr>
          </w:pPr>
          <w:r>
            <w:rPr>
              <w:b/>
            </w:rPr>
            <w:fldChar w:fldCharType="begin"/>
          </w:r>
          <w:r>
            <w:rPr>
              <w:b/>
            </w:rPr>
            <w:instrText xml:space="preserve"> HYPERLINK \l _Toc25741 </w:instrText>
          </w:r>
          <w:r>
            <w:rPr>
              <w:b/>
            </w:rPr>
            <w:fldChar w:fldCharType="separate"/>
          </w:r>
          <w:r>
            <w:rPr>
              <w:rFonts w:hint="eastAsia"/>
              <w:b/>
              <w:szCs w:val="30"/>
            </w:rPr>
            <w:t>8  混凝土</w:t>
          </w:r>
          <w:r>
            <w:rPr>
              <w:b/>
            </w:rPr>
            <w:tab/>
          </w:r>
          <w:r>
            <w:rPr>
              <w:b/>
            </w:rPr>
            <w:fldChar w:fldCharType="begin"/>
          </w:r>
          <w:r>
            <w:rPr>
              <w:b/>
            </w:rPr>
            <w:instrText xml:space="preserve"> PAGEREF _Toc25741 \h </w:instrText>
          </w:r>
          <w:r>
            <w:rPr>
              <w:b/>
            </w:rPr>
            <w:fldChar w:fldCharType="separate"/>
          </w:r>
          <w:r>
            <w:rPr>
              <w:b/>
            </w:rPr>
            <w:t>20</w:t>
          </w:r>
          <w:r>
            <w:rPr>
              <w:b/>
            </w:rPr>
            <w:fldChar w:fldCharType="end"/>
          </w:r>
          <w:r>
            <w:rPr>
              <w:b/>
            </w:rPr>
            <w:fldChar w:fldCharType="end"/>
          </w:r>
        </w:p>
        <w:p>
          <w:pPr>
            <w:pStyle w:val="44"/>
            <w:tabs>
              <w:tab w:val="right" w:leader="dot" w:pos="8504"/>
            </w:tabs>
          </w:pPr>
          <w:r>
            <w:fldChar w:fldCharType="begin"/>
          </w:r>
          <w:r>
            <w:instrText xml:space="preserve"> HYPERLINK \l _Toc17985 </w:instrText>
          </w:r>
          <w:r>
            <w:fldChar w:fldCharType="separate"/>
          </w:r>
          <w:r>
            <w:rPr>
              <w:rFonts w:hint="eastAsia"/>
              <w:bCs w:val="0"/>
            </w:rPr>
            <w:t>8.1  一般规定</w:t>
          </w:r>
          <w:r>
            <w:tab/>
          </w:r>
          <w:r>
            <w:fldChar w:fldCharType="begin"/>
          </w:r>
          <w:r>
            <w:instrText xml:space="preserve"> PAGEREF _Toc17985 \h </w:instrText>
          </w:r>
          <w:r>
            <w:fldChar w:fldCharType="separate"/>
          </w:r>
          <w:r>
            <w:t>20</w:t>
          </w:r>
          <w:r>
            <w:fldChar w:fldCharType="end"/>
          </w:r>
          <w:r>
            <w:fldChar w:fldCharType="end"/>
          </w:r>
        </w:p>
        <w:p>
          <w:pPr>
            <w:pStyle w:val="44"/>
            <w:tabs>
              <w:tab w:val="right" w:leader="dot" w:pos="8504"/>
            </w:tabs>
          </w:pPr>
          <w:r>
            <w:fldChar w:fldCharType="begin"/>
          </w:r>
          <w:r>
            <w:instrText xml:space="preserve"> HYPERLINK \l _Toc4155 </w:instrText>
          </w:r>
          <w:r>
            <w:fldChar w:fldCharType="separate"/>
          </w:r>
          <w:r>
            <w:rPr>
              <w:rFonts w:hint="eastAsia"/>
              <w:bCs w:val="0"/>
            </w:rPr>
            <w:t>8.2  原材料</w:t>
          </w:r>
          <w:r>
            <w:tab/>
          </w:r>
          <w:r>
            <w:fldChar w:fldCharType="begin"/>
          </w:r>
          <w:r>
            <w:instrText xml:space="preserve"> PAGEREF _Toc4155 \h </w:instrText>
          </w:r>
          <w:r>
            <w:fldChar w:fldCharType="separate"/>
          </w:r>
          <w:r>
            <w:t>20</w:t>
          </w:r>
          <w:r>
            <w:fldChar w:fldCharType="end"/>
          </w:r>
          <w:r>
            <w:fldChar w:fldCharType="end"/>
          </w:r>
        </w:p>
        <w:p>
          <w:pPr>
            <w:pStyle w:val="44"/>
            <w:tabs>
              <w:tab w:val="right" w:leader="dot" w:pos="8504"/>
            </w:tabs>
          </w:pPr>
          <w:r>
            <w:fldChar w:fldCharType="begin"/>
          </w:r>
          <w:r>
            <w:instrText xml:space="preserve"> HYPERLINK \l _Toc31742 </w:instrText>
          </w:r>
          <w:r>
            <w:fldChar w:fldCharType="separate"/>
          </w:r>
          <w:r>
            <w:rPr>
              <w:rFonts w:hint="eastAsia"/>
              <w:bCs w:val="0"/>
            </w:rPr>
            <w:t>8.3  配合比设计</w:t>
          </w:r>
          <w:r>
            <w:tab/>
          </w:r>
          <w:r>
            <w:fldChar w:fldCharType="begin"/>
          </w:r>
          <w:r>
            <w:instrText xml:space="preserve"> PAGEREF _Toc31742 \h </w:instrText>
          </w:r>
          <w:r>
            <w:fldChar w:fldCharType="separate"/>
          </w:r>
          <w:r>
            <w:t>22</w:t>
          </w:r>
          <w:r>
            <w:fldChar w:fldCharType="end"/>
          </w:r>
          <w:r>
            <w:fldChar w:fldCharType="end"/>
          </w:r>
        </w:p>
        <w:p>
          <w:pPr>
            <w:pStyle w:val="44"/>
            <w:tabs>
              <w:tab w:val="right" w:leader="dot" w:pos="8504"/>
            </w:tabs>
          </w:pPr>
          <w:r>
            <w:fldChar w:fldCharType="begin"/>
          </w:r>
          <w:r>
            <w:instrText xml:space="preserve"> HYPERLINK \l _Toc26871 </w:instrText>
          </w:r>
          <w:r>
            <w:fldChar w:fldCharType="separate"/>
          </w:r>
          <w:r>
            <w:rPr>
              <w:rFonts w:hint="eastAsia"/>
              <w:bCs w:val="0"/>
            </w:rPr>
            <w:t>8.4  构件成型</w:t>
          </w:r>
          <w:r>
            <w:tab/>
          </w:r>
          <w:r>
            <w:fldChar w:fldCharType="begin"/>
          </w:r>
          <w:r>
            <w:instrText xml:space="preserve"> PAGEREF _Toc26871 \h </w:instrText>
          </w:r>
          <w:r>
            <w:fldChar w:fldCharType="separate"/>
          </w:r>
          <w:r>
            <w:t>23</w:t>
          </w:r>
          <w:r>
            <w:fldChar w:fldCharType="end"/>
          </w:r>
          <w:r>
            <w:fldChar w:fldCharType="end"/>
          </w:r>
        </w:p>
        <w:p>
          <w:pPr>
            <w:pStyle w:val="44"/>
            <w:tabs>
              <w:tab w:val="right" w:leader="dot" w:pos="8504"/>
            </w:tabs>
          </w:pPr>
          <w:r>
            <w:fldChar w:fldCharType="begin"/>
          </w:r>
          <w:r>
            <w:instrText xml:space="preserve"> HYPERLINK \l _Toc14389 </w:instrText>
          </w:r>
          <w:r>
            <w:fldChar w:fldCharType="separate"/>
          </w:r>
          <w:r>
            <w:rPr>
              <w:rFonts w:hint="eastAsia"/>
              <w:bCs w:val="0"/>
            </w:rPr>
            <w:t>8.5  验收</w:t>
          </w:r>
          <w:r>
            <w:tab/>
          </w:r>
          <w:r>
            <w:fldChar w:fldCharType="begin"/>
          </w:r>
          <w:r>
            <w:instrText xml:space="preserve"> PAGEREF _Toc14389 \h </w:instrText>
          </w:r>
          <w:r>
            <w:fldChar w:fldCharType="separate"/>
          </w:r>
          <w:r>
            <w:t>24</w:t>
          </w:r>
          <w:r>
            <w:fldChar w:fldCharType="end"/>
          </w:r>
          <w:r>
            <w:fldChar w:fldCharType="end"/>
          </w:r>
        </w:p>
        <w:p>
          <w:pPr>
            <w:pStyle w:val="43"/>
            <w:tabs>
              <w:tab w:val="right" w:leader="dot" w:pos="8504"/>
            </w:tabs>
            <w:rPr>
              <w:b/>
            </w:rPr>
          </w:pPr>
          <w:r>
            <w:rPr>
              <w:b/>
            </w:rPr>
            <w:fldChar w:fldCharType="begin"/>
          </w:r>
          <w:r>
            <w:rPr>
              <w:b/>
            </w:rPr>
            <w:instrText xml:space="preserve"> HYPERLINK \l _Toc25861 </w:instrText>
          </w:r>
          <w:r>
            <w:rPr>
              <w:b/>
            </w:rPr>
            <w:fldChar w:fldCharType="separate"/>
          </w:r>
          <w:r>
            <w:rPr>
              <w:rFonts w:hint="eastAsia"/>
              <w:b/>
              <w:szCs w:val="30"/>
            </w:rPr>
            <w:t>9  清水混凝土预制构件拆模、养护和保护</w:t>
          </w:r>
          <w:r>
            <w:rPr>
              <w:b/>
            </w:rPr>
            <w:tab/>
          </w:r>
          <w:r>
            <w:rPr>
              <w:b/>
            </w:rPr>
            <w:fldChar w:fldCharType="begin"/>
          </w:r>
          <w:r>
            <w:rPr>
              <w:b/>
            </w:rPr>
            <w:instrText xml:space="preserve"> PAGEREF _Toc25861 \h </w:instrText>
          </w:r>
          <w:r>
            <w:rPr>
              <w:b/>
            </w:rPr>
            <w:fldChar w:fldCharType="separate"/>
          </w:r>
          <w:r>
            <w:rPr>
              <w:b/>
            </w:rPr>
            <w:t>27</w:t>
          </w:r>
          <w:r>
            <w:rPr>
              <w:b/>
            </w:rPr>
            <w:fldChar w:fldCharType="end"/>
          </w:r>
          <w:r>
            <w:rPr>
              <w:b/>
            </w:rPr>
            <w:fldChar w:fldCharType="end"/>
          </w:r>
        </w:p>
        <w:p>
          <w:pPr>
            <w:pStyle w:val="44"/>
            <w:tabs>
              <w:tab w:val="right" w:leader="dot" w:pos="8504"/>
            </w:tabs>
          </w:pPr>
          <w:r>
            <w:fldChar w:fldCharType="begin"/>
          </w:r>
          <w:r>
            <w:instrText xml:space="preserve"> HYPERLINK \l _Toc25472 </w:instrText>
          </w:r>
          <w:r>
            <w:fldChar w:fldCharType="separate"/>
          </w:r>
          <w:r>
            <w:rPr>
              <w:rFonts w:hint="eastAsia"/>
              <w:bCs w:val="0"/>
            </w:rPr>
            <w:t>9.1  一般规定</w:t>
          </w:r>
          <w:r>
            <w:tab/>
          </w:r>
          <w:r>
            <w:fldChar w:fldCharType="begin"/>
          </w:r>
          <w:r>
            <w:instrText xml:space="preserve"> PAGEREF _Toc25472 \h </w:instrText>
          </w:r>
          <w:r>
            <w:fldChar w:fldCharType="separate"/>
          </w:r>
          <w:r>
            <w:t>27</w:t>
          </w:r>
          <w:r>
            <w:fldChar w:fldCharType="end"/>
          </w:r>
          <w:r>
            <w:fldChar w:fldCharType="end"/>
          </w:r>
        </w:p>
        <w:p>
          <w:pPr>
            <w:pStyle w:val="44"/>
            <w:tabs>
              <w:tab w:val="right" w:leader="dot" w:pos="8504"/>
            </w:tabs>
          </w:pPr>
          <w:r>
            <w:fldChar w:fldCharType="begin"/>
          </w:r>
          <w:r>
            <w:instrText xml:space="preserve"> HYPERLINK \l _Toc30520 </w:instrText>
          </w:r>
          <w:r>
            <w:fldChar w:fldCharType="separate"/>
          </w:r>
          <w:r>
            <w:rPr>
              <w:bCs w:val="0"/>
            </w:rPr>
            <w:t>9.2</w:t>
          </w:r>
          <w:r>
            <w:rPr>
              <w:rFonts w:hint="eastAsia"/>
              <w:bCs w:val="0"/>
            </w:rPr>
            <w:t xml:space="preserve">  拆模与吊运</w:t>
          </w:r>
          <w:r>
            <w:tab/>
          </w:r>
          <w:r>
            <w:fldChar w:fldCharType="begin"/>
          </w:r>
          <w:r>
            <w:instrText xml:space="preserve"> PAGEREF _Toc30520 \h </w:instrText>
          </w:r>
          <w:r>
            <w:fldChar w:fldCharType="separate"/>
          </w:r>
          <w:r>
            <w:t>27</w:t>
          </w:r>
          <w:r>
            <w:fldChar w:fldCharType="end"/>
          </w:r>
          <w:r>
            <w:fldChar w:fldCharType="end"/>
          </w:r>
        </w:p>
        <w:p>
          <w:pPr>
            <w:pStyle w:val="44"/>
            <w:tabs>
              <w:tab w:val="right" w:leader="dot" w:pos="8504"/>
            </w:tabs>
          </w:pPr>
          <w:r>
            <w:fldChar w:fldCharType="begin"/>
          </w:r>
          <w:r>
            <w:instrText xml:space="preserve"> HYPERLINK \l _Toc3912 </w:instrText>
          </w:r>
          <w:r>
            <w:fldChar w:fldCharType="separate"/>
          </w:r>
          <w:r>
            <w:rPr>
              <w:rFonts w:hint="eastAsia"/>
              <w:bCs w:val="0"/>
            </w:rPr>
            <w:t>9.3  养护</w:t>
          </w:r>
          <w:r>
            <w:tab/>
          </w:r>
          <w:r>
            <w:fldChar w:fldCharType="begin"/>
          </w:r>
          <w:r>
            <w:instrText xml:space="preserve"> PAGEREF _Toc3912 \h </w:instrText>
          </w:r>
          <w:r>
            <w:fldChar w:fldCharType="separate"/>
          </w:r>
          <w:r>
            <w:t>28</w:t>
          </w:r>
          <w:r>
            <w:fldChar w:fldCharType="end"/>
          </w:r>
          <w:r>
            <w:fldChar w:fldCharType="end"/>
          </w:r>
        </w:p>
        <w:p>
          <w:pPr>
            <w:pStyle w:val="44"/>
            <w:tabs>
              <w:tab w:val="right" w:leader="dot" w:pos="8504"/>
            </w:tabs>
          </w:pPr>
          <w:r>
            <w:fldChar w:fldCharType="begin"/>
          </w:r>
          <w:r>
            <w:instrText xml:space="preserve"> HYPERLINK \l _Toc2915 </w:instrText>
          </w:r>
          <w:r>
            <w:fldChar w:fldCharType="separate"/>
          </w:r>
          <w:r>
            <w:rPr>
              <w:rFonts w:hint="eastAsia"/>
              <w:bCs w:val="0"/>
            </w:rPr>
            <w:t>9.4  表面防护</w:t>
          </w:r>
          <w:r>
            <w:tab/>
          </w:r>
          <w:r>
            <w:fldChar w:fldCharType="begin"/>
          </w:r>
          <w:r>
            <w:instrText xml:space="preserve"> PAGEREF _Toc2915 \h </w:instrText>
          </w:r>
          <w:r>
            <w:fldChar w:fldCharType="separate"/>
          </w:r>
          <w:r>
            <w:t>28</w:t>
          </w:r>
          <w:r>
            <w:fldChar w:fldCharType="end"/>
          </w:r>
          <w:r>
            <w:fldChar w:fldCharType="end"/>
          </w:r>
        </w:p>
        <w:p>
          <w:pPr>
            <w:pStyle w:val="44"/>
            <w:tabs>
              <w:tab w:val="right" w:leader="dot" w:pos="8504"/>
            </w:tabs>
          </w:pPr>
          <w:r>
            <w:fldChar w:fldCharType="begin"/>
          </w:r>
          <w:r>
            <w:instrText xml:space="preserve"> HYPERLINK \l _Toc29279 </w:instrText>
          </w:r>
          <w:r>
            <w:fldChar w:fldCharType="separate"/>
          </w:r>
          <w:r>
            <w:rPr>
              <w:rFonts w:hint="eastAsia"/>
              <w:bCs w:val="0"/>
            </w:rPr>
            <w:t>9.5  成品保护</w:t>
          </w:r>
          <w:r>
            <w:tab/>
          </w:r>
          <w:r>
            <w:fldChar w:fldCharType="begin"/>
          </w:r>
          <w:r>
            <w:instrText xml:space="preserve"> PAGEREF _Toc29279 \h </w:instrText>
          </w:r>
          <w:r>
            <w:fldChar w:fldCharType="separate"/>
          </w:r>
          <w:r>
            <w:t>29</w:t>
          </w:r>
          <w:r>
            <w:fldChar w:fldCharType="end"/>
          </w:r>
          <w:r>
            <w:fldChar w:fldCharType="end"/>
          </w:r>
        </w:p>
        <w:p>
          <w:pPr>
            <w:pStyle w:val="43"/>
            <w:tabs>
              <w:tab w:val="right" w:leader="dot" w:pos="8504"/>
            </w:tabs>
            <w:rPr>
              <w:b/>
            </w:rPr>
          </w:pPr>
          <w:r>
            <w:rPr>
              <w:b/>
            </w:rPr>
            <w:fldChar w:fldCharType="begin"/>
          </w:r>
          <w:r>
            <w:rPr>
              <w:b/>
            </w:rPr>
            <w:instrText xml:space="preserve"> HYPERLINK \l _Toc26495 </w:instrText>
          </w:r>
          <w:r>
            <w:rPr>
              <w:b/>
            </w:rPr>
            <w:fldChar w:fldCharType="separate"/>
          </w:r>
          <w:r>
            <w:rPr>
              <w:rFonts w:hint="eastAsia"/>
              <w:b/>
              <w:szCs w:val="30"/>
            </w:rPr>
            <w:t>10  清水混凝土预制构件成品检验与存放</w:t>
          </w:r>
          <w:r>
            <w:rPr>
              <w:b/>
            </w:rPr>
            <w:tab/>
          </w:r>
          <w:r>
            <w:rPr>
              <w:b/>
            </w:rPr>
            <w:fldChar w:fldCharType="begin"/>
          </w:r>
          <w:r>
            <w:rPr>
              <w:b/>
            </w:rPr>
            <w:instrText xml:space="preserve"> PAGEREF _Toc26495 \h </w:instrText>
          </w:r>
          <w:r>
            <w:rPr>
              <w:b/>
            </w:rPr>
            <w:fldChar w:fldCharType="separate"/>
          </w:r>
          <w:r>
            <w:rPr>
              <w:b/>
            </w:rPr>
            <w:t>31</w:t>
          </w:r>
          <w:r>
            <w:rPr>
              <w:b/>
            </w:rPr>
            <w:fldChar w:fldCharType="end"/>
          </w:r>
          <w:r>
            <w:rPr>
              <w:b/>
            </w:rPr>
            <w:fldChar w:fldCharType="end"/>
          </w:r>
        </w:p>
        <w:p>
          <w:pPr>
            <w:pStyle w:val="44"/>
            <w:tabs>
              <w:tab w:val="right" w:leader="dot" w:pos="8504"/>
            </w:tabs>
          </w:pPr>
          <w:r>
            <w:fldChar w:fldCharType="begin"/>
          </w:r>
          <w:r>
            <w:instrText xml:space="preserve"> HYPERLINK \l _Toc566 </w:instrText>
          </w:r>
          <w:r>
            <w:fldChar w:fldCharType="separate"/>
          </w:r>
          <w:r>
            <w:rPr>
              <w:rFonts w:hint="eastAsia"/>
              <w:bCs w:val="0"/>
            </w:rPr>
            <w:t>10.1  一般规定</w:t>
          </w:r>
          <w:r>
            <w:tab/>
          </w:r>
          <w:r>
            <w:fldChar w:fldCharType="begin"/>
          </w:r>
          <w:r>
            <w:instrText xml:space="preserve"> PAGEREF _Toc566 \h </w:instrText>
          </w:r>
          <w:r>
            <w:fldChar w:fldCharType="separate"/>
          </w:r>
          <w:r>
            <w:t>31</w:t>
          </w:r>
          <w:r>
            <w:fldChar w:fldCharType="end"/>
          </w:r>
          <w:r>
            <w:fldChar w:fldCharType="end"/>
          </w:r>
        </w:p>
        <w:p>
          <w:pPr>
            <w:pStyle w:val="44"/>
            <w:tabs>
              <w:tab w:val="right" w:leader="dot" w:pos="8504"/>
            </w:tabs>
          </w:pPr>
          <w:r>
            <w:fldChar w:fldCharType="begin"/>
          </w:r>
          <w:r>
            <w:instrText xml:space="preserve"> HYPERLINK \l _Toc22524 </w:instrText>
          </w:r>
          <w:r>
            <w:fldChar w:fldCharType="separate"/>
          </w:r>
          <w:r>
            <w:rPr>
              <w:rFonts w:hint="eastAsia"/>
              <w:bCs w:val="0"/>
            </w:rPr>
            <w:t>10.2  成品检验</w:t>
          </w:r>
          <w:r>
            <w:tab/>
          </w:r>
          <w:r>
            <w:fldChar w:fldCharType="begin"/>
          </w:r>
          <w:r>
            <w:instrText xml:space="preserve"> PAGEREF _Toc22524 \h </w:instrText>
          </w:r>
          <w:r>
            <w:fldChar w:fldCharType="separate"/>
          </w:r>
          <w:r>
            <w:t>32</w:t>
          </w:r>
          <w:r>
            <w:fldChar w:fldCharType="end"/>
          </w:r>
          <w:r>
            <w:fldChar w:fldCharType="end"/>
          </w:r>
        </w:p>
        <w:p>
          <w:pPr>
            <w:pStyle w:val="44"/>
            <w:tabs>
              <w:tab w:val="right" w:leader="dot" w:pos="8504"/>
            </w:tabs>
          </w:pPr>
          <w:r>
            <w:fldChar w:fldCharType="begin"/>
          </w:r>
          <w:r>
            <w:instrText xml:space="preserve"> HYPERLINK \l _Toc26717 </w:instrText>
          </w:r>
          <w:r>
            <w:fldChar w:fldCharType="separate"/>
          </w:r>
          <w:r>
            <w:rPr>
              <w:rFonts w:hint="eastAsia"/>
              <w:bCs w:val="0"/>
            </w:rPr>
            <w:t>10.3  存放</w:t>
          </w:r>
          <w:r>
            <w:tab/>
          </w:r>
          <w:r>
            <w:fldChar w:fldCharType="begin"/>
          </w:r>
          <w:r>
            <w:instrText xml:space="preserve"> PAGEREF _Toc26717 \h </w:instrText>
          </w:r>
          <w:r>
            <w:fldChar w:fldCharType="separate"/>
          </w:r>
          <w:r>
            <w:t>33</w:t>
          </w:r>
          <w:r>
            <w:fldChar w:fldCharType="end"/>
          </w:r>
          <w:r>
            <w:fldChar w:fldCharType="end"/>
          </w:r>
        </w:p>
        <w:p>
          <w:pPr>
            <w:pStyle w:val="43"/>
            <w:tabs>
              <w:tab w:val="right" w:leader="dot" w:pos="8504"/>
            </w:tabs>
            <w:rPr>
              <w:b/>
            </w:rPr>
          </w:pPr>
          <w:r>
            <w:rPr>
              <w:b/>
            </w:rPr>
            <w:fldChar w:fldCharType="begin"/>
          </w:r>
          <w:r>
            <w:rPr>
              <w:b/>
            </w:rPr>
            <w:instrText xml:space="preserve"> HYPERLINK \l _Toc14292 </w:instrText>
          </w:r>
          <w:r>
            <w:rPr>
              <w:b/>
            </w:rPr>
            <w:fldChar w:fldCharType="separate"/>
          </w:r>
          <w:r>
            <w:rPr>
              <w:rFonts w:hint="eastAsia"/>
              <w:b/>
              <w:szCs w:val="30"/>
            </w:rPr>
            <w:t>11  出厂检验与交付</w:t>
          </w:r>
          <w:r>
            <w:rPr>
              <w:b/>
            </w:rPr>
            <w:tab/>
          </w:r>
          <w:r>
            <w:rPr>
              <w:b/>
            </w:rPr>
            <w:fldChar w:fldCharType="begin"/>
          </w:r>
          <w:r>
            <w:rPr>
              <w:b/>
            </w:rPr>
            <w:instrText xml:space="preserve"> PAGEREF _Toc14292 \h </w:instrText>
          </w:r>
          <w:r>
            <w:rPr>
              <w:b/>
            </w:rPr>
            <w:fldChar w:fldCharType="separate"/>
          </w:r>
          <w:r>
            <w:rPr>
              <w:b/>
            </w:rPr>
            <w:t>34</w:t>
          </w:r>
          <w:r>
            <w:rPr>
              <w:b/>
            </w:rPr>
            <w:fldChar w:fldCharType="end"/>
          </w:r>
          <w:r>
            <w:rPr>
              <w:b/>
            </w:rPr>
            <w:fldChar w:fldCharType="end"/>
          </w:r>
        </w:p>
        <w:p>
          <w:pPr>
            <w:pStyle w:val="44"/>
            <w:tabs>
              <w:tab w:val="right" w:leader="dot" w:pos="8504"/>
            </w:tabs>
          </w:pPr>
          <w:r>
            <w:fldChar w:fldCharType="begin"/>
          </w:r>
          <w:r>
            <w:instrText xml:space="preserve"> HYPERLINK \l _Toc26252 </w:instrText>
          </w:r>
          <w:r>
            <w:fldChar w:fldCharType="separate"/>
          </w:r>
          <w:r>
            <w:rPr>
              <w:rFonts w:hint="eastAsia"/>
              <w:bCs w:val="0"/>
            </w:rPr>
            <w:t>11.1  出厂检验</w:t>
          </w:r>
          <w:r>
            <w:tab/>
          </w:r>
          <w:r>
            <w:fldChar w:fldCharType="begin"/>
          </w:r>
          <w:r>
            <w:instrText xml:space="preserve"> PAGEREF _Toc26252 \h </w:instrText>
          </w:r>
          <w:r>
            <w:fldChar w:fldCharType="separate"/>
          </w:r>
          <w:r>
            <w:t>34</w:t>
          </w:r>
          <w:r>
            <w:fldChar w:fldCharType="end"/>
          </w:r>
          <w:r>
            <w:fldChar w:fldCharType="end"/>
          </w:r>
        </w:p>
        <w:p>
          <w:pPr>
            <w:pStyle w:val="44"/>
            <w:tabs>
              <w:tab w:val="right" w:leader="dot" w:pos="8504"/>
            </w:tabs>
          </w:pPr>
          <w:r>
            <w:fldChar w:fldCharType="begin"/>
          </w:r>
          <w:r>
            <w:instrText xml:space="preserve"> HYPERLINK \l _Toc26168 </w:instrText>
          </w:r>
          <w:r>
            <w:fldChar w:fldCharType="separate"/>
          </w:r>
          <w:r>
            <w:rPr>
              <w:rFonts w:hint="eastAsia"/>
              <w:bCs w:val="0"/>
            </w:rPr>
            <w:t>11.2  资料与运输</w:t>
          </w:r>
          <w:r>
            <w:tab/>
          </w:r>
          <w:r>
            <w:fldChar w:fldCharType="begin"/>
          </w:r>
          <w:r>
            <w:instrText xml:space="preserve"> PAGEREF _Toc26168 \h </w:instrText>
          </w:r>
          <w:r>
            <w:fldChar w:fldCharType="separate"/>
          </w:r>
          <w:r>
            <w:t>34</w:t>
          </w:r>
          <w:r>
            <w:fldChar w:fldCharType="end"/>
          </w:r>
          <w:r>
            <w:fldChar w:fldCharType="end"/>
          </w:r>
        </w:p>
        <w:p>
          <w:pPr>
            <w:pStyle w:val="44"/>
            <w:tabs>
              <w:tab w:val="right" w:leader="dot" w:pos="8504"/>
            </w:tabs>
          </w:pPr>
          <w:r>
            <w:fldChar w:fldCharType="begin"/>
          </w:r>
          <w:r>
            <w:instrText xml:space="preserve"> HYPERLINK \l _Toc23283 </w:instrText>
          </w:r>
          <w:r>
            <w:fldChar w:fldCharType="separate"/>
          </w:r>
          <w:r>
            <w:rPr>
              <w:rFonts w:hint="eastAsia"/>
              <w:bCs w:val="0"/>
            </w:rPr>
            <w:t>11.3  现场交付</w:t>
          </w:r>
          <w:r>
            <w:tab/>
          </w:r>
          <w:r>
            <w:fldChar w:fldCharType="begin"/>
          </w:r>
          <w:r>
            <w:instrText xml:space="preserve"> PAGEREF _Toc23283 \h </w:instrText>
          </w:r>
          <w:r>
            <w:fldChar w:fldCharType="separate"/>
          </w:r>
          <w:r>
            <w:t>35</w:t>
          </w:r>
          <w:r>
            <w:fldChar w:fldCharType="end"/>
          </w:r>
          <w:r>
            <w:fldChar w:fldCharType="end"/>
          </w:r>
        </w:p>
        <w:p>
          <w:pPr>
            <w:pStyle w:val="43"/>
            <w:tabs>
              <w:tab w:val="right" w:leader="dot" w:pos="8504"/>
            </w:tabs>
            <w:rPr>
              <w:b/>
            </w:rPr>
          </w:pPr>
          <w:r>
            <w:rPr>
              <w:b/>
            </w:rPr>
            <w:fldChar w:fldCharType="begin"/>
          </w:r>
          <w:r>
            <w:rPr>
              <w:b/>
            </w:rPr>
            <w:instrText xml:space="preserve"> HYPERLINK \l _Toc2777 </w:instrText>
          </w:r>
          <w:r>
            <w:rPr>
              <w:b/>
            </w:rPr>
            <w:fldChar w:fldCharType="separate"/>
          </w:r>
          <w:r>
            <w:rPr>
              <w:rFonts w:hint="eastAsia" w:ascii="Times New Roman" w:hAnsi="Times New Roman"/>
              <w:b/>
              <w:szCs w:val="20"/>
            </w:rPr>
            <w:t>附录A</w:t>
          </w:r>
          <w:r>
            <w:rPr>
              <w:rFonts w:ascii="Times New Roman" w:hAnsi="Times New Roman"/>
              <w:b/>
              <w:szCs w:val="20"/>
            </w:rPr>
            <w:t xml:space="preserve"> </w:t>
          </w:r>
          <w:r>
            <w:rPr>
              <w:rFonts w:hint="eastAsia" w:ascii="Times New Roman" w:hAnsi="Times New Roman"/>
              <w:b/>
              <w:szCs w:val="20"/>
            </w:rPr>
            <w:t xml:space="preserve"> </w:t>
          </w:r>
          <w:r>
            <w:rPr>
              <w:rFonts w:hint="eastAsia"/>
              <w:b/>
              <w:szCs w:val="21"/>
            </w:rPr>
            <w:t>样板构件质量验收表</w:t>
          </w:r>
          <w:r>
            <w:rPr>
              <w:b/>
            </w:rPr>
            <w:tab/>
          </w:r>
          <w:r>
            <w:rPr>
              <w:b/>
            </w:rPr>
            <w:fldChar w:fldCharType="begin"/>
          </w:r>
          <w:r>
            <w:rPr>
              <w:b/>
            </w:rPr>
            <w:instrText xml:space="preserve"> PAGEREF _Toc2777 \h </w:instrText>
          </w:r>
          <w:r>
            <w:rPr>
              <w:b/>
            </w:rPr>
            <w:fldChar w:fldCharType="separate"/>
          </w:r>
          <w:r>
            <w:rPr>
              <w:b/>
            </w:rPr>
            <w:t>37</w:t>
          </w:r>
          <w:r>
            <w:rPr>
              <w:b/>
            </w:rPr>
            <w:fldChar w:fldCharType="end"/>
          </w:r>
          <w:r>
            <w:rPr>
              <w:b/>
            </w:rPr>
            <w:fldChar w:fldCharType="end"/>
          </w:r>
        </w:p>
        <w:p>
          <w:pPr>
            <w:pStyle w:val="43"/>
            <w:tabs>
              <w:tab w:val="right" w:leader="dot" w:pos="8504"/>
            </w:tabs>
            <w:rPr>
              <w:b/>
            </w:rPr>
          </w:pPr>
          <w:r>
            <w:rPr>
              <w:b/>
            </w:rPr>
            <w:fldChar w:fldCharType="begin"/>
          </w:r>
          <w:r>
            <w:rPr>
              <w:b/>
            </w:rPr>
            <w:instrText xml:space="preserve"> HYPERLINK \l _Toc7355 </w:instrText>
          </w:r>
          <w:r>
            <w:rPr>
              <w:b/>
            </w:rPr>
            <w:fldChar w:fldCharType="separate"/>
          </w:r>
          <w:r>
            <w:rPr>
              <w:rFonts w:hint="eastAsia" w:ascii="Times New Roman" w:hAnsi="Times New Roman"/>
              <w:b/>
              <w:szCs w:val="20"/>
            </w:rPr>
            <w:t>附录</w:t>
          </w:r>
          <w:r>
            <w:rPr>
              <w:rFonts w:ascii="Times New Roman" w:hAnsi="Times New Roman"/>
              <w:b/>
              <w:szCs w:val="20"/>
            </w:rPr>
            <w:t xml:space="preserve">B </w:t>
          </w:r>
          <w:r>
            <w:rPr>
              <w:rFonts w:hint="eastAsia" w:ascii="Times New Roman" w:hAnsi="Times New Roman"/>
              <w:b/>
              <w:szCs w:val="20"/>
            </w:rPr>
            <w:t xml:space="preserve"> 首件质量验收表</w:t>
          </w:r>
          <w:r>
            <w:rPr>
              <w:b/>
            </w:rPr>
            <w:tab/>
          </w:r>
          <w:r>
            <w:rPr>
              <w:b/>
            </w:rPr>
            <w:fldChar w:fldCharType="begin"/>
          </w:r>
          <w:r>
            <w:rPr>
              <w:b/>
            </w:rPr>
            <w:instrText xml:space="preserve"> PAGEREF _Toc7355 \h </w:instrText>
          </w:r>
          <w:r>
            <w:rPr>
              <w:b/>
            </w:rPr>
            <w:fldChar w:fldCharType="separate"/>
          </w:r>
          <w:r>
            <w:rPr>
              <w:b/>
            </w:rPr>
            <w:t>38</w:t>
          </w:r>
          <w:r>
            <w:rPr>
              <w:b/>
            </w:rPr>
            <w:fldChar w:fldCharType="end"/>
          </w:r>
          <w:r>
            <w:rPr>
              <w:b/>
            </w:rPr>
            <w:fldChar w:fldCharType="end"/>
          </w:r>
        </w:p>
        <w:p>
          <w:pPr>
            <w:pStyle w:val="43"/>
            <w:tabs>
              <w:tab w:val="right" w:leader="dot" w:pos="8504"/>
            </w:tabs>
            <w:rPr>
              <w:b/>
            </w:rPr>
          </w:pPr>
          <w:r>
            <w:rPr>
              <w:b/>
            </w:rPr>
            <w:fldChar w:fldCharType="begin"/>
          </w:r>
          <w:r>
            <w:rPr>
              <w:b/>
            </w:rPr>
            <w:instrText xml:space="preserve"> HYPERLINK \l _Toc26438 </w:instrText>
          </w:r>
          <w:r>
            <w:rPr>
              <w:b/>
            </w:rPr>
            <w:fldChar w:fldCharType="separate"/>
          </w:r>
          <w:r>
            <w:rPr>
              <w:rFonts w:hint="eastAsia" w:ascii="Times New Roman" w:hAnsi="Times New Roman"/>
              <w:b/>
              <w:szCs w:val="20"/>
            </w:rPr>
            <w:t>附录C</w:t>
          </w:r>
          <w:r>
            <w:rPr>
              <w:rFonts w:ascii="Times New Roman" w:hAnsi="Times New Roman"/>
              <w:b/>
              <w:szCs w:val="20"/>
            </w:rPr>
            <w:t xml:space="preserve"> </w:t>
          </w:r>
          <w:r>
            <w:rPr>
              <w:rFonts w:hint="eastAsia" w:ascii="Times New Roman" w:hAnsi="Times New Roman"/>
              <w:b/>
              <w:szCs w:val="20"/>
            </w:rPr>
            <w:t xml:space="preserve"> 清水混凝土预制构件成品质量验收记录</w:t>
          </w:r>
          <w:r>
            <w:rPr>
              <w:b/>
            </w:rPr>
            <w:tab/>
          </w:r>
          <w:r>
            <w:rPr>
              <w:b/>
            </w:rPr>
            <w:fldChar w:fldCharType="begin"/>
          </w:r>
          <w:r>
            <w:rPr>
              <w:b/>
            </w:rPr>
            <w:instrText xml:space="preserve"> PAGEREF _Toc26438 \h </w:instrText>
          </w:r>
          <w:r>
            <w:rPr>
              <w:b/>
            </w:rPr>
            <w:fldChar w:fldCharType="separate"/>
          </w:r>
          <w:r>
            <w:rPr>
              <w:b/>
            </w:rPr>
            <w:t>39</w:t>
          </w:r>
          <w:r>
            <w:rPr>
              <w:b/>
            </w:rPr>
            <w:fldChar w:fldCharType="end"/>
          </w:r>
          <w:r>
            <w:rPr>
              <w:b/>
            </w:rPr>
            <w:fldChar w:fldCharType="end"/>
          </w:r>
        </w:p>
        <w:p>
          <w:pPr>
            <w:pStyle w:val="43"/>
            <w:tabs>
              <w:tab w:val="right" w:leader="dot" w:pos="8504"/>
            </w:tabs>
            <w:rPr>
              <w:b/>
            </w:rPr>
          </w:pPr>
          <w:r>
            <w:rPr>
              <w:b/>
            </w:rPr>
            <w:fldChar w:fldCharType="begin"/>
          </w:r>
          <w:r>
            <w:rPr>
              <w:b/>
            </w:rPr>
            <w:instrText xml:space="preserve"> HYPERLINK \l _Toc6205 </w:instrText>
          </w:r>
          <w:r>
            <w:rPr>
              <w:b/>
            </w:rPr>
            <w:fldChar w:fldCharType="separate"/>
          </w:r>
          <w:r>
            <w:rPr>
              <w:rFonts w:hint="eastAsia" w:ascii="Times New Roman" w:hAnsi="Times New Roman"/>
              <w:b/>
              <w:szCs w:val="20"/>
            </w:rPr>
            <w:t>本标准用词说明</w:t>
          </w:r>
          <w:r>
            <w:rPr>
              <w:b/>
            </w:rPr>
            <w:tab/>
          </w:r>
          <w:r>
            <w:rPr>
              <w:b/>
            </w:rPr>
            <w:fldChar w:fldCharType="begin"/>
          </w:r>
          <w:r>
            <w:rPr>
              <w:b/>
            </w:rPr>
            <w:instrText xml:space="preserve"> PAGEREF _Toc6205 \h </w:instrText>
          </w:r>
          <w:r>
            <w:rPr>
              <w:b/>
            </w:rPr>
            <w:fldChar w:fldCharType="separate"/>
          </w:r>
          <w:r>
            <w:rPr>
              <w:b/>
            </w:rPr>
            <w:t>40</w:t>
          </w:r>
          <w:r>
            <w:rPr>
              <w:b/>
            </w:rPr>
            <w:fldChar w:fldCharType="end"/>
          </w:r>
          <w:r>
            <w:rPr>
              <w:b/>
            </w:rPr>
            <w:fldChar w:fldCharType="end"/>
          </w:r>
        </w:p>
        <w:p>
          <w:pPr>
            <w:pStyle w:val="43"/>
            <w:tabs>
              <w:tab w:val="right" w:leader="dot" w:pos="8504"/>
            </w:tabs>
            <w:rPr>
              <w:b/>
            </w:rPr>
          </w:pPr>
          <w:r>
            <w:rPr>
              <w:b/>
            </w:rPr>
            <w:fldChar w:fldCharType="begin"/>
          </w:r>
          <w:r>
            <w:rPr>
              <w:b/>
            </w:rPr>
            <w:instrText xml:space="preserve"> HYPERLINK \l _Toc24576 </w:instrText>
          </w:r>
          <w:r>
            <w:rPr>
              <w:b/>
            </w:rPr>
            <w:fldChar w:fldCharType="separate"/>
          </w:r>
          <w:r>
            <w:rPr>
              <w:rFonts w:hint="eastAsia" w:ascii="Times New Roman" w:hAnsi="Times New Roman"/>
              <w:b/>
              <w:szCs w:val="20"/>
            </w:rPr>
            <w:t>引用标准名录</w:t>
          </w:r>
          <w:r>
            <w:rPr>
              <w:b/>
            </w:rPr>
            <w:tab/>
          </w:r>
          <w:r>
            <w:rPr>
              <w:b/>
            </w:rPr>
            <w:fldChar w:fldCharType="begin"/>
          </w:r>
          <w:r>
            <w:rPr>
              <w:b/>
            </w:rPr>
            <w:instrText xml:space="preserve"> PAGEREF _Toc24576 \h </w:instrText>
          </w:r>
          <w:r>
            <w:rPr>
              <w:b/>
            </w:rPr>
            <w:fldChar w:fldCharType="separate"/>
          </w:r>
          <w:r>
            <w:rPr>
              <w:b/>
            </w:rPr>
            <w:t>41</w:t>
          </w:r>
          <w:r>
            <w:rPr>
              <w:b/>
            </w:rPr>
            <w:fldChar w:fldCharType="end"/>
          </w:r>
          <w:r>
            <w:rPr>
              <w:b/>
            </w:rPr>
            <w:fldChar w:fldCharType="end"/>
          </w:r>
        </w:p>
        <w:p>
          <w:pPr>
            <w:pStyle w:val="43"/>
            <w:tabs>
              <w:tab w:val="right" w:leader="dot" w:pos="8504"/>
            </w:tabs>
            <w:rPr>
              <w:b/>
            </w:rPr>
          </w:pPr>
          <w:r>
            <w:rPr>
              <w:b/>
            </w:rPr>
            <w:fldChar w:fldCharType="begin"/>
          </w:r>
          <w:r>
            <w:rPr>
              <w:b/>
            </w:rPr>
            <w:instrText xml:space="preserve"> HYPERLINK \l _Toc4979 </w:instrText>
          </w:r>
          <w:r>
            <w:rPr>
              <w:b/>
            </w:rPr>
            <w:fldChar w:fldCharType="separate"/>
          </w:r>
          <w:r>
            <w:rPr>
              <w:rFonts w:hint="eastAsia" w:ascii="Times New Roman" w:hAnsi="Times New Roman"/>
              <w:b/>
              <w:szCs w:val="20"/>
              <w:lang w:eastAsia="zh-CN"/>
            </w:rPr>
            <w:t>附：</w:t>
          </w:r>
          <w:r>
            <w:rPr>
              <w:rFonts w:hint="eastAsia" w:ascii="Times New Roman" w:hAnsi="Times New Roman"/>
              <w:b/>
              <w:szCs w:val="20"/>
            </w:rPr>
            <w:t>条文说明</w:t>
          </w:r>
          <w:r>
            <w:rPr>
              <w:b/>
            </w:rPr>
            <w:tab/>
          </w:r>
          <w:r>
            <w:rPr>
              <w:b/>
            </w:rPr>
            <w:fldChar w:fldCharType="begin"/>
          </w:r>
          <w:r>
            <w:rPr>
              <w:b/>
            </w:rPr>
            <w:instrText xml:space="preserve"> PAGEREF _Toc4979 \h </w:instrText>
          </w:r>
          <w:r>
            <w:rPr>
              <w:b/>
            </w:rPr>
            <w:fldChar w:fldCharType="separate"/>
          </w:r>
          <w:r>
            <w:rPr>
              <w:b/>
            </w:rPr>
            <w:t>43</w:t>
          </w:r>
          <w:r>
            <w:rPr>
              <w:b/>
            </w:rPr>
            <w:fldChar w:fldCharType="end"/>
          </w:r>
          <w:r>
            <w:rPr>
              <w:b/>
            </w:rPr>
            <w:fldChar w:fldCharType="end"/>
          </w:r>
        </w:p>
        <w:p>
          <w:r>
            <w:rPr>
              <w:b/>
            </w:rPr>
            <w:fldChar w:fldCharType="end"/>
          </w:r>
        </w:p>
      </w:sdtContent>
    </w:sdt>
    <w:p>
      <w:pPr>
        <w:spacing w:before="120" w:after="120" w:line="360" w:lineRule="auto"/>
        <w:jc w:val="center"/>
        <w:rPr>
          <w:rFonts w:ascii="宋体" w:hAnsi="宋体"/>
          <w:b/>
          <w:sz w:val="28"/>
          <w:szCs w:val="28"/>
        </w:rPr>
        <w:sectPr>
          <w:pgSz w:w="11906" w:h="16838"/>
          <w:pgMar w:top="1531" w:right="1701" w:bottom="1191" w:left="1701" w:header="851" w:footer="992" w:gutter="0"/>
          <w:cols w:space="720" w:num="1"/>
          <w:docGrid w:type="linesAndChars" w:linePitch="312" w:charSpace="0"/>
        </w:sectPr>
      </w:pPr>
      <w:bookmarkStart w:id="1450" w:name="_GoBack"/>
      <w:bookmarkEnd w:id="1450"/>
      <w:bookmarkStart w:id="130" w:name="_Toc32026"/>
    </w:p>
    <w:p>
      <w:pPr>
        <w:spacing w:before="120" w:after="120" w:line="360" w:lineRule="auto"/>
        <w:jc w:val="center"/>
        <w:outlineLvl w:val="0"/>
        <w:rPr>
          <w:rFonts w:ascii="宋体" w:hAnsi="宋体"/>
          <w:b/>
          <w:sz w:val="28"/>
          <w:szCs w:val="28"/>
        </w:rPr>
      </w:pPr>
      <w:bookmarkStart w:id="131" w:name="_Toc3304"/>
      <w:bookmarkStart w:id="132" w:name="_Toc25460"/>
      <w:bookmarkStart w:id="133" w:name="_Toc28655"/>
      <w:bookmarkStart w:id="134" w:name="_Toc19991"/>
      <w:bookmarkStart w:id="135" w:name="_Toc22326"/>
      <w:bookmarkStart w:id="136" w:name="_Toc121563818"/>
      <w:r>
        <w:rPr>
          <w:rFonts w:hint="eastAsia" w:ascii="宋体" w:hAnsi="宋体"/>
          <w:b/>
          <w:sz w:val="28"/>
          <w:szCs w:val="28"/>
        </w:rPr>
        <w:t>Contents</w:t>
      </w:r>
      <w:bookmarkEnd w:id="130"/>
      <w:bookmarkEnd w:id="131"/>
      <w:bookmarkEnd w:id="132"/>
      <w:bookmarkEnd w:id="133"/>
      <w:bookmarkEnd w:id="134"/>
      <w:bookmarkEnd w:id="135"/>
      <w:bookmarkEnd w:id="136"/>
    </w:p>
    <w:p>
      <w:pPr>
        <w:autoSpaceDE w:val="0"/>
        <w:autoSpaceDN w:val="0"/>
        <w:adjustRightInd w:val="0"/>
        <w:spacing w:line="360" w:lineRule="auto"/>
        <w:jc w:val="left"/>
        <w:rPr>
          <w:rFonts w:ascii="宋体" w:hAnsi="宋体"/>
          <w:bCs/>
          <w:kern w:val="0"/>
          <w:szCs w:val="21"/>
        </w:rPr>
      </w:pPr>
      <w:r>
        <w:rPr>
          <w:rFonts w:ascii="宋体" w:hAnsi="宋体"/>
          <w:bCs/>
          <w:kern w:val="0"/>
          <w:szCs w:val="21"/>
        </w:rPr>
        <w:t xml:space="preserve">1 </w:t>
      </w:r>
      <w:r>
        <w:rPr>
          <w:rFonts w:hint="eastAsia" w:ascii="宋体" w:hAnsi="宋体"/>
          <w:bCs/>
          <w:kern w:val="0"/>
          <w:szCs w:val="21"/>
        </w:rPr>
        <w:t xml:space="preserve"> </w:t>
      </w:r>
      <w:r>
        <w:rPr>
          <w:rFonts w:ascii="宋体" w:hAnsi="宋体"/>
          <w:bCs/>
          <w:kern w:val="0"/>
          <w:szCs w:val="21"/>
        </w:rPr>
        <w:t>G</w:t>
      </w:r>
      <w:r>
        <w:rPr>
          <w:rFonts w:hint="eastAsia" w:ascii="宋体" w:hAnsi="宋体"/>
          <w:bCs/>
          <w:kern w:val="0"/>
          <w:szCs w:val="21"/>
        </w:rPr>
        <w:t>eneral provisions -</w:t>
      </w:r>
      <w:r>
        <w:rPr>
          <w:rFonts w:ascii="宋体" w:hAnsi="宋体"/>
          <w:bCs/>
          <w:kern w:val="0"/>
          <w:szCs w:val="21"/>
        </w:rPr>
        <w:t>-------------------</w:t>
      </w:r>
      <w:r>
        <w:rPr>
          <w:rFonts w:hint="eastAsia" w:ascii="宋体" w:hAnsi="宋体"/>
          <w:bCs/>
          <w:kern w:val="0"/>
          <w:szCs w:val="21"/>
        </w:rPr>
        <w:t>--</w:t>
      </w:r>
      <w:r>
        <w:rPr>
          <w:rFonts w:ascii="宋体" w:hAnsi="宋体"/>
          <w:bCs/>
          <w:kern w:val="0"/>
          <w:szCs w:val="21"/>
        </w:rPr>
        <w:t>-------------</w:t>
      </w:r>
      <w:r>
        <w:rPr>
          <w:rFonts w:hint="eastAsia" w:ascii="宋体" w:hAnsi="宋体"/>
          <w:bCs/>
          <w:kern w:val="0"/>
          <w:szCs w:val="21"/>
        </w:rPr>
        <w:t>-------</w:t>
      </w:r>
      <w:r>
        <w:rPr>
          <w:rFonts w:ascii="宋体" w:hAnsi="宋体"/>
          <w:bCs/>
          <w:kern w:val="0"/>
          <w:szCs w:val="21"/>
        </w:rPr>
        <w:t>-----</w:t>
      </w:r>
      <w:r>
        <w:rPr>
          <w:rFonts w:hint="eastAsia" w:ascii="宋体" w:hAnsi="宋体"/>
          <w:bCs/>
          <w:kern w:val="0"/>
          <w:szCs w:val="21"/>
        </w:rPr>
        <w:t>01</w:t>
      </w:r>
    </w:p>
    <w:p>
      <w:pPr>
        <w:autoSpaceDE w:val="0"/>
        <w:autoSpaceDN w:val="0"/>
        <w:adjustRightInd w:val="0"/>
        <w:spacing w:line="360" w:lineRule="auto"/>
        <w:jc w:val="left"/>
        <w:rPr>
          <w:rFonts w:ascii="宋体" w:hAnsi="宋体"/>
          <w:bCs/>
          <w:kern w:val="0"/>
          <w:szCs w:val="21"/>
        </w:rPr>
      </w:pPr>
      <w:r>
        <w:rPr>
          <w:rFonts w:ascii="宋体" w:hAnsi="宋体"/>
          <w:bCs/>
          <w:kern w:val="0"/>
          <w:szCs w:val="21"/>
        </w:rPr>
        <w:t>2</w:t>
      </w:r>
      <w:r>
        <w:rPr>
          <w:rFonts w:hint="eastAsia" w:ascii="宋体" w:hAnsi="宋体"/>
          <w:bCs/>
          <w:kern w:val="0"/>
          <w:szCs w:val="21"/>
        </w:rPr>
        <w:t xml:space="preserve">  </w:t>
      </w:r>
      <w:r>
        <w:rPr>
          <w:rFonts w:ascii="宋体" w:hAnsi="宋体"/>
          <w:bCs/>
          <w:kern w:val="0"/>
          <w:szCs w:val="21"/>
        </w:rPr>
        <w:t>T</w:t>
      </w:r>
      <w:r>
        <w:rPr>
          <w:rFonts w:hint="eastAsia" w:ascii="宋体" w:hAnsi="宋体"/>
          <w:bCs/>
          <w:kern w:val="0"/>
          <w:szCs w:val="21"/>
        </w:rPr>
        <w:t>erms</w:t>
      </w:r>
      <w:r>
        <w:rPr>
          <w:rFonts w:ascii="宋体" w:hAnsi="宋体"/>
          <w:bCs/>
          <w:kern w:val="0"/>
          <w:szCs w:val="21"/>
        </w:rPr>
        <w:t>------------------</w:t>
      </w:r>
      <w:r>
        <w:rPr>
          <w:rFonts w:hint="eastAsia" w:ascii="宋体" w:hAnsi="宋体"/>
          <w:bCs/>
          <w:kern w:val="0"/>
          <w:szCs w:val="21"/>
        </w:rPr>
        <w:t>-------------</w:t>
      </w:r>
      <w:r>
        <w:rPr>
          <w:rFonts w:ascii="宋体" w:hAnsi="宋体"/>
          <w:bCs/>
          <w:kern w:val="0"/>
          <w:szCs w:val="21"/>
        </w:rPr>
        <w:t>--------</w:t>
      </w:r>
      <w:r>
        <w:rPr>
          <w:rFonts w:hint="eastAsia" w:ascii="宋体" w:hAnsi="宋体"/>
          <w:bCs/>
          <w:kern w:val="0"/>
          <w:szCs w:val="21"/>
        </w:rPr>
        <w:t>----------------------02</w:t>
      </w:r>
    </w:p>
    <w:p>
      <w:pPr>
        <w:autoSpaceDE w:val="0"/>
        <w:autoSpaceDN w:val="0"/>
        <w:adjustRightInd w:val="0"/>
        <w:spacing w:line="360" w:lineRule="auto"/>
        <w:jc w:val="left"/>
        <w:rPr>
          <w:rFonts w:ascii="宋体" w:hAnsi="宋体"/>
          <w:bCs/>
          <w:kern w:val="0"/>
          <w:szCs w:val="21"/>
        </w:rPr>
      </w:pPr>
      <w:r>
        <w:rPr>
          <w:rFonts w:ascii="宋体" w:hAnsi="宋体"/>
          <w:bCs/>
          <w:kern w:val="0"/>
          <w:szCs w:val="21"/>
        </w:rPr>
        <w:t xml:space="preserve">3 </w:t>
      </w:r>
      <w:r>
        <w:rPr>
          <w:rFonts w:hint="eastAsia" w:ascii="宋体" w:hAnsi="宋体"/>
          <w:bCs/>
          <w:kern w:val="0"/>
          <w:szCs w:val="21"/>
        </w:rPr>
        <w:t xml:space="preserve"> General requirement -----</w:t>
      </w:r>
      <w:r>
        <w:rPr>
          <w:rFonts w:ascii="宋体" w:hAnsi="宋体"/>
          <w:bCs/>
          <w:kern w:val="0"/>
          <w:szCs w:val="21"/>
        </w:rPr>
        <w:t>--------------------</w:t>
      </w:r>
      <w:r>
        <w:rPr>
          <w:rFonts w:hint="eastAsia" w:ascii="宋体" w:hAnsi="宋体"/>
          <w:bCs/>
          <w:kern w:val="0"/>
          <w:szCs w:val="21"/>
        </w:rPr>
        <w:t>--</w:t>
      </w:r>
      <w:r>
        <w:rPr>
          <w:rFonts w:ascii="宋体" w:hAnsi="宋体"/>
          <w:bCs/>
          <w:kern w:val="0"/>
          <w:szCs w:val="21"/>
        </w:rPr>
        <w:t>-----</w:t>
      </w:r>
      <w:r>
        <w:rPr>
          <w:rFonts w:hint="eastAsia" w:ascii="宋体" w:hAnsi="宋体"/>
          <w:bCs/>
          <w:kern w:val="0"/>
          <w:szCs w:val="21"/>
        </w:rPr>
        <w:t>-</w:t>
      </w:r>
      <w:r>
        <w:rPr>
          <w:rFonts w:ascii="宋体" w:hAnsi="宋体"/>
          <w:bCs/>
          <w:kern w:val="0"/>
          <w:szCs w:val="21"/>
        </w:rPr>
        <w:t>---</w:t>
      </w:r>
      <w:r>
        <w:rPr>
          <w:rFonts w:hint="eastAsia" w:ascii="宋体" w:hAnsi="宋体"/>
          <w:bCs/>
          <w:kern w:val="0"/>
          <w:szCs w:val="21"/>
        </w:rPr>
        <w:t>-----</w:t>
      </w:r>
      <w:r>
        <w:rPr>
          <w:rFonts w:ascii="宋体" w:hAnsi="宋体"/>
          <w:bCs/>
          <w:kern w:val="0"/>
          <w:szCs w:val="21"/>
        </w:rPr>
        <w:t>-----</w:t>
      </w:r>
      <w:r>
        <w:rPr>
          <w:rFonts w:hint="eastAsia" w:ascii="宋体" w:hAnsi="宋体"/>
          <w:bCs/>
          <w:kern w:val="0"/>
          <w:szCs w:val="21"/>
        </w:rPr>
        <w:t>03</w:t>
      </w:r>
    </w:p>
    <w:p>
      <w:pPr>
        <w:autoSpaceDE w:val="0"/>
        <w:autoSpaceDN w:val="0"/>
        <w:adjustRightInd w:val="0"/>
        <w:spacing w:line="360" w:lineRule="auto"/>
        <w:jc w:val="left"/>
        <w:rPr>
          <w:rFonts w:ascii="宋体" w:hAnsi="宋体" w:cs="TimesNewRomanPSMT"/>
          <w:kern w:val="0"/>
          <w:szCs w:val="21"/>
        </w:rPr>
      </w:pPr>
      <w:r>
        <w:rPr>
          <w:rFonts w:ascii="宋体" w:hAnsi="宋体"/>
          <w:bCs/>
          <w:kern w:val="0"/>
          <w:szCs w:val="21"/>
        </w:rPr>
        <w:t xml:space="preserve">4 </w:t>
      </w:r>
      <w:r>
        <w:rPr>
          <w:rFonts w:hint="eastAsia" w:ascii="宋体" w:hAnsi="宋体"/>
          <w:bCs/>
          <w:kern w:val="0"/>
          <w:szCs w:val="21"/>
        </w:rPr>
        <w:t xml:space="preserve"> Production preparation </w:t>
      </w:r>
      <w:r>
        <w:rPr>
          <w:rFonts w:ascii="宋体" w:hAnsi="宋体"/>
          <w:bCs/>
          <w:kern w:val="0"/>
          <w:szCs w:val="21"/>
        </w:rPr>
        <w:t>-------------------------------</w:t>
      </w:r>
      <w:r>
        <w:rPr>
          <w:rFonts w:hint="eastAsia" w:ascii="宋体" w:hAnsi="宋体"/>
          <w:bCs/>
          <w:kern w:val="0"/>
          <w:szCs w:val="21"/>
        </w:rPr>
        <w:t>-------</w:t>
      </w:r>
      <w:r>
        <w:rPr>
          <w:rFonts w:ascii="宋体" w:hAnsi="宋体"/>
          <w:bCs/>
          <w:kern w:val="0"/>
          <w:szCs w:val="21"/>
        </w:rPr>
        <w:t>-----</w:t>
      </w:r>
      <w:r>
        <w:rPr>
          <w:rFonts w:hint="eastAsia" w:ascii="宋体" w:hAnsi="宋体"/>
          <w:bCs/>
          <w:kern w:val="0"/>
          <w:szCs w:val="21"/>
        </w:rPr>
        <w:t>04</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TimesNewRomanPSMT"/>
          <w:kern w:val="0"/>
          <w:szCs w:val="21"/>
        </w:rPr>
        <w:t xml:space="preserve">4.1 </w:t>
      </w:r>
      <w:r>
        <w:rPr>
          <w:rFonts w:hint="eastAsia" w:ascii="宋体" w:hAnsi="宋体" w:cs="TimesNewRomanPSMT"/>
          <w:kern w:val="0"/>
          <w:szCs w:val="21"/>
        </w:rPr>
        <w:t xml:space="preserve"> </w:t>
      </w:r>
      <w:r>
        <w:rPr>
          <w:rFonts w:ascii="宋体" w:hAnsi="宋体" w:cs="TimesNewRomanPSMT"/>
          <w:kern w:val="0"/>
          <w:szCs w:val="21"/>
        </w:rPr>
        <w:t xml:space="preserve">Detailed design------- </w:t>
      </w:r>
      <w:r>
        <w:rPr>
          <w:rFonts w:ascii="宋体" w:hAnsi="宋体"/>
          <w:bCs/>
          <w:kern w:val="0"/>
          <w:szCs w:val="21"/>
        </w:rPr>
        <w:t>----------------------------</w:t>
      </w:r>
      <w:r>
        <w:rPr>
          <w:rFonts w:hint="eastAsia" w:ascii="宋体" w:hAnsi="宋体"/>
          <w:bCs/>
          <w:kern w:val="0"/>
          <w:szCs w:val="21"/>
        </w:rPr>
        <w:t>---</w:t>
      </w:r>
      <w:r>
        <w:rPr>
          <w:rFonts w:ascii="宋体" w:hAnsi="宋体"/>
          <w:bCs/>
          <w:kern w:val="0"/>
          <w:szCs w:val="21"/>
        </w:rPr>
        <w:t>------0</w:t>
      </w:r>
      <w:r>
        <w:rPr>
          <w:rFonts w:hint="eastAsia" w:ascii="宋体" w:hAnsi="宋体"/>
          <w:bCs/>
          <w:kern w:val="0"/>
          <w:szCs w:val="21"/>
        </w:rPr>
        <w:t>4</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TimesNewRomanPSMT"/>
          <w:kern w:val="0"/>
          <w:szCs w:val="21"/>
        </w:rPr>
        <w:t xml:space="preserve">4.2 </w:t>
      </w:r>
      <w:r>
        <w:rPr>
          <w:rFonts w:hint="eastAsia" w:ascii="宋体" w:hAnsi="宋体" w:cs="TimesNewRomanPSMT"/>
          <w:kern w:val="0"/>
          <w:szCs w:val="21"/>
        </w:rPr>
        <w:t xml:space="preserve"> </w:t>
      </w:r>
      <w:r>
        <w:rPr>
          <w:rFonts w:ascii="宋体" w:hAnsi="宋体" w:cs="TimesNewRomanPSMT"/>
          <w:kern w:val="0"/>
          <w:szCs w:val="21"/>
        </w:rPr>
        <w:t>Technical preparations</w:t>
      </w:r>
      <w:r>
        <w:rPr>
          <w:rFonts w:ascii="宋体" w:hAnsi="宋体"/>
          <w:bCs/>
          <w:kern w:val="0"/>
          <w:szCs w:val="21"/>
        </w:rPr>
        <w:t>------------------------------</w:t>
      </w:r>
      <w:r>
        <w:rPr>
          <w:rFonts w:hint="eastAsia" w:ascii="宋体" w:hAnsi="宋体"/>
          <w:bCs/>
          <w:kern w:val="0"/>
          <w:szCs w:val="21"/>
        </w:rPr>
        <w:t>---</w:t>
      </w:r>
      <w:r>
        <w:rPr>
          <w:rFonts w:ascii="宋体" w:hAnsi="宋体"/>
          <w:bCs/>
          <w:kern w:val="0"/>
          <w:szCs w:val="21"/>
        </w:rPr>
        <w:t>-----0</w:t>
      </w:r>
      <w:r>
        <w:rPr>
          <w:rFonts w:hint="eastAsia" w:ascii="宋体" w:hAnsi="宋体"/>
          <w:bCs/>
          <w:kern w:val="0"/>
          <w:szCs w:val="21"/>
        </w:rPr>
        <w:t>4</w:t>
      </w:r>
    </w:p>
    <w:p>
      <w:pPr>
        <w:autoSpaceDE w:val="0"/>
        <w:autoSpaceDN w:val="0"/>
        <w:adjustRightInd w:val="0"/>
        <w:spacing w:line="360" w:lineRule="auto"/>
        <w:ind w:firstLine="420" w:firstLineChars="200"/>
        <w:jc w:val="left"/>
        <w:rPr>
          <w:rFonts w:ascii="宋体" w:hAnsi="宋体" w:cs="TimesNewRomanPSMT"/>
          <w:kern w:val="0"/>
          <w:szCs w:val="21"/>
        </w:rPr>
      </w:pPr>
      <w:r>
        <w:rPr>
          <w:rFonts w:ascii="宋体" w:hAnsi="宋体" w:cs="TimesNewRomanPSMT"/>
          <w:kern w:val="0"/>
          <w:szCs w:val="21"/>
        </w:rPr>
        <w:t xml:space="preserve">4.3 </w:t>
      </w:r>
      <w:r>
        <w:rPr>
          <w:rFonts w:hint="eastAsia" w:ascii="宋体" w:hAnsi="宋体" w:cs="TimesNewRomanPSMT"/>
          <w:kern w:val="0"/>
          <w:szCs w:val="21"/>
        </w:rPr>
        <w:t xml:space="preserve"> </w:t>
      </w:r>
      <w:r>
        <w:rPr>
          <w:rFonts w:ascii="宋体" w:hAnsi="宋体" w:cs="TimesNewRomanPSMT"/>
          <w:kern w:val="0"/>
          <w:szCs w:val="21"/>
        </w:rPr>
        <w:t xml:space="preserve">The preparation of production site </w:t>
      </w:r>
      <w:r>
        <w:rPr>
          <w:rFonts w:ascii="宋体" w:hAnsi="宋体"/>
          <w:bCs/>
          <w:kern w:val="0"/>
          <w:szCs w:val="21"/>
        </w:rPr>
        <w:t>-----------------</w:t>
      </w:r>
      <w:r>
        <w:rPr>
          <w:rFonts w:hint="eastAsia" w:ascii="宋体" w:hAnsi="宋体"/>
          <w:bCs/>
          <w:kern w:val="0"/>
          <w:szCs w:val="21"/>
        </w:rPr>
        <w:t>---</w:t>
      </w:r>
      <w:r>
        <w:rPr>
          <w:rFonts w:ascii="宋体" w:hAnsi="宋体"/>
          <w:bCs/>
          <w:kern w:val="0"/>
          <w:szCs w:val="21"/>
        </w:rPr>
        <w:t>-----0</w:t>
      </w:r>
      <w:r>
        <w:rPr>
          <w:rFonts w:hint="eastAsia" w:ascii="宋体" w:hAnsi="宋体"/>
          <w:bCs/>
          <w:kern w:val="0"/>
          <w:szCs w:val="21"/>
        </w:rPr>
        <w:t>5</w:t>
      </w:r>
    </w:p>
    <w:p>
      <w:pPr>
        <w:autoSpaceDE w:val="0"/>
        <w:autoSpaceDN w:val="0"/>
        <w:adjustRightInd w:val="0"/>
        <w:spacing w:line="360" w:lineRule="auto"/>
        <w:ind w:firstLine="420" w:firstLineChars="200"/>
        <w:jc w:val="left"/>
        <w:rPr>
          <w:rFonts w:ascii="宋体" w:hAnsi="宋体" w:cs="TimesNewRomanPSMT"/>
          <w:kern w:val="0"/>
          <w:szCs w:val="21"/>
        </w:rPr>
      </w:pPr>
      <w:r>
        <w:rPr>
          <w:rFonts w:ascii="宋体" w:hAnsi="宋体" w:cs="TimesNewRomanPSMT"/>
          <w:kern w:val="0"/>
          <w:szCs w:val="21"/>
        </w:rPr>
        <w:t xml:space="preserve">4.4 </w:t>
      </w:r>
      <w:r>
        <w:rPr>
          <w:rFonts w:hint="eastAsia" w:ascii="宋体" w:hAnsi="宋体" w:cs="TimesNewRomanPSMT"/>
          <w:kern w:val="0"/>
          <w:szCs w:val="21"/>
        </w:rPr>
        <w:t xml:space="preserve"> </w:t>
      </w:r>
      <w:r>
        <w:rPr>
          <w:rFonts w:ascii="宋体" w:hAnsi="宋体" w:cs="TimesNewRomanPSMT"/>
          <w:kern w:val="0"/>
          <w:szCs w:val="21"/>
        </w:rPr>
        <w:t>The preparation of materials and equipment-</w:t>
      </w:r>
      <w:r>
        <w:rPr>
          <w:rFonts w:ascii="宋体" w:hAnsi="宋体"/>
          <w:bCs/>
          <w:kern w:val="0"/>
          <w:szCs w:val="21"/>
        </w:rPr>
        <w:t>---------</w:t>
      </w:r>
      <w:r>
        <w:rPr>
          <w:rFonts w:hint="eastAsia" w:ascii="宋体" w:hAnsi="宋体"/>
          <w:bCs/>
          <w:kern w:val="0"/>
          <w:szCs w:val="21"/>
        </w:rPr>
        <w:t>---</w:t>
      </w:r>
      <w:r>
        <w:rPr>
          <w:rFonts w:ascii="宋体" w:hAnsi="宋体"/>
          <w:bCs/>
          <w:kern w:val="0"/>
          <w:szCs w:val="21"/>
        </w:rPr>
        <w:t>-----0</w:t>
      </w:r>
      <w:r>
        <w:rPr>
          <w:rFonts w:hint="eastAsia" w:ascii="宋体" w:hAnsi="宋体"/>
          <w:bCs/>
          <w:kern w:val="0"/>
          <w:szCs w:val="21"/>
        </w:rPr>
        <w:t>5</w:t>
      </w:r>
    </w:p>
    <w:p>
      <w:pPr>
        <w:autoSpaceDE w:val="0"/>
        <w:autoSpaceDN w:val="0"/>
        <w:adjustRightInd w:val="0"/>
        <w:spacing w:line="360" w:lineRule="auto"/>
        <w:ind w:firstLine="420" w:firstLineChars="200"/>
        <w:jc w:val="left"/>
        <w:rPr>
          <w:rFonts w:ascii="宋体" w:hAnsi="宋体"/>
          <w:bCs/>
          <w:kern w:val="0"/>
          <w:szCs w:val="21"/>
        </w:rPr>
      </w:pPr>
      <w:r>
        <w:rPr>
          <w:rFonts w:ascii="宋体" w:hAnsi="宋体" w:cs="TimesNewRomanPSMT"/>
          <w:kern w:val="0"/>
          <w:szCs w:val="21"/>
        </w:rPr>
        <w:t xml:space="preserve">4.5 </w:t>
      </w:r>
      <w:r>
        <w:rPr>
          <w:rFonts w:hint="eastAsia" w:ascii="宋体" w:hAnsi="宋体" w:cs="TimesNewRomanPSMT"/>
          <w:kern w:val="0"/>
          <w:szCs w:val="21"/>
        </w:rPr>
        <w:t xml:space="preserve"> </w:t>
      </w:r>
      <w:r>
        <w:rPr>
          <w:rFonts w:ascii="宋体" w:hAnsi="宋体" w:cs="TimesNewRomanPSMT"/>
          <w:kern w:val="0"/>
          <w:szCs w:val="21"/>
        </w:rPr>
        <w:t xml:space="preserve">The preparation of labor force --------------- </w:t>
      </w:r>
      <w:r>
        <w:rPr>
          <w:rFonts w:ascii="宋体" w:hAnsi="宋体"/>
          <w:bCs/>
          <w:kern w:val="0"/>
          <w:szCs w:val="21"/>
        </w:rPr>
        <w:t>-----</w:t>
      </w:r>
      <w:r>
        <w:rPr>
          <w:rFonts w:hint="eastAsia" w:ascii="宋体" w:hAnsi="宋体"/>
          <w:bCs/>
          <w:kern w:val="0"/>
          <w:szCs w:val="21"/>
        </w:rPr>
        <w:t>---</w:t>
      </w:r>
      <w:r>
        <w:rPr>
          <w:rFonts w:ascii="宋体" w:hAnsi="宋体"/>
          <w:bCs/>
          <w:kern w:val="0"/>
          <w:szCs w:val="21"/>
        </w:rPr>
        <w:t>-----0</w:t>
      </w:r>
      <w:r>
        <w:rPr>
          <w:rFonts w:hint="eastAsia" w:ascii="宋体" w:hAnsi="宋体"/>
          <w:bCs/>
          <w:kern w:val="0"/>
          <w:szCs w:val="21"/>
        </w:rPr>
        <w:t>5</w:t>
      </w:r>
    </w:p>
    <w:p>
      <w:pPr>
        <w:autoSpaceDE w:val="0"/>
        <w:autoSpaceDN w:val="0"/>
        <w:adjustRightInd w:val="0"/>
        <w:spacing w:line="360" w:lineRule="auto"/>
        <w:ind w:firstLine="420" w:firstLineChars="200"/>
        <w:jc w:val="left"/>
        <w:rPr>
          <w:rFonts w:ascii="宋体" w:hAnsi="宋体" w:cs="TimesNewRomanPSMT"/>
          <w:kern w:val="0"/>
          <w:szCs w:val="21"/>
        </w:rPr>
      </w:pPr>
      <w:r>
        <w:rPr>
          <w:rFonts w:ascii="宋体" w:hAnsi="宋体" w:cs="TimesNewRomanPSMT"/>
          <w:kern w:val="0"/>
          <w:szCs w:val="21"/>
        </w:rPr>
        <w:t xml:space="preserve">4.6 </w:t>
      </w:r>
      <w:r>
        <w:rPr>
          <w:rFonts w:hint="eastAsia" w:ascii="宋体" w:hAnsi="宋体" w:cs="TimesNewRomanPSMT"/>
          <w:kern w:val="0"/>
          <w:szCs w:val="21"/>
        </w:rPr>
        <w:t xml:space="preserve"> </w:t>
      </w:r>
      <w:r>
        <w:rPr>
          <w:rFonts w:ascii="宋体" w:hAnsi="宋体" w:cs="TimesNewRomanPSMT"/>
          <w:kern w:val="0"/>
          <w:szCs w:val="21"/>
        </w:rPr>
        <w:t>Production of precast concrete elements sample</w:t>
      </w:r>
      <w:r>
        <w:rPr>
          <w:rFonts w:ascii="宋体" w:hAnsi="宋体"/>
          <w:bCs/>
          <w:kern w:val="0"/>
          <w:szCs w:val="21"/>
        </w:rPr>
        <w:t xml:space="preserve"> ------</w:t>
      </w:r>
      <w:r>
        <w:rPr>
          <w:rFonts w:hint="eastAsia" w:ascii="宋体" w:hAnsi="宋体"/>
          <w:bCs/>
          <w:kern w:val="0"/>
          <w:szCs w:val="21"/>
        </w:rPr>
        <w:t>---</w:t>
      </w:r>
      <w:r>
        <w:rPr>
          <w:rFonts w:ascii="宋体" w:hAnsi="宋体"/>
          <w:bCs/>
          <w:kern w:val="0"/>
          <w:szCs w:val="21"/>
        </w:rPr>
        <w:t>----0</w:t>
      </w:r>
      <w:r>
        <w:rPr>
          <w:rFonts w:hint="eastAsia" w:ascii="宋体" w:hAnsi="宋体"/>
          <w:bCs/>
          <w:kern w:val="0"/>
          <w:szCs w:val="21"/>
        </w:rPr>
        <w:t>5</w:t>
      </w:r>
    </w:p>
    <w:p>
      <w:pPr>
        <w:autoSpaceDE w:val="0"/>
        <w:autoSpaceDN w:val="0"/>
        <w:adjustRightInd w:val="0"/>
        <w:spacing w:line="360" w:lineRule="auto"/>
        <w:ind w:firstLine="420" w:firstLineChars="200"/>
        <w:jc w:val="left"/>
        <w:rPr>
          <w:rFonts w:ascii="宋体" w:hAnsi="宋体"/>
          <w:bCs/>
          <w:kern w:val="0"/>
          <w:szCs w:val="21"/>
        </w:rPr>
      </w:pPr>
      <w:r>
        <w:rPr>
          <w:rFonts w:ascii="宋体" w:hAnsi="宋体" w:cs="TimesNewRomanPSMT"/>
          <w:kern w:val="0"/>
          <w:szCs w:val="21"/>
        </w:rPr>
        <w:t xml:space="preserve">4.7 </w:t>
      </w:r>
      <w:r>
        <w:rPr>
          <w:rFonts w:hint="eastAsia" w:ascii="宋体" w:hAnsi="宋体" w:cs="TimesNewRomanPSMT"/>
          <w:kern w:val="0"/>
          <w:szCs w:val="21"/>
        </w:rPr>
        <w:t xml:space="preserve"> </w:t>
      </w:r>
      <w:r>
        <w:rPr>
          <w:rFonts w:ascii="宋体" w:hAnsi="宋体" w:cs="TimesNewRomanPSMT"/>
          <w:kern w:val="0"/>
          <w:szCs w:val="21"/>
        </w:rPr>
        <w:t>Acceptance of first precast concrete element---</w:t>
      </w:r>
      <w:r>
        <w:rPr>
          <w:rFonts w:ascii="宋体" w:hAnsi="宋体"/>
          <w:bCs/>
          <w:kern w:val="0"/>
          <w:szCs w:val="21"/>
        </w:rPr>
        <w:t>------</w:t>
      </w:r>
      <w:r>
        <w:rPr>
          <w:rFonts w:hint="eastAsia" w:ascii="宋体" w:hAnsi="宋体"/>
          <w:bCs/>
          <w:kern w:val="0"/>
          <w:szCs w:val="21"/>
        </w:rPr>
        <w:t>---</w:t>
      </w:r>
      <w:r>
        <w:rPr>
          <w:rFonts w:ascii="宋体" w:hAnsi="宋体"/>
          <w:bCs/>
          <w:kern w:val="0"/>
          <w:szCs w:val="21"/>
        </w:rPr>
        <w:t>----</w:t>
      </w:r>
      <w:r>
        <w:rPr>
          <w:rFonts w:hint="eastAsia" w:ascii="宋体" w:hAnsi="宋体"/>
          <w:bCs/>
          <w:kern w:val="0"/>
          <w:szCs w:val="21"/>
        </w:rPr>
        <w:t>06</w:t>
      </w:r>
    </w:p>
    <w:p>
      <w:pPr>
        <w:autoSpaceDE w:val="0"/>
        <w:autoSpaceDN w:val="0"/>
        <w:adjustRightInd w:val="0"/>
        <w:spacing w:line="360" w:lineRule="auto"/>
        <w:jc w:val="left"/>
        <w:rPr>
          <w:rFonts w:ascii="宋体" w:hAnsi="宋体"/>
          <w:bCs/>
          <w:kern w:val="0"/>
          <w:szCs w:val="21"/>
        </w:rPr>
      </w:pPr>
      <w:r>
        <w:rPr>
          <w:rFonts w:ascii="宋体" w:hAnsi="宋体"/>
          <w:bCs/>
          <w:kern w:val="0"/>
          <w:szCs w:val="21"/>
        </w:rPr>
        <w:t xml:space="preserve">5 </w:t>
      </w:r>
      <w:r>
        <w:rPr>
          <w:rFonts w:hint="eastAsia" w:ascii="宋体" w:hAnsi="宋体"/>
          <w:bCs/>
          <w:kern w:val="0"/>
          <w:szCs w:val="21"/>
        </w:rPr>
        <w:t xml:space="preserve"> </w:t>
      </w:r>
      <w:r>
        <w:rPr>
          <w:rFonts w:ascii="宋体" w:hAnsi="宋体"/>
          <w:bCs/>
          <w:kern w:val="0"/>
          <w:szCs w:val="21"/>
        </w:rPr>
        <w:t xml:space="preserve">The mold of precast concrete </w:t>
      </w:r>
      <w:r>
        <w:rPr>
          <w:rFonts w:ascii="宋体" w:hAnsi="宋体" w:cs="TimesNewRomanPSMT"/>
          <w:kern w:val="0"/>
          <w:szCs w:val="21"/>
        </w:rPr>
        <w:t>element</w:t>
      </w:r>
      <w:r>
        <w:rPr>
          <w:rFonts w:ascii="宋体" w:hAnsi="宋体"/>
          <w:bCs/>
          <w:kern w:val="0"/>
          <w:szCs w:val="21"/>
        </w:rPr>
        <w:t>----</w:t>
      </w:r>
      <w:r>
        <w:rPr>
          <w:rFonts w:hint="eastAsia" w:ascii="宋体" w:hAnsi="宋体"/>
          <w:bCs/>
          <w:kern w:val="0"/>
          <w:szCs w:val="21"/>
        </w:rPr>
        <w:t>--</w:t>
      </w:r>
      <w:r>
        <w:rPr>
          <w:rFonts w:ascii="宋体" w:hAnsi="宋体"/>
          <w:bCs/>
          <w:kern w:val="0"/>
          <w:szCs w:val="21"/>
        </w:rPr>
        <w:t>-</w:t>
      </w:r>
      <w:r>
        <w:rPr>
          <w:rFonts w:hint="eastAsia" w:ascii="宋体" w:hAnsi="宋体"/>
          <w:bCs/>
          <w:kern w:val="0"/>
          <w:szCs w:val="21"/>
        </w:rPr>
        <w:t>-----------------------07</w:t>
      </w:r>
    </w:p>
    <w:p>
      <w:pPr>
        <w:autoSpaceDE w:val="0"/>
        <w:autoSpaceDN w:val="0"/>
        <w:adjustRightInd w:val="0"/>
        <w:spacing w:line="360" w:lineRule="auto"/>
        <w:ind w:firstLine="420" w:firstLineChars="200"/>
        <w:jc w:val="left"/>
        <w:rPr>
          <w:rFonts w:ascii="宋体" w:hAnsi="宋体" w:cs="TimesNewRomanPSMT"/>
          <w:kern w:val="0"/>
          <w:szCs w:val="21"/>
        </w:rPr>
      </w:pPr>
      <w:r>
        <w:rPr>
          <w:rFonts w:ascii="宋体" w:hAnsi="宋体" w:cs="TimesNewRomanPSMT"/>
          <w:kern w:val="0"/>
          <w:szCs w:val="21"/>
        </w:rPr>
        <w:t xml:space="preserve">5.1 </w:t>
      </w:r>
      <w:r>
        <w:rPr>
          <w:rFonts w:hint="eastAsia" w:ascii="宋体" w:hAnsi="宋体" w:cs="TimesNewRomanPSMT"/>
          <w:kern w:val="0"/>
          <w:szCs w:val="21"/>
        </w:rPr>
        <w:t xml:space="preserve"> </w:t>
      </w:r>
      <w:r>
        <w:rPr>
          <w:rFonts w:ascii="宋体" w:hAnsi="宋体" w:cs="TimesNewRomanPSMT"/>
          <w:kern w:val="0"/>
          <w:szCs w:val="21"/>
        </w:rPr>
        <w:t>General provisions ----------------------------------</w:t>
      </w:r>
      <w:r>
        <w:rPr>
          <w:rFonts w:hint="eastAsia" w:ascii="宋体" w:hAnsi="宋体" w:cs="TimesNewRomanPSMT"/>
          <w:kern w:val="0"/>
          <w:szCs w:val="21"/>
        </w:rPr>
        <w:t>---</w:t>
      </w:r>
      <w:r>
        <w:rPr>
          <w:rFonts w:ascii="宋体" w:hAnsi="宋体" w:cs="TimesNewRomanPSMT"/>
          <w:kern w:val="0"/>
          <w:szCs w:val="21"/>
        </w:rPr>
        <w:t>----</w:t>
      </w:r>
      <w:r>
        <w:rPr>
          <w:rFonts w:hint="eastAsia" w:ascii="宋体" w:hAnsi="宋体" w:cs="TimesNewRomanPSMT"/>
          <w:kern w:val="0"/>
          <w:szCs w:val="21"/>
        </w:rPr>
        <w:t>07</w:t>
      </w:r>
    </w:p>
    <w:p>
      <w:pPr>
        <w:autoSpaceDE w:val="0"/>
        <w:autoSpaceDN w:val="0"/>
        <w:adjustRightInd w:val="0"/>
        <w:spacing w:line="360" w:lineRule="auto"/>
        <w:ind w:firstLine="420" w:firstLineChars="200"/>
        <w:jc w:val="left"/>
        <w:rPr>
          <w:rFonts w:ascii="宋体" w:hAnsi="宋体" w:cs="TimesNewRomanPSMT"/>
          <w:kern w:val="0"/>
          <w:szCs w:val="21"/>
        </w:rPr>
      </w:pPr>
      <w:r>
        <w:rPr>
          <w:rFonts w:ascii="宋体" w:hAnsi="宋体" w:cs="TimesNewRomanPSMT"/>
          <w:kern w:val="0"/>
          <w:szCs w:val="21"/>
        </w:rPr>
        <w:t xml:space="preserve">5.2 </w:t>
      </w:r>
      <w:r>
        <w:rPr>
          <w:rFonts w:hint="eastAsia" w:ascii="宋体" w:hAnsi="宋体" w:cs="TimesNewRomanPSMT"/>
          <w:kern w:val="0"/>
          <w:szCs w:val="21"/>
        </w:rPr>
        <w:t xml:space="preserve"> </w:t>
      </w:r>
      <w:r>
        <w:rPr>
          <w:rFonts w:ascii="宋体" w:hAnsi="宋体" w:cs="TimesNewRomanPSMT"/>
          <w:kern w:val="0"/>
          <w:szCs w:val="21"/>
        </w:rPr>
        <w:t>The mold design-------------------------------------</w:t>
      </w:r>
      <w:r>
        <w:rPr>
          <w:rFonts w:hint="eastAsia" w:ascii="宋体" w:hAnsi="宋体" w:cs="TimesNewRomanPSMT"/>
          <w:kern w:val="0"/>
          <w:szCs w:val="21"/>
        </w:rPr>
        <w:t>---</w:t>
      </w:r>
      <w:r>
        <w:rPr>
          <w:rFonts w:ascii="宋体" w:hAnsi="宋体" w:cs="TimesNewRomanPSMT"/>
          <w:kern w:val="0"/>
          <w:szCs w:val="21"/>
        </w:rPr>
        <w:t>-----</w:t>
      </w:r>
      <w:r>
        <w:rPr>
          <w:rFonts w:hint="eastAsia" w:ascii="宋体" w:hAnsi="宋体" w:cs="TimesNewRomanPSMT"/>
          <w:kern w:val="0"/>
          <w:szCs w:val="21"/>
        </w:rPr>
        <w:t>0</w:t>
      </w:r>
      <w:r>
        <w:rPr>
          <w:rFonts w:ascii="宋体" w:hAnsi="宋体" w:cs="TimesNewRomanPSMT"/>
          <w:kern w:val="0"/>
          <w:szCs w:val="21"/>
        </w:rPr>
        <w:t>7</w:t>
      </w:r>
    </w:p>
    <w:p>
      <w:pPr>
        <w:autoSpaceDE w:val="0"/>
        <w:autoSpaceDN w:val="0"/>
        <w:adjustRightInd w:val="0"/>
        <w:spacing w:line="360" w:lineRule="auto"/>
        <w:ind w:firstLine="420" w:firstLineChars="200"/>
        <w:jc w:val="left"/>
        <w:rPr>
          <w:rFonts w:ascii="宋体" w:hAnsi="宋体" w:cs="TimesNewRomanPSMT"/>
          <w:kern w:val="0"/>
          <w:szCs w:val="21"/>
        </w:rPr>
      </w:pPr>
      <w:r>
        <w:rPr>
          <w:rFonts w:ascii="宋体" w:hAnsi="宋体" w:cs="TimesNewRomanPSMT"/>
          <w:kern w:val="0"/>
          <w:szCs w:val="21"/>
        </w:rPr>
        <w:t xml:space="preserve">5.3 </w:t>
      </w:r>
      <w:r>
        <w:rPr>
          <w:rFonts w:hint="eastAsia" w:ascii="宋体" w:hAnsi="宋体" w:cs="TimesNewRomanPSMT"/>
          <w:kern w:val="0"/>
          <w:szCs w:val="21"/>
        </w:rPr>
        <w:t xml:space="preserve"> </w:t>
      </w:r>
      <w:r>
        <w:rPr>
          <w:rFonts w:ascii="宋体" w:hAnsi="宋体" w:cs="TimesNewRomanPSMT"/>
          <w:kern w:val="0"/>
          <w:szCs w:val="21"/>
        </w:rPr>
        <w:t>The mold manufacture--------------------------------</w:t>
      </w:r>
      <w:r>
        <w:rPr>
          <w:rFonts w:hint="eastAsia" w:ascii="宋体" w:hAnsi="宋体" w:cs="TimesNewRomanPSMT"/>
          <w:kern w:val="0"/>
          <w:szCs w:val="21"/>
        </w:rPr>
        <w:t>---</w:t>
      </w:r>
      <w:r>
        <w:rPr>
          <w:rFonts w:ascii="宋体" w:hAnsi="宋体" w:cs="TimesNewRomanPSMT"/>
          <w:kern w:val="0"/>
          <w:szCs w:val="21"/>
        </w:rPr>
        <w:t>-----</w:t>
      </w:r>
      <w:r>
        <w:rPr>
          <w:rFonts w:hint="eastAsia" w:ascii="宋体" w:hAnsi="宋体" w:cs="TimesNewRomanPSMT"/>
          <w:kern w:val="0"/>
          <w:szCs w:val="21"/>
        </w:rPr>
        <w:t>08</w:t>
      </w:r>
    </w:p>
    <w:p>
      <w:pPr>
        <w:autoSpaceDE w:val="0"/>
        <w:autoSpaceDN w:val="0"/>
        <w:adjustRightInd w:val="0"/>
        <w:spacing w:line="360" w:lineRule="auto"/>
        <w:ind w:firstLine="420" w:firstLineChars="200"/>
        <w:jc w:val="left"/>
        <w:rPr>
          <w:rFonts w:ascii="宋体" w:hAnsi="宋体" w:cs="TimesNewRomanPSMT"/>
          <w:kern w:val="0"/>
          <w:szCs w:val="21"/>
        </w:rPr>
      </w:pPr>
      <w:r>
        <w:rPr>
          <w:rFonts w:ascii="宋体" w:hAnsi="宋体" w:cs="TimesNewRomanPSMT"/>
          <w:kern w:val="0"/>
          <w:szCs w:val="21"/>
        </w:rPr>
        <w:t>5.</w:t>
      </w:r>
      <w:r>
        <w:rPr>
          <w:rFonts w:hint="eastAsia" w:ascii="宋体" w:hAnsi="宋体" w:cs="TimesNewRomanPSMT"/>
          <w:kern w:val="0"/>
          <w:szCs w:val="21"/>
        </w:rPr>
        <w:t>4</w:t>
      </w:r>
      <w:r>
        <w:rPr>
          <w:rFonts w:ascii="宋体" w:hAnsi="宋体" w:cs="TimesNewRomanPSMT"/>
          <w:kern w:val="0"/>
          <w:szCs w:val="21"/>
        </w:rPr>
        <w:t xml:space="preserve"> </w:t>
      </w:r>
      <w:r>
        <w:rPr>
          <w:rFonts w:hint="eastAsia" w:ascii="宋体" w:hAnsi="宋体" w:cs="TimesNewRomanPSMT"/>
          <w:kern w:val="0"/>
          <w:szCs w:val="21"/>
        </w:rPr>
        <w:t xml:space="preserve"> </w:t>
      </w:r>
      <w:r>
        <w:rPr>
          <w:rFonts w:ascii="宋体" w:hAnsi="宋体" w:cs="TimesNewRomanPSMT"/>
          <w:kern w:val="0"/>
          <w:szCs w:val="21"/>
        </w:rPr>
        <w:t>The use of mold ------------------------------------</w:t>
      </w:r>
      <w:r>
        <w:rPr>
          <w:rFonts w:hint="eastAsia" w:ascii="宋体" w:hAnsi="宋体" w:cs="TimesNewRomanPSMT"/>
          <w:kern w:val="0"/>
          <w:szCs w:val="21"/>
        </w:rPr>
        <w:t>---</w:t>
      </w:r>
      <w:r>
        <w:rPr>
          <w:rFonts w:ascii="宋体" w:hAnsi="宋体" w:cs="TimesNewRomanPSMT"/>
          <w:kern w:val="0"/>
          <w:szCs w:val="21"/>
        </w:rPr>
        <w:t>-----1</w:t>
      </w:r>
      <w:r>
        <w:rPr>
          <w:rFonts w:hint="eastAsia" w:ascii="宋体" w:hAnsi="宋体" w:cs="TimesNewRomanPSMT"/>
          <w:kern w:val="0"/>
          <w:szCs w:val="21"/>
        </w:rPr>
        <w:t>0</w:t>
      </w:r>
    </w:p>
    <w:p>
      <w:pPr>
        <w:autoSpaceDE w:val="0"/>
        <w:autoSpaceDN w:val="0"/>
        <w:adjustRightInd w:val="0"/>
        <w:spacing w:line="360" w:lineRule="auto"/>
        <w:ind w:firstLine="420" w:firstLineChars="200"/>
        <w:jc w:val="left"/>
        <w:rPr>
          <w:rFonts w:ascii="宋体" w:hAnsi="宋体" w:cs="TimesNewRomanPSMT"/>
          <w:kern w:val="0"/>
          <w:szCs w:val="21"/>
        </w:rPr>
      </w:pPr>
      <w:r>
        <w:rPr>
          <w:rFonts w:ascii="宋体" w:hAnsi="宋体" w:cs="TimesNewRomanPSMT"/>
          <w:kern w:val="0"/>
          <w:szCs w:val="21"/>
        </w:rPr>
        <w:t>5.</w:t>
      </w:r>
      <w:r>
        <w:rPr>
          <w:rFonts w:hint="eastAsia" w:ascii="宋体" w:hAnsi="宋体" w:cs="TimesNewRomanPSMT"/>
          <w:kern w:val="0"/>
          <w:szCs w:val="21"/>
        </w:rPr>
        <w:t>5</w:t>
      </w:r>
      <w:r>
        <w:rPr>
          <w:rFonts w:ascii="宋体" w:hAnsi="宋体" w:cs="TimesNewRomanPSMT"/>
          <w:kern w:val="0"/>
          <w:szCs w:val="21"/>
        </w:rPr>
        <w:t xml:space="preserve"> </w:t>
      </w:r>
      <w:r>
        <w:rPr>
          <w:rFonts w:hint="eastAsia" w:ascii="宋体" w:hAnsi="宋体" w:cs="TimesNewRomanPSMT"/>
          <w:kern w:val="0"/>
          <w:szCs w:val="21"/>
        </w:rPr>
        <w:t xml:space="preserve"> </w:t>
      </w:r>
      <w:r>
        <w:rPr>
          <w:rFonts w:ascii="宋体" w:hAnsi="宋体" w:cs="TimesNewRomanPSMT"/>
          <w:kern w:val="0"/>
          <w:szCs w:val="21"/>
        </w:rPr>
        <w:t>Quality acceptance ---------------------------------</w:t>
      </w:r>
      <w:r>
        <w:rPr>
          <w:rFonts w:hint="eastAsia" w:ascii="宋体" w:hAnsi="宋体" w:cs="TimesNewRomanPSMT"/>
          <w:kern w:val="0"/>
          <w:szCs w:val="21"/>
        </w:rPr>
        <w:t>---</w:t>
      </w:r>
      <w:r>
        <w:rPr>
          <w:rFonts w:ascii="宋体" w:hAnsi="宋体" w:cs="TimesNewRomanPSMT"/>
          <w:kern w:val="0"/>
          <w:szCs w:val="21"/>
        </w:rPr>
        <w:t>-----1</w:t>
      </w:r>
      <w:r>
        <w:rPr>
          <w:rFonts w:hint="eastAsia" w:ascii="宋体" w:hAnsi="宋体" w:cs="TimesNewRomanPSMT"/>
          <w:kern w:val="0"/>
          <w:szCs w:val="21"/>
        </w:rPr>
        <w:t>2</w:t>
      </w:r>
    </w:p>
    <w:p>
      <w:pPr>
        <w:autoSpaceDE w:val="0"/>
        <w:autoSpaceDN w:val="0"/>
        <w:adjustRightInd w:val="0"/>
        <w:spacing w:line="360" w:lineRule="auto"/>
        <w:jc w:val="left"/>
        <w:rPr>
          <w:rFonts w:ascii="宋体" w:hAnsi="宋体" w:cs="宋体"/>
          <w:kern w:val="0"/>
          <w:szCs w:val="21"/>
        </w:rPr>
      </w:pPr>
      <w:r>
        <w:rPr>
          <w:rFonts w:ascii="宋体" w:hAnsi="宋体"/>
          <w:bCs/>
          <w:kern w:val="0"/>
          <w:szCs w:val="21"/>
        </w:rPr>
        <w:t xml:space="preserve">6 </w:t>
      </w:r>
      <w:r>
        <w:rPr>
          <w:rFonts w:hint="eastAsia" w:ascii="宋体" w:hAnsi="宋体"/>
          <w:bCs/>
          <w:kern w:val="0"/>
          <w:szCs w:val="21"/>
        </w:rPr>
        <w:t xml:space="preserve"> </w:t>
      </w:r>
      <w:r>
        <w:rPr>
          <w:rFonts w:ascii="宋体" w:hAnsi="宋体"/>
          <w:bCs/>
          <w:kern w:val="0"/>
          <w:szCs w:val="21"/>
        </w:rPr>
        <w:t>Steel reinforcement and embedded parts</w:t>
      </w:r>
      <w:r>
        <w:rPr>
          <w:rFonts w:ascii="宋体" w:hAnsi="宋体" w:cs="TimesNewRomanPSMT"/>
          <w:kern w:val="0"/>
          <w:szCs w:val="21"/>
        </w:rPr>
        <w:t>-------------------</w:t>
      </w:r>
      <w:r>
        <w:rPr>
          <w:rFonts w:hint="eastAsia" w:ascii="宋体" w:hAnsi="宋体" w:cs="TimesNewRomanPSMT"/>
          <w:kern w:val="0"/>
          <w:szCs w:val="21"/>
        </w:rPr>
        <w:t>------</w:t>
      </w:r>
      <w:r>
        <w:rPr>
          <w:rFonts w:ascii="宋体" w:hAnsi="宋体" w:cs="TimesNewRomanPSMT"/>
          <w:kern w:val="0"/>
          <w:szCs w:val="21"/>
        </w:rPr>
        <w:t>---</w:t>
      </w:r>
      <w:r>
        <w:rPr>
          <w:rFonts w:hint="eastAsia" w:ascii="宋体" w:hAnsi="宋体" w:cs="TimesNewRomanPSMT"/>
          <w:kern w:val="0"/>
          <w:szCs w:val="21"/>
        </w:rPr>
        <w:t>14</w:t>
      </w:r>
    </w:p>
    <w:p>
      <w:pPr>
        <w:autoSpaceDE w:val="0"/>
        <w:autoSpaceDN w:val="0"/>
        <w:adjustRightInd w:val="0"/>
        <w:spacing w:line="360" w:lineRule="auto"/>
        <w:ind w:firstLine="420" w:firstLineChars="200"/>
        <w:jc w:val="left"/>
        <w:rPr>
          <w:rFonts w:ascii="宋体" w:hAnsi="宋体" w:cs="TimesNewRomanPSMT"/>
          <w:kern w:val="0"/>
          <w:szCs w:val="21"/>
        </w:rPr>
      </w:pPr>
      <w:r>
        <w:rPr>
          <w:rFonts w:ascii="宋体" w:hAnsi="宋体" w:cs="TimesNewRomanPSMT"/>
          <w:kern w:val="0"/>
          <w:szCs w:val="21"/>
        </w:rPr>
        <w:t xml:space="preserve">6.1 </w:t>
      </w:r>
      <w:r>
        <w:rPr>
          <w:rFonts w:hint="eastAsia" w:ascii="宋体" w:hAnsi="宋体" w:cs="TimesNewRomanPSMT"/>
          <w:kern w:val="0"/>
          <w:szCs w:val="21"/>
        </w:rPr>
        <w:t xml:space="preserve"> </w:t>
      </w:r>
      <w:r>
        <w:rPr>
          <w:rFonts w:ascii="宋体" w:hAnsi="宋体" w:cs="TimesNewRomanPSMT"/>
          <w:kern w:val="0"/>
          <w:szCs w:val="21"/>
        </w:rPr>
        <w:t>General provisions ----------------------------------</w:t>
      </w:r>
      <w:r>
        <w:rPr>
          <w:rFonts w:hint="eastAsia" w:ascii="宋体" w:hAnsi="宋体" w:cs="TimesNewRomanPSMT"/>
          <w:kern w:val="0"/>
          <w:szCs w:val="21"/>
        </w:rPr>
        <w:t>---</w:t>
      </w:r>
      <w:r>
        <w:rPr>
          <w:rFonts w:ascii="宋体" w:hAnsi="宋体" w:cs="TimesNewRomanPSMT"/>
          <w:kern w:val="0"/>
          <w:szCs w:val="21"/>
        </w:rPr>
        <w:t>----</w:t>
      </w:r>
      <w:r>
        <w:rPr>
          <w:rFonts w:hint="eastAsia" w:ascii="宋体" w:hAnsi="宋体" w:cs="TimesNewRomanPSMT"/>
          <w:kern w:val="0"/>
          <w:szCs w:val="21"/>
        </w:rPr>
        <w:t>14</w:t>
      </w:r>
    </w:p>
    <w:p>
      <w:pPr>
        <w:autoSpaceDE w:val="0"/>
        <w:autoSpaceDN w:val="0"/>
        <w:adjustRightInd w:val="0"/>
        <w:spacing w:line="360" w:lineRule="auto"/>
        <w:ind w:firstLine="420" w:firstLineChars="200"/>
        <w:jc w:val="left"/>
        <w:rPr>
          <w:rFonts w:ascii="宋体" w:hAnsi="宋体" w:cs="TimesNewRomanPSMT"/>
          <w:kern w:val="0"/>
          <w:szCs w:val="21"/>
        </w:rPr>
      </w:pPr>
      <w:r>
        <w:rPr>
          <w:rFonts w:ascii="宋体" w:hAnsi="宋体" w:cs="TimesNewRomanPSMT"/>
          <w:kern w:val="0"/>
          <w:szCs w:val="21"/>
        </w:rPr>
        <w:t xml:space="preserve">6.2 </w:t>
      </w:r>
      <w:r>
        <w:rPr>
          <w:rFonts w:hint="eastAsia" w:ascii="宋体" w:hAnsi="宋体" w:cs="TimesNewRomanPSMT"/>
          <w:kern w:val="0"/>
          <w:szCs w:val="21"/>
        </w:rPr>
        <w:t xml:space="preserve"> </w:t>
      </w:r>
      <w:r>
        <w:rPr>
          <w:rFonts w:ascii="宋体" w:hAnsi="宋体" w:cs="TimesNewRomanPSMT"/>
          <w:kern w:val="0"/>
          <w:szCs w:val="21"/>
        </w:rPr>
        <w:t>Materials---------------------------------------------</w:t>
      </w:r>
      <w:r>
        <w:rPr>
          <w:rFonts w:hint="eastAsia" w:ascii="宋体" w:hAnsi="宋体" w:cs="TimesNewRomanPSMT"/>
          <w:kern w:val="0"/>
          <w:szCs w:val="21"/>
        </w:rPr>
        <w:t>---</w:t>
      </w:r>
      <w:r>
        <w:rPr>
          <w:rFonts w:ascii="宋体" w:hAnsi="宋体" w:cs="TimesNewRomanPSMT"/>
          <w:kern w:val="0"/>
          <w:szCs w:val="21"/>
        </w:rPr>
        <w:t>---</w:t>
      </w:r>
      <w:r>
        <w:rPr>
          <w:rFonts w:hint="eastAsia" w:ascii="宋体" w:hAnsi="宋体" w:cs="TimesNewRomanPSMT"/>
          <w:kern w:val="0"/>
          <w:szCs w:val="21"/>
        </w:rPr>
        <w:t>14</w:t>
      </w:r>
    </w:p>
    <w:p>
      <w:pPr>
        <w:autoSpaceDE w:val="0"/>
        <w:autoSpaceDN w:val="0"/>
        <w:adjustRightInd w:val="0"/>
        <w:spacing w:line="360" w:lineRule="auto"/>
        <w:ind w:firstLine="420" w:firstLineChars="200"/>
        <w:jc w:val="left"/>
        <w:rPr>
          <w:rFonts w:ascii="宋体" w:hAnsi="宋体" w:cs="TimesNewRomanPSMT"/>
          <w:kern w:val="0"/>
          <w:szCs w:val="21"/>
        </w:rPr>
      </w:pPr>
      <w:r>
        <w:rPr>
          <w:rFonts w:ascii="宋体" w:hAnsi="宋体" w:cs="TimesNewRomanPSMT"/>
          <w:kern w:val="0"/>
          <w:szCs w:val="21"/>
        </w:rPr>
        <w:t xml:space="preserve">6.3 </w:t>
      </w:r>
      <w:r>
        <w:rPr>
          <w:rFonts w:hint="eastAsia" w:ascii="宋体" w:hAnsi="宋体" w:cs="TimesNewRomanPSMT"/>
          <w:kern w:val="0"/>
          <w:szCs w:val="21"/>
        </w:rPr>
        <w:t xml:space="preserve"> </w:t>
      </w:r>
      <w:r>
        <w:rPr>
          <w:rFonts w:ascii="宋体" w:hAnsi="宋体" w:cs="TimesNewRomanPSMT"/>
          <w:kern w:val="0"/>
          <w:szCs w:val="21"/>
        </w:rPr>
        <w:t>Reforcment  manufacture ----------------------</w:t>
      </w:r>
      <w:r>
        <w:rPr>
          <w:rFonts w:hint="eastAsia" w:ascii="宋体" w:hAnsi="宋体" w:cs="TimesNewRomanPSMT"/>
          <w:kern w:val="0"/>
          <w:szCs w:val="21"/>
        </w:rPr>
        <w:t>--</w:t>
      </w:r>
      <w:r>
        <w:rPr>
          <w:rFonts w:ascii="宋体" w:hAnsi="宋体" w:cs="TimesNewRomanPSMT"/>
          <w:kern w:val="0"/>
          <w:szCs w:val="21"/>
        </w:rPr>
        <w:t>-----</w:t>
      </w:r>
      <w:r>
        <w:rPr>
          <w:rFonts w:hint="eastAsia" w:ascii="宋体" w:hAnsi="宋体" w:cs="TimesNewRomanPSMT"/>
          <w:kern w:val="0"/>
          <w:szCs w:val="21"/>
        </w:rPr>
        <w:t>-</w:t>
      </w:r>
      <w:r>
        <w:rPr>
          <w:rFonts w:ascii="宋体" w:hAnsi="宋体" w:cs="TimesNewRomanPSMT"/>
          <w:kern w:val="0"/>
          <w:szCs w:val="21"/>
        </w:rPr>
        <w:t>------</w:t>
      </w:r>
      <w:r>
        <w:rPr>
          <w:rFonts w:hint="eastAsia" w:ascii="宋体" w:hAnsi="宋体" w:cs="TimesNewRomanPSMT"/>
          <w:kern w:val="0"/>
          <w:szCs w:val="21"/>
        </w:rPr>
        <w:t>15</w:t>
      </w:r>
    </w:p>
    <w:p>
      <w:pPr>
        <w:autoSpaceDE w:val="0"/>
        <w:autoSpaceDN w:val="0"/>
        <w:adjustRightInd w:val="0"/>
        <w:spacing w:line="360" w:lineRule="auto"/>
        <w:ind w:firstLine="420" w:firstLineChars="200"/>
        <w:jc w:val="left"/>
        <w:rPr>
          <w:rFonts w:ascii="宋体" w:hAnsi="宋体" w:cs="TimesNewRomanPSMT"/>
          <w:kern w:val="0"/>
          <w:szCs w:val="21"/>
        </w:rPr>
      </w:pPr>
      <w:r>
        <w:rPr>
          <w:rFonts w:ascii="宋体" w:hAnsi="宋体" w:cs="TimesNewRomanPSMT"/>
          <w:kern w:val="0"/>
          <w:szCs w:val="21"/>
        </w:rPr>
        <w:t xml:space="preserve">6.4 </w:t>
      </w:r>
      <w:r>
        <w:rPr>
          <w:rFonts w:hint="eastAsia" w:ascii="宋体" w:hAnsi="宋体" w:cs="TimesNewRomanPSMT"/>
          <w:kern w:val="0"/>
          <w:szCs w:val="21"/>
        </w:rPr>
        <w:t xml:space="preserve"> </w:t>
      </w:r>
      <w:r>
        <w:rPr>
          <w:rFonts w:ascii="宋体" w:hAnsi="宋体" w:cs="TimesNewRomanPSMT"/>
          <w:kern w:val="0"/>
          <w:szCs w:val="21"/>
        </w:rPr>
        <w:t>Reforcment skeleton assembly ----------------------</w:t>
      </w:r>
      <w:r>
        <w:rPr>
          <w:rFonts w:hint="eastAsia" w:ascii="宋体" w:hAnsi="宋体" w:cs="TimesNewRomanPSMT"/>
          <w:kern w:val="0"/>
          <w:szCs w:val="21"/>
        </w:rPr>
        <w:t>---</w:t>
      </w:r>
      <w:r>
        <w:rPr>
          <w:rFonts w:ascii="宋体" w:hAnsi="宋体" w:cs="TimesNewRomanPSMT"/>
          <w:kern w:val="0"/>
          <w:szCs w:val="21"/>
        </w:rPr>
        <w:t>------</w:t>
      </w:r>
      <w:r>
        <w:rPr>
          <w:rFonts w:hint="eastAsia" w:ascii="宋体" w:hAnsi="宋体" w:cs="TimesNewRomanPSMT"/>
          <w:kern w:val="0"/>
          <w:szCs w:val="21"/>
        </w:rPr>
        <w:t>15</w:t>
      </w:r>
    </w:p>
    <w:p>
      <w:pPr>
        <w:autoSpaceDE w:val="0"/>
        <w:autoSpaceDN w:val="0"/>
        <w:adjustRightInd w:val="0"/>
        <w:spacing w:line="360" w:lineRule="auto"/>
        <w:ind w:firstLine="420" w:firstLineChars="200"/>
        <w:jc w:val="left"/>
        <w:rPr>
          <w:rFonts w:ascii="宋体" w:hAnsi="宋体" w:cs="TimesNewRomanPSMT"/>
          <w:kern w:val="0"/>
          <w:szCs w:val="21"/>
        </w:rPr>
      </w:pPr>
      <w:r>
        <w:rPr>
          <w:rFonts w:ascii="宋体" w:hAnsi="宋体" w:cs="TimesNewRomanPSMT"/>
          <w:kern w:val="0"/>
          <w:szCs w:val="21"/>
        </w:rPr>
        <w:t xml:space="preserve">6.5 </w:t>
      </w:r>
      <w:r>
        <w:rPr>
          <w:rFonts w:hint="eastAsia" w:ascii="宋体" w:hAnsi="宋体" w:cs="TimesNewRomanPSMT"/>
          <w:kern w:val="0"/>
          <w:szCs w:val="21"/>
        </w:rPr>
        <w:t xml:space="preserve"> </w:t>
      </w:r>
      <w:r>
        <w:rPr>
          <w:rFonts w:ascii="宋体" w:hAnsi="宋体" w:cs="TimesNewRomanPSMT"/>
          <w:kern w:val="0"/>
          <w:szCs w:val="21"/>
        </w:rPr>
        <w:t>Quality acceptance---------------------------------</w:t>
      </w:r>
      <w:r>
        <w:rPr>
          <w:rFonts w:hint="eastAsia" w:ascii="宋体" w:hAnsi="宋体" w:cs="TimesNewRomanPSMT"/>
          <w:kern w:val="0"/>
          <w:szCs w:val="21"/>
        </w:rPr>
        <w:t>---</w:t>
      </w:r>
      <w:r>
        <w:rPr>
          <w:rFonts w:ascii="宋体" w:hAnsi="宋体" w:cs="TimesNewRomanPSMT"/>
          <w:kern w:val="0"/>
          <w:szCs w:val="21"/>
        </w:rPr>
        <w:t>------</w:t>
      </w:r>
      <w:r>
        <w:rPr>
          <w:rFonts w:hint="eastAsia" w:ascii="宋体" w:hAnsi="宋体" w:cs="TimesNewRomanPSMT"/>
          <w:kern w:val="0"/>
          <w:szCs w:val="21"/>
        </w:rPr>
        <w:t>16</w:t>
      </w:r>
    </w:p>
    <w:p>
      <w:pPr>
        <w:autoSpaceDE w:val="0"/>
        <w:autoSpaceDN w:val="0"/>
        <w:adjustRightInd w:val="0"/>
        <w:spacing w:line="360" w:lineRule="auto"/>
        <w:jc w:val="left"/>
        <w:rPr>
          <w:rFonts w:ascii="宋体" w:hAnsi="宋体"/>
          <w:bCs/>
          <w:kern w:val="0"/>
          <w:szCs w:val="21"/>
        </w:rPr>
      </w:pPr>
      <w:r>
        <w:rPr>
          <w:rFonts w:ascii="宋体" w:hAnsi="宋体"/>
          <w:bCs/>
          <w:kern w:val="0"/>
          <w:szCs w:val="21"/>
        </w:rPr>
        <w:t xml:space="preserve">7 </w:t>
      </w:r>
      <w:r>
        <w:rPr>
          <w:rFonts w:hint="eastAsia" w:ascii="宋体" w:hAnsi="宋体"/>
          <w:bCs/>
          <w:kern w:val="0"/>
          <w:szCs w:val="21"/>
        </w:rPr>
        <w:t xml:space="preserve"> Prestressing force</w:t>
      </w:r>
      <w:r>
        <w:rPr>
          <w:rFonts w:hint="eastAsia" w:ascii="宋体" w:hAnsi="宋体" w:cs="TimesNewRomanPSMT"/>
          <w:kern w:val="0"/>
          <w:szCs w:val="21"/>
        </w:rPr>
        <w:t xml:space="preserve"> </w:t>
      </w:r>
      <w:r>
        <w:rPr>
          <w:rFonts w:ascii="宋体" w:hAnsi="宋体" w:cs="TimesNewRomanPSMT"/>
          <w:kern w:val="0"/>
          <w:szCs w:val="21"/>
        </w:rPr>
        <w:t>----</w:t>
      </w:r>
      <w:r>
        <w:rPr>
          <w:rFonts w:hint="eastAsia" w:ascii="宋体" w:hAnsi="宋体" w:cs="TimesNewRomanPSMT"/>
          <w:kern w:val="0"/>
          <w:szCs w:val="21"/>
        </w:rPr>
        <w:t>-------------------------------------------18</w:t>
      </w:r>
    </w:p>
    <w:p>
      <w:pPr>
        <w:autoSpaceDE w:val="0"/>
        <w:autoSpaceDN w:val="0"/>
        <w:adjustRightInd w:val="0"/>
        <w:spacing w:line="360" w:lineRule="auto"/>
        <w:jc w:val="left"/>
        <w:rPr>
          <w:rFonts w:hint="eastAsia" w:ascii="宋体" w:hAnsi="宋体" w:eastAsia="宋体" w:cs="宋体"/>
          <w:kern w:val="0"/>
          <w:szCs w:val="21"/>
          <w:lang w:eastAsia="zh-CN"/>
        </w:rPr>
      </w:pPr>
      <w:r>
        <w:rPr>
          <w:rFonts w:ascii="宋体" w:hAnsi="宋体"/>
          <w:bCs/>
          <w:kern w:val="0"/>
          <w:szCs w:val="21"/>
        </w:rPr>
        <w:t xml:space="preserve">8 </w:t>
      </w:r>
      <w:r>
        <w:rPr>
          <w:rFonts w:hint="eastAsia" w:ascii="宋体" w:hAnsi="宋体"/>
          <w:bCs/>
          <w:kern w:val="0"/>
          <w:szCs w:val="21"/>
        </w:rPr>
        <w:t xml:space="preserve"> Concrete </w:t>
      </w:r>
      <w:r>
        <w:rPr>
          <w:rFonts w:hint="eastAsia" w:ascii="宋体" w:hAnsi="宋体" w:cs="TimesNewRomanPSMT"/>
          <w:kern w:val="0"/>
          <w:szCs w:val="21"/>
        </w:rPr>
        <w:t>---------------------------------------------------------2</w:t>
      </w:r>
      <w:r>
        <w:rPr>
          <w:rFonts w:hint="eastAsia" w:ascii="宋体" w:hAnsi="宋体" w:cs="TimesNewRomanPSMT"/>
          <w:kern w:val="0"/>
          <w:szCs w:val="21"/>
          <w:lang w:val="en-US" w:eastAsia="zh-CN"/>
        </w:rPr>
        <w:t>0</w:t>
      </w:r>
    </w:p>
    <w:p>
      <w:pPr>
        <w:autoSpaceDE w:val="0"/>
        <w:autoSpaceDN w:val="0"/>
        <w:adjustRightInd w:val="0"/>
        <w:spacing w:line="360" w:lineRule="auto"/>
        <w:ind w:firstLine="420" w:firstLineChars="200"/>
        <w:jc w:val="left"/>
        <w:rPr>
          <w:rFonts w:hint="eastAsia" w:ascii="宋体" w:hAnsi="宋体" w:eastAsia="宋体" w:cs="TimesNewRomanPSMT"/>
          <w:kern w:val="0"/>
          <w:szCs w:val="21"/>
          <w:lang w:eastAsia="zh-CN"/>
        </w:rPr>
      </w:pPr>
      <w:r>
        <w:rPr>
          <w:rFonts w:ascii="宋体" w:hAnsi="宋体" w:cs="TimesNewRomanPSMT"/>
          <w:kern w:val="0"/>
          <w:szCs w:val="21"/>
        </w:rPr>
        <w:t xml:space="preserve">8.1 </w:t>
      </w:r>
      <w:r>
        <w:rPr>
          <w:rFonts w:hint="eastAsia" w:ascii="宋体" w:hAnsi="宋体" w:cs="TimesNewRomanPSMT"/>
          <w:kern w:val="0"/>
          <w:szCs w:val="21"/>
        </w:rPr>
        <w:t xml:space="preserve"> General provisions -----------------------------------------2</w:t>
      </w:r>
      <w:r>
        <w:rPr>
          <w:rFonts w:hint="eastAsia" w:ascii="宋体" w:hAnsi="宋体" w:cs="TimesNewRomanPSMT"/>
          <w:kern w:val="0"/>
          <w:szCs w:val="21"/>
          <w:lang w:val="en-US" w:eastAsia="zh-CN"/>
        </w:rPr>
        <w:t>0</w:t>
      </w:r>
    </w:p>
    <w:p>
      <w:pPr>
        <w:autoSpaceDE w:val="0"/>
        <w:autoSpaceDN w:val="0"/>
        <w:adjustRightInd w:val="0"/>
        <w:spacing w:line="360" w:lineRule="auto"/>
        <w:ind w:firstLine="420" w:firstLineChars="200"/>
        <w:jc w:val="left"/>
        <w:rPr>
          <w:rFonts w:hint="eastAsia" w:ascii="宋体" w:hAnsi="宋体" w:eastAsia="宋体" w:cs="TimesNewRomanPSMT"/>
          <w:kern w:val="0"/>
          <w:szCs w:val="21"/>
          <w:lang w:eastAsia="zh-CN"/>
        </w:rPr>
      </w:pPr>
      <w:r>
        <w:rPr>
          <w:rFonts w:ascii="宋体" w:hAnsi="宋体" w:cs="TimesNewRomanPSMT"/>
          <w:kern w:val="0"/>
          <w:szCs w:val="21"/>
        </w:rPr>
        <w:t xml:space="preserve">8.2 </w:t>
      </w:r>
      <w:r>
        <w:rPr>
          <w:rFonts w:hint="eastAsia" w:ascii="宋体" w:hAnsi="宋体" w:cs="TimesNewRomanPSMT"/>
          <w:kern w:val="0"/>
          <w:szCs w:val="21"/>
        </w:rPr>
        <w:t xml:space="preserve"> Materials</w:t>
      </w:r>
      <w:r>
        <w:rPr>
          <w:rFonts w:ascii="宋体" w:hAnsi="宋体" w:cs="TimesNewRomanPSMT"/>
          <w:kern w:val="0"/>
          <w:szCs w:val="21"/>
        </w:rPr>
        <w:t xml:space="preserve"> </w:t>
      </w:r>
      <w:r>
        <w:rPr>
          <w:rFonts w:hint="eastAsia" w:ascii="宋体" w:hAnsi="宋体" w:cs="TimesNewRomanPSMT"/>
          <w:kern w:val="0"/>
          <w:szCs w:val="21"/>
        </w:rPr>
        <w:t>--------------------------------------------------2</w:t>
      </w:r>
      <w:r>
        <w:rPr>
          <w:rFonts w:hint="eastAsia" w:ascii="宋体" w:hAnsi="宋体" w:cs="TimesNewRomanPSMT"/>
          <w:kern w:val="0"/>
          <w:szCs w:val="21"/>
          <w:lang w:val="en-US" w:eastAsia="zh-CN"/>
        </w:rPr>
        <w:t>0</w:t>
      </w:r>
    </w:p>
    <w:p>
      <w:pPr>
        <w:autoSpaceDE w:val="0"/>
        <w:autoSpaceDN w:val="0"/>
        <w:adjustRightInd w:val="0"/>
        <w:spacing w:line="360" w:lineRule="auto"/>
        <w:ind w:firstLine="420" w:firstLineChars="200"/>
        <w:jc w:val="left"/>
        <w:rPr>
          <w:rFonts w:hint="eastAsia" w:ascii="宋体" w:hAnsi="宋体" w:eastAsia="宋体" w:cs="TimesNewRomanPSMT"/>
          <w:kern w:val="0"/>
          <w:szCs w:val="21"/>
          <w:lang w:eastAsia="zh-CN"/>
        </w:rPr>
      </w:pPr>
      <w:r>
        <w:rPr>
          <w:rFonts w:ascii="宋体" w:hAnsi="宋体" w:cs="TimesNewRomanPSMT"/>
          <w:kern w:val="0"/>
          <w:szCs w:val="21"/>
        </w:rPr>
        <w:t>8.</w:t>
      </w:r>
      <w:r>
        <w:rPr>
          <w:rFonts w:hint="eastAsia" w:ascii="宋体" w:hAnsi="宋体" w:cs="TimesNewRomanPSMT"/>
          <w:kern w:val="0"/>
          <w:szCs w:val="21"/>
        </w:rPr>
        <w:t>3</w:t>
      </w:r>
      <w:r>
        <w:rPr>
          <w:rFonts w:ascii="宋体" w:hAnsi="宋体" w:cs="TimesNewRomanPSMT"/>
          <w:kern w:val="0"/>
          <w:szCs w:val="21"/>
        </w:rPr>
        <w:t xml:space="preserve"> </w:t>
      </w:r>
      <w:r>
        <w:rPr>
          <w:rFonts w:hint="eastAsia" w:ascii="宋体" w:hAnsi="宋体" w:cs="TimesNewRomanPSMT"/>
          <w:kern w:val="0"/>
          <w:szCs w:val="21"/>
        </w:rPr>
        <w:t xml:space="preserve"> Concrete mix design-----------------------------------------2</w:t>
      </w:r>
      <w:r>
        <w:rPr>
          <w:rFonts w:hint="eastAsia" w:ascii="宋体" w:hAnsi="宋体" w:cs="TimesNewRomanPSMT"/>
          <w:kern w:val="0"/>
          <w:szCs w:val="21"/>
          <w:lang w:val="en-US" w:eastAsia="zh-CN"/>
        </w:rPr>
        <w:t>2</w:t>
      </w:r>
    </w:p>
    <w:p>
      <w:pPr>
        <w:autoSpaceDE w:val="0"/>
        <w:autoSpaceDN w:val="0"/>
        <w:adjustRightInd w:val="0"/>
        <w:spacing w:line="360" w:lineRule="auto"/>
        <w:ind w:firstLine="420" w:firstLineChars="200"/>
        <w:jc w:val="left"/>
        <w:rPr>
          <w:rFonts w:hint="eastAsia" w:ascii="宋体" w:hAnsi="宋体" w:eastAsia="宋体" w:cs="TimesNewRomanPSMT"/>
          <w:kern w:val="0"/>
          <w:szCs w:val="21"/>
          <w:lang w:eastAsia="zh-CN"/>
        </w:rPr>
      </w:pPr>
      <w:r>
        <w:rPr>
          <w:rFonts w:ascii="宋体" w:hAnsi="宋体" w:cs="TimesNewRomanPSMT"/>
          <w:kern w:val="0"/>
          <w:szCs w:val="21"/>
        </w:rPr>
        <w:t>8.</w:t>
      </w:r>
      <w:r>
        <w:rPr>
          <w:rFonts w:hint="eastAsia" w:ascii="宋体" w:hAnsi="宋体" w:cs="TimesNewRomanPSMT"/>
          <w:kern w:val="0"/>
          <w:szCs w:val="21"/>
        </w:rPr>
        <w:t xml:space="preserve">4  </w:t>
      </w:r>
      <w:r>
        <w:rPr>
          <w:rFonts w:ascii="宋体" w:hAnsi="宋体" w:cs="TimesNewRomanPSMT"/>
          <w:kern w:val="0"/>
          <w:szCs w:val="21"/>
        </w:rPr>
        <w:t xml:space="preserve">The </w:t>
      </w:r>
      <w:r>
        <w:rPr>
          <w:rFonts w:hint="eastAsia" w:ascii="宋体" w:hAnsi="宋体"/>
          <w:bCs/>
          <w:kern w:val="0"/>
          <w:szCs w:val="21"/>
        </w:rPr>
        <w:t>precast fair-faced concrete element</w:t>
      </w:r>
      <w:r>
        <w:rPr>
          <w:rFonts w:hint="eastAsia" w:ascii="宋体" w:hAnsi="宋体" w:cs="TimesNewRomanPSMT"/>
          <w:kern w:val="0"/>
          <w:szCs w:val="21"/>
        </w:rPr>
        <w:t xml:space="preserve"> molding</w:t>
      </w:r>
      <w:r>
        <w:rPr>
          <w:rFonts w:ascii="宋体" w:hAnsi="宋体" w:cs="TimesNewRomanPSMT"/>
          <w:kern w:val="0"/>
          <w:szCs w:val="21"/>
        </w:rPr>
        <w:t>-</w:t>
      </w:r>
      <w:r>
        <w:rPr>
          <w:rFonts w:hint="eastAsia" w:ascii="宋体" w:hAnsi="宋体" w:cs="TimesNewRomanPSMT"/>
          <w:kern w:val="0"/>
          <w:szCs w:val="21"/>
        </w:rPr>
        <w:t>-</w:t>
      </w:r>
      <w:r>
        <w:rPr>
          <w:rFonts w:ascii="宋体" w:hAnsi="宋体" w:cs="TimesNewRomanPSMT"/>
          <w:kern w:val="0"/>
          <w:szCs w:val="21"/>
        </w:rPr>
        <w:t>--</w:t>
      </w:r>
      <w:r>
        <w:rPr>
          <w:rFonts w:hint="eastAsia" w:ascii="宋体" w:hAnsi="宋体" w:cs="TimesNewRomanPSMT"/>
          <w:kern w:val="0"/>
          <w:szCs w:val="21"/>
        </w:rPr>
        <w:t>---------2</w:t>
      </w:r>
      <w:r>
        <w:rPr>
          <w:rFonts w:hint="eastAsia" w:ascii="宋体" w:hAnsi="宋体" w:cs="TimesNewRomanPSMT"/>
          <w:kern w:val="0"/>
          <w:szCs w:val="21"/>
          <w:lang w:val="en-US" w:eastAsia="zh-CN"/>
        </w:rPr>
        <w:t>3</w:t>
      </w:r>
    </w:p>
    <w:p>
      <w:pPr>
        <w:autoSpaceDE w:val="0"/>
        <w:autoSpaceDN w:val="0"/>
        <w:adjustRightInd w:val="0"/>
        <w:spacing w:line="360" w:lineRule="auto"/>
        <w:ind w:firstLine="420" w:firstLineChars="200"/>
        <w:jc w:val="left"/>
        <w:rPr>
          <w:rFonts w:hint="eastAsia" w:ascii="宋体" w:hAnsi="宋体" w:eastAsia="宋体" w:cs="TimesNewRomanPSMT"/>
          <w:kern w:val="0"/>
          <w:szCs w:val="21"/>
          <w:lang w:eastAsia="zh-CN"/>
        </w:rPr>
      </w:pPr>
      <w:r>
        <w:rPr>
          <w:rFonts w:hint="eastAsia" w:ascii="宋体" w:hAnsi="宋体" w:cs="TimesNewRomanPSMT"/>
          <w:kern w:val="0"/>
          <w:szCs w:val="21"/>
        </w:rPr>
        <w:t>8</w:t>
      </w:r>
      <w:r>
        <w:rPr>
          <w:rFonts w:ascii="宋体" w:hAnsi="宋体" w:cs="TimesNewRomanPSMT"/>
          <w:kern w:val="0"/>
          <w:szCs w:val="21"/>
        </w:rPr>
        <w:t>.</w:t>
      </w:r>
      <w:r>
        <w:rPr>
          <w:rFonts w:hint="eastAsia" w:ascii="宋体" w:hAnsi="宋体" w:cs="TimesNewRomanPSMT"/>
          <w:kern w:val="0"/>
          <w:szCs w:val="21"/>
        </w:rPr>
        <w:t>5  Quality acceptance -----------------------------------------2</w:t>
      </w:r>
      <w:r>
        <w:rPr>
          <w:rFonts w:hint="eastAsia" w:ascii="宋体" w:hAnsi="宋体" w:cs="TimesNewRomanPSMT"/>
          <w:kern w:val="0"/>
          <w:szCs w:val="21"/>
          <w:lang w:val="en-US" w:eastAsia="zh-CN"/>
        </w:rPr>
        <w:t>4</w:t>
      </w:r>
    </w:p>
    <w:p>
      <w:pPr>
        <w:autoSpaceDE w:val="0"/>
        <w:autoSpaceDN w:val="0"/>
        <w:adjustRightInd w:val="0"/>
        <w:spacing w:line="360" w:lineRule="auto"/>
        <w:ind w:left="840" w:leftChars="200" w:hanging="420" w:hangingChars="200"/>
        <w:jc w:val="left"/>
        <w:rPr>
          <w:rFonts w:ascii="宋体" w:hAnsi="宋体"/>
          <w:bCs/>
          <w:kern w:val="0"/>
          <w:szCs w:val="21"/>
        </w:rPr>
      </w:pPr>
      <w:r>
        <w:rPr>
          <w:rFonts w:ascii="宋体" w:hAnsi="宋体"/>
          <w:bCs/>
          <w:kern w:val="0"/>
          <w:szCs w:val="21"/>
        </w:rPr>
        <w:t xml:space="preserve">9 </w:t>
      </w:r>
      <w:r>
        <w:rPr>
          <w:rFonts w:hint="eastAsia" w:ascii="宋体" w:hAnsi="宋体"/>
          <w:bCs/>
          <w:kern w:val="0"/>
          <w:szCs w:val="21"/>
        </w:rPr>
        <w:t xml:space="preserve"> </w:t>
      </w:r>
      <w:r>
        <w:rPr>
          <w:rFonts w:ascii="宋体" w:hAnsi="宋体"/>
          <w:bCs/>
          <w:kern w:val="0"/>
          <w:szCs w:val="21"/>
        </w:rPr>
        <w:t>De</w:t>
      </w:r>
      <w:r>
        <w:rPr>
          <w:rFonts w:ascii="宋体" w:hAnsi="宋体" w:cs="TimesNewRomanPSMT"/>
          <w:kern w:val="0"/>
          <w:szCs w:val="21"/>
        </w:rPr>
        <w:t>mold</w:t>
      </w:r>
      <w:r>
        <w:rPr>
          <w:rFonts w:hint="eastAsia" w:ascii="宋体" w:hAnsi="宋体"/>
          <w:bCs/>
          <w:kern w:val="0"/>
          <w:szCs w:val="21"/>
        </w:rPr>
        <w:t>ing</w:t>
      </w:r>
      <w:r>
        <w:rPr>
          <w:rFonts w:ascii="宋体" w:hAnsi="宋体"/>
          <w:bCs/>
          <w:kern w:val="0"/>
          <w:szCs w:val="21"/>
        </w:rPr>
        <w:t xml:space="preserve">, </w:t>
      </w:r>
      <w:r>
        <w:rPr>
          <w:rFonts w:hint="eastAsia" w:ascii="宋体" w:hAnsi="宋体"/>
          <w:bCs/>
          <w:kern w:val="0"/>
          <w:szCs w:val="21"/>
        </w:rPr>
        <w:t>curing</w:t>
      </w:r>
      <w:r>
        <w:rPr>
          <w:rFonts w:ascii="宋体" w:hAnsi="宋体"/>
          <w:bCs/>
          <w:kern w:val="0"/>
          <w:szCs w:val="21"/>
        </w:rPr>
        <w:t xml:space="preserve"> and protection</w:t>
      </w:r>
      <w:r>
        <w:rPr>
          <w:rFonts w:hint="eastAsia" w:ascii="宋体" w:hAnsi="宋体"/>
          <w:bCs/>
          <w:kern w:val="0"/>
          <w:szCs w:val="21"/>
        </w:rPr>
        <w:t xml:space="preserve"> of precast fair-faced concrete </w:t>
      </w:r>
    </w:p>
    <w:p>
      <w:pPr>
        <w:autoSpaceDE w:val="0"/>
        <w:autoSpaceDN w:val="0"/>
        <w:adjustRightInd w:val="0"/>
        <w:spacing w:line="360" w:lineRule="auto"/>
        <w:ind w:firstLine="630" w:firstLineChars="300"/>
        <w:jc w:val="left"/>
        <w:rPr>
          <w:rFonts w:hint="eastAsia" w:ascii="宋体" w:hAnsi="宋体" w:eastAsia="宋体"/>
          <w:bCs/>
          <w:kern w:val="0"/>
          <w:szCs w:val="21"/>
          <w:lang w:eastAsia="zh-CN"/>
        </w:rPr>
      </w:pPr>
      <w:r>
        <w:rPr>
          <w:rFonts w:hint="eastAsia" w:ascii="宋体" w:hAnsi="宋体"/>
          <w:bCs/>
          <w:kern w:val="0"/>
          <w:szCs w:val="21"/>
        </w:rPr>
        <w:t>elements-</w:t>
      </w:r>
      <w:r>
        <w:rPr>
          <w:rFonts w:ascii="宋体" w:hAnsi="宋体"/>
          <w:bCs/>
          <w:kern w:val="0"/>
          <w:szCs w:val="21"/>
        </w:rPr>
        <w:t>-----------------------------------------------</w:t>
      </w:r>
      <w:r>
        <w:rPr>
          <w:rFonts w:hint="eastAsia" w:ascii="宋体" w:hAnsi="宋体"/>
          <w:bCs/>
          <w:kern w:val="0"/>
          <w:szCs w:val="21"/>
        </w:rPr>
        <w:t>------</w:t>
      </w:r>
      <w:r>
        <w:rPr>
          <w:rFonts w:ascii="宋体" w:hAnsi="宋体"/>
          <w:bCs/>
          <w:kern w:val="0"/>
          <w:szCs w:val="21"/>
        </w:rPr>
        <w:t>-</w:t>
      </w:r>
      <w:r>
        <w:rPr>
          <w:rFonts w:hint="eastAsia" w:ascii="宋体" w:hAnsi="宋体"/>
          <w:bCs/>
          <w:kern w:val="0"/>
          <w:szCs w:val="21"/>
        </w:rPr>
        <w:t>2</w:t>
      </w:r>
      <w:r>
        <w:rPr>
          <w:rFonts w:hint="eastAsia" w:ascii="宋体" w:hAnsi="宋体"/>
          <w:bCs/>
          <w:kern w:val="0"/>
          <w:szCs w:val="21"/>
          <w:lang w:val="en-US" w:eastAsia="zh-CN"/>
        </w:rPr>
        <w:t>7</w:t>
      </w:r>
    </w:p>
    <w:p>
      <w:pPr>
        <w:autoSpaceDE w:val="0"/>
        <w:autoSpaceDN w:val="0"/>
        <w:adjustRightInd w:val="0"/>
        <w:spacing w:line="360" w:lineRule="auto"/>
        <w:ind w:firstLine="420" w:firstLineChars="200"/>
        <w:jc w:val="left"/>
        <w:rPr>
          <w:rFonts w:hint="eastAsia" w:ascii="宋体" w:hAnsi="宋体" w:eastAsia="宋体" w:cs="TimesNewRomanPSMT"/>
          <w:kern w:val="0"/>
          <w:szCs w:val="21"/>
          <w:lang w:eastAsia="zh-CN"/>
        </w:rPr>
      </w:pPr>
      <w:r>
        <w:rPr>
          <w:rFonts w:ascii="宋体" w:hAnsi="宋体" w:cs="TimesNewRomanPSMT"/>
          <w:kern w:val="0"/>
          <w:szCs w:val="21"/>
        </w:rPr>
        <w:t xml:space="preserve">9.1 </w:t>
      </w:r>
      <w:r>
        <w:rPr>
          <w:rFonts w:hint="eastAsia" w:ascii="宋体" w:hAnsi="宋体" w:cs="TimesNewRomanPSMT"/>
          <w:kern w:val="0"/>
          <w:szCs w:val="21"/>
        </w:rPr>
        <w:t xml:space="preserve"> General provisions</w:t>
      </w:r>
      <w:r>
        <w:rPr>
          <w:rFonts w:ascii="宋体" w:hAnsi="宋体" w:cs="TimesNewRomanPSMT"/>
          <w:kern w:val="0"/>
          <w:szCs w:val="21"/>
        </w:rPr>
        <w:t xml:space="preserve"> </w:t>
      </w:r>
      <w:r>
        <w:rPr>
          <w:rFonts w:hint="eastAsia" w:ascii="宋体" w:hAnsi="宋体" w:cs="TimesNewRomanPSMT"/>
          <w:kern w:val="0"/>
          <w:szCs w:val="21"/>
        </w:rPr>
        <w:t>-----------------------------------------2</w:t>
      </w:r>
      <w:r>
        <w:rPr>
          <w:rFonts w:hint="eastAsia" w:ascii="宋体" w:hAnsi="宋体" w:cs="TimesNewRomanPSMT"/>
          <w:kern w:val="0"/>
          <w:szCs w:val="21"/>
          <w:lang w:val="en-US" w:eastAsia="zh-CN"/>
        </w:rPr>
        <w:t>7</w:t>
      </w:r>
    </w:p>
    <w:p>
      <w:pPr>
        <w:autoSpaceDE w:val="0"/>
        <w:autoSpaceDN w:val="0"/>
        <w:adjustRightInd w:val="0"/>
        <w:spacing w:line="360" w:lineRule="auto"/>
        <w:ind w:firstLine="420" w:firstLineChars="200"/>
        <w:jc w:val="left"/>
        <w:rPr>
          <w:rFonts w:hint="eastAsia" w:ascii="宋体" w:hAnsi="宋体" w:eastAsia="宋体" w:cs="TimesNewRomanPSMT"/>
          <w:kern w:val="0"/>
          <w:szCs w:val="21"/>
          <w:lang w:eastAsia="zh-CN"/>
        </w:rPr>
      </w:pPr>
      <w:r>
        <w:rPr>
          <w:rFonts w:ascii="宋体" w:hAnsi="宋体" w:cs="TimesNewRomanPSMT"/>
          <w:kern w:val="0"/>
          <w:szCs w:val="21"/>
        </w:rPr>
        <w:t xml:space="preserve">9.2 </w:t>
      </w:r>
      <w:r>
        <w:rPr>
          <w:rFonts w:hint="eastAsia" w:ascii="宋体" w:hAnsi="宋体" w:cs="TimesNewRomanPSMT"/>
          <w:kern w:val="0"/>
          <w:szCs w:val="21"/>
        </w:rPr>
        <w:t xml:space="preserve"> </w:t>
      </w:r>
      <w:r>
        <w:rPr>
          <w:rFonts w:ascii="宋体" w:hAnsi="宋体" w:cs="TimesNewRomanPSMT"/>
          <w:kern w:val="0"/>
          <w:szCs w:val="21"/>
        </w:rPr>
        <w:t>Form removal and lifting</w:t>
      </w:r>
      <w:r>
        <w:rPr>
          <w:rFonts w:hint="eastAsia" w:ascii="宋体" w:hAnsi="宋体" w:cs="TimesNewRomanPSMT"/>
          <w:kern w:val="0"/>
          <w:szCs w:val="21"/>
        </w:rPr>
        <w:t xml:space="preserve"> ------------------------</w:t>
      </w:r>
      <w:r>
        <w:rPr>
          <w:rFonts w:ascii="宋体" w:hAnsi="宋体" w:cs="TimesNewRomanPSMT"/>
          <w:kern w:val="0"/>
          <w:szCs w:val="21"/>
        </w:rPr>
        <w:t>----</w:t>
      </w:r>
      <w:r>
        <w:rPr>
          <w:rFonts w:hint="eastAsia" w:ascii="宋体" w:hAnsi="宋体" w:cs="TimesNewRomanPSMT"/>
          <w:kern w:val="0"/>
          <w:szCs w:val="21"/>
        </w:rPr>
        <w:t>---</w:t>
      </w:r>
      <w:r>
        <w:rPr>
          <w:rFonts w:ascii="宋体" w:hAnsi="宋体" w:cs="TimesNewRomanPSMT"/>
          <w:kern w:val="0"/>
          <w:szCs w:val="21"/>
        </w:rPr>
        <w:t>----</w:t>
      </w:r>
      <w:r>
        <w:rPr>
          <w:rFonts w:hint="eastAsia" w:ascii="宋体" w:hAnsi="宋体" w:cs="TimesNewRomanPSMT"/>
          <w:kern w:val="0"/>
          <w:szCs w:val="21"/>
        </w:rPr>
        <w:t>2</w:t>
      </w:r>
      <w:r>
        <w:rPr>
          <w:rFonts w:hint="eastAsia" w:ascii="宋体" w:hAnsi="宋体" w:cs="TimesNewRomanPSMT"/>
          <w:kern w:val="0"/>
          <w:szCs w:val="21"/>
          <w:lang w:val="en-US" w:eastAsia="zh-CN"/>
        </w:rPr>
        <w:t>7</w:t>
      </w:r>
    </w:p>
    <w:p>
      <w:pPr>
        <w:autoSpaceDE w:val="0"/>
        <w:autoSpaceDN w:val="0"/>
        <w:adjustRightInd w:val="0"/>
        <w:spacing w:line="360" w:lineRule="auto"/>
        <w:ind w:firstLine="420" w:firstLineChars="200"/>
        <w:jc w:val="left"/>
        <w:rPr>
          <w:rFonts w:hint="eastAsia" w:ascii="宋体" w:hAnsi="宋体" w:eastAsia="宋体" w:cs="TimesNewRomanPSMT"/>
          <w:kern w:val="0"/>
          <w:szCs w:val="21"/>
          <w:lang w:eastAsia="zh-CN"/>
        </w:rPr>
      </w:pPr>
      <w:r>
        <w:rPr>
          <w:rFonts w:ascii="宋体" w:hAnsi="宋体" w:cs="TimesNewRomanPSMT"/>
          <w:kern w:val="0"/>
          <w:szCs w:val="21"/>
        </w:rPr>
        <w:t xml:space="preserve">9.3 </w:t>
      </w:r>
      <w:r>
        <w:rPr>
          <w:rFonts w:hint="eastAsia" w:ascii="宋体" w:hAnsi="宋体" w:cs="TimesNewRomanPSMT"/>
          <w:kern w:val="0"/>
          <w:szCs w:val="21"/>
        </w:rPr>
        <w:t xml:space="preserve"> </w:t>
      </w:r>
      <w:r>
        <w:rPr>
          <w:rFonts w:ascii="宋体" w:hAnsi="宋体" w:cs="TimesNewRomanPSMT"/>
          <w:kern w:val="0"/>
          <w:szCs w:val="21"/>
        </w:rPr>
        <w:t>C</w:t>
      </w:r>
      <w:r>
        <w:rPr>
          <w:rFonts w:hint="eastAsia" w:ascii="宋体" w:hAnsi="宋体" w:cs="TimesNewRomanPSMT"/>
          <w:kern w:val="0"/>
          <w:szCs w:val="21"/>
        </w:rPr>
        <w:t>uring</w:t>
      </w:r>
      <w:r>
        <w:rPr>
          <w:rFonts w:ascii="宋体" w:hAnsi="宋体" w:cs="TimesNewRomanPSMT"/>
          <w:kern w:val="0"/>
          <w:szCs w:val="21"/>
        </w:rPr>
        <w:t xml:space="preserve"> </w:t>
      </w:r>
      <w:r>
        <w:rPr>
          <w:rFonts w:hint="eastAsia" w:ascii="宋体" w:hAnsi="宋体" w:cs="TimesNewRomanPSMT"/>
          <w:kern w:val="0"/>
          <w:szCs w:val="21"/>
        </w:rPr>
        <w:t>-------------------------------</w:t>
      </w:r>
      <w:r>
        <w:rPr>
          <w:rFonts w:ascii="宋体" w:hAnsi="宋体" w:cs="TimesNewRomanPSMT"/>
          <w:kern w:val="0"/>
          <w:szCs w:val="21"/>
        </w:rPr>
        <w:t>------------</w:t>
      </w:r>
      <w:r>
        <w:rPr>
          <w:rFonts w:hint="eastAsia" w:ascii="宋体" w:hAnsi="宋体" w:cs="TimesNewRomanPSMT"/>
          <w:kern w:val="0"/>
          <w:szCs w:val="21"/>
        </w:rPr>
        <w:t>----------2</w:t>
      </w:r>
      <w:r>
        <w:rPr>
          <w:rFonts w:hint="eastAsia" w:ascii="宋体" w:hAnsi="宋体" w:cs="TimesNewRomanPSMT"/>
          <w:kern w:val="0"/>
          <w:szCs w:val="21"/>
          <w:lang w:val="en-US" w:eastAsia="zh-CN"/>
        </w:rPr>
        <w:t>8</w:t>
      </w:r>
    </w:p>
    <w:p>
      <w:pPr>
        <w:autoSpaceDE w:val="0"/>
        <w:autoSpaceDN w:val="0"/>
        <w:adjustRightInd w:val="0"/>
        <w:spacing w:line="360" w:lineRule="auto"/>
        <w:ind w:firstLine="420" w:firstLineChars="200"/>
        <w:jc w:val="left"/>
        <w:rPr>
          <w:rFonts w:hint="eastAsia" w:ascii="宋体" w:hAnsi="宋体" w:eastAsia="宋体" w:cs="TimesNewRomanPSMT"/>
          <w:kern w:val="0"/>
          <w:szCs w:val="21"/>
          <w:lang w:eastAsia="zh-CN"/>
        </w:rPr>
      </w:pPr>
      <w:r>
        <w:rPr>
          <w:rFonts w:ascii="宋体" w:hAnsi="宋体" w:cs="TimesNewRomanPSMT"/>
          <w:kern w:val="0"/>
          <w:szCs w:val="21"/>
        </w:rPr>
        <w:t xml:space="preserve">9.4 </w:t>
      </w:r>
      <w:r>
        <w:rPr>
          <w:rFonts w:hint="eastAsia" w:ascii="宋体" w:hAnsi="宋体" w:cs="TimesNewRomanPSMT"/>
          <w:kern w:val="0"/>
          <w:szCs w:val="21"/>
        </w:rPr>
        <w:t xml:space="preserve"> Surface protection ----------------------</w:t>
      </w:r>
      <w:r>
        <w:rPr>
          <w:rFonts w:ascii="宋体" w:hAnsi="宋体" w:cs="TimesNewRomanPSMT"/>
          <w:kern w:val="0"/>
          <w:szCs w:val="21"/>
        </w:rPr>
        <w:t>------------</w:t>
      </w:r>
      <w:r>
        <w:rPr>
          <w:rFonts w:hint="eastAsia" w:ascii="宋体" w:hAnsi="宋体" w:cs="TimesNewRomanPSMT"/>
          <w:kern w:val="0"/>
          <w:szCs w:val="21"/>
        </w:rPr>
        <w:t>---</w:t>
      </w:r>
      <w:r>
        <w:rPr>
          <w:rFonts w:ascii="宋体" w:hAnsi="宋体" w:cs="TimesNewRomanPSMT"/>
          <w:kern w:val="0"/>
          <w:szCs w:val="21"/>
        </w:rPr>
        <w:t>----</w:t>
      </w:r>
      <w:r>
        <w:rPr>
          <w:rFonts w:hint="eastAsia" w:ascii="宋体" w:hAnsi="宋体" w:cs="TimesNewRomanPSMT"/>
          <w:kern w:val="0"/>
          <w:szCs w:val="21"/>
        </w:rPr>
        <w:t>2</w:t>
      </w:r>
      <w:r>
        <w:rPr>
          <w:rFonts w:hint="eastAsia" w:ascii="宋体" w:hAnsi="宋体" w:cs="TimesNewRomanPSMT"/>
          <w:kern w:val="0"/>
          <w:szCs w:val="21"/>
          <w:lang w:val="en-US" w:eastAsia="zh-CN"/>
        </w:rPr>
        <w:t>8</w:t>
      </w:r>
    </w:p>
    <w:p>
      <w:pPr>
        <w:autoSpaceDE w:val="0"/>
        <w:autoSpaceDN w:val="0"/>
        <w:adjustRightInd w:val="0"/>
        <w:spacing w:line="360" w:lineRule="auto"/>
        <w:ind w:firstLine="420" w:firstLineChars="200"/>
        <w:jc w:val="left"/>
        <w:rPr>
          <w:rFonts w:hint="default" w:ascii="宋体" w:hAnsi="宋体" w:eastAsia="宋体" w:cs="TimesNewRomanPSMT"/>
          <w:kern w:val="0"/>
          <w:szCs w:val="21"/>
          <w:lang w:val="en-US" w:eastAsia="zh-CN"/>
        </w:rPr>
      </w:pPr>
      <w:r>
        <w:rPr>
          <w:rFonts w:ascii="宋体" w:hAnsi="宋体" w:cs="TimesNewRomanPSMT"/>
          <w:kern w:val="0"/>
          <w:szCs w:val="21"/>
        </w:rPr>
        <w:t xml:space="preserve">9.5 </w:t>
      </w:r>
      <w:r>
        <w:rPr>
          <w:rFonts w:hint="eastAsia" w:ascii="宋体" w:hAnsi="宋体" w:cs="TimesNewRomanPSMT"/>
          <w:kern w:val="0"/>
          <w:szCs w:val="21"/>
        </w:rPr>
        <w:t xml:space="preserve"> </w:t>
      </w:r>
      <w:r>
        <w:rPr>
          <w:rFonts w:ascii="宋体" w:hAnsi="宋体" w:cs="TimesNewRomanPSMT"/>
          <w:kern w:val="0"/>
          <w:szCs w:val="21"/>
        </w:rPr>
        <w:t>Finished product protection</w:t>
      </w:r>
      <w:r>
        <w:rPr>
          <w:rFonts w:hint="eastAsia" w:ascii="宋体" w:hAnsi="宋体" w:cs="TimesNewRomanPSMT"/>
          <w:kern w:val="0"/>
          <w:szCs w:val="21"/>
        </w:rPr>
        <w:t>---------------------------------</w:t>
      </w:r>
      <w:r>
        <w:rPr>
          <w:rFonts w:hint="eastAsia" w:ascii="宋体" w:hAnsi="宋体" w:cs="TimesNewRomanPSMT"/>
          <w:kern w:val="0"/>
          <w:szCs w:val="21"/>
          <w:lang w:val="en-US" w:eastAsia="zh-CN"/>
        </w:rPr>
        <w:t>29</w:t>
      </w:r>
    </w:p>
    <w:p>
      <w:pPr>
        <w:autoSpaceDE w:val="0"/>
        <w:autoSpaceDN w:val="0"/>
        <w:adjustRightInd w:val="0"/>
        <w:spacing w:line="360" w:lineRule="auto"/>
        <w:jc w:val="left"/>
        <w:rPr>
          <w:rFonts w:hint="eastAsia" w:ascii="宋体" w:hAnsi="宋体" w:eastAsia="宋体"/>
          <w:bCs/>
          <w:kern w:val="0"/>
          <w:szCs w:val="21"/>
          <w:lang w:eastAsia="zh-CN"/>
        </w:rPr>
      </w:pPr>
      <w:r>
        <w:rPr>
          <w:rFonts w:ascii="宋体" w:hAnsi="宋体"/>
          <w:bCs/>
          <w:kern w:val="0"/>
          <w:szCs w:val="21"/>
        </w:rPr>
        <w:t xml:space="preserve">10 </w:t>
      </w:r>
      <w:r>
        <w:rPr>
          <w:rFonts w:hint="eastAsia" w:ascii="宋体" w:hAnsi="宋体"/>
          <w:bCs/>
          <w:kern w:val="0"/>
          <w:szCs w:val="21"/>
        </w:rPr>
        <w:t xml:space="preserve"> </w:t>
      </w:r>
      <w:r>
        <w:rPr>
          <w:rFonts w:ascii="宋体" w:hAnsi="宋体"/>
          <w:bCs/>
          <w:kern w:val="0"/>
          <w:szCs w:val="21"/>
        </w:rPr>
        <w:t>Inspection and storage of</w:t>
      </w:r>
      <w:r>
        <w:rPr>
          <w:rFonts w:hint="eastAsia" w:ascii="宋体" w:hAnsi="宋体"/>
          <w:bCs/>
          <w:kern w:val="0"/>
          <w:szCs w:val="21"/>
        </w:rPr>
        <w:t xml:space="preserve"> precast fair-faced concrete elements---3</w:t>
      </w:r>
      <w:r>
        <w:rPr>
          <w:rFonts w:hint="eastAsia" w:ascii="宋体" w:hAnsi="宋体"/>
          <w:bCs/>
          <w:kern w:val="0"/>
          <w:szCs w:val="21"/>
          <w:lang w:val="en-US" w:eastAsia="zh-CN"/>
        </w:rPr>
        <w:t>1</w:t>
      </w:r>
    </w:p>
    <w:p>
      <w:pPr>
        <w:autoSpaceDE w:val="0"/>
        <w:autoSpaceDN w:val="0"/>
        <w:adjustRightInd w:val="0"/>
        <w:spacing w:line="360" w:lineRule="auto"/>
        <w:ind w:firstLine="420" w:firstLineChars="200"/>
        <w:jc w:val="left"/>
        <w:rPr>
          <w:rFonts w:hint="eastAsia" w:ascii="宋体" w:hAnsi="宋体" w:eastAsia="宋体" w:cs="TimesNewRomanPSMT"/>
          <w:kern w:val="0"/>
          <w:szCs w:val="21"/>
          <w:lang w:eastAsia="zh-CN"/>
        </w:rPr>
      </w:pPr>
      <w:r>
        <w:rPr>
          <w:rFonts w:hint="eastAsia" w:ascii="宋体" w:hAnsi="宋体" w:cs="TimesNewRomanPSMT"/>
          <w:kern w:val="0"/>
          <w:szCs w:val="21"/>
        </w:rPr>
        <w:t>10</w:t>
      </w:r>
      <w:r>
        <w:rPr>
          <w:rFonts w:ascii="宋体" w:hAnsi="宋体" w:cs="TimesNewRomanPSMT"/>
          <w:kern w:val="0"/>
          <w:szCs w:val="21"/>
        </w:rPr>
        <w:t xml:space="preserve">.1 </w:t>
      </w:r>
      <w:r>
        <w:rPr>
          <w:rFonts w:hint="eastAsia" w:ascii="宋体" w:hAnsi="宋体" w:cs="TimesNewRomanPSMT"/>
          <w:kern w:val="0"/>
          <w:szCs w:val="21"/>
        </w:rPr>
        <w:t xml:space="preserve"> General provisions</w:t>
      </w:r>
      <w:r>
        <w:rPr>
          <w:rFonts w:ascii="宋体" w:hAnsi="宋体" w:cs="TimesNewRomanPSMT"/>
          <w:kern w:val="0"/>
          <w:szCs w:val="21"/>
        </w:rPr>
        <w:t xml:space="preserve"> </w:t>
      </w:r>
      <w:r>
        <w:rPr>
          <w:rFonts w:hint="eastAsia" w:ascii="宋体" w:hAnsi="宋体" w:cs="TimesNewRomanPSMT"/>
          <w:kern w:val="0"/>
          <w:szCs w:val="21"/>
        </w:rPr>
        <w:t>----------------------------------------3</w:t>
      </w:r>
      <w:r>
        <w:rPr>
          <w:rFonts w:hint="eastAsia" w:ascii="宋体" w:hAnsi="宋体" w:cs="TimesNewRomanPSMT"/>
          <w:kern w:val="0"/>
          <w:szCs w:val="21"/>
          <w:lang w:val="en-US" w:eastAsia="zh-CN"/>
        </w:rPr>
        <w:t>1</w:t>
      </w:r>
    </w:p>
    <w:p>
      <w:pPr>
        <w:autoSpaceDE w:val="0"/>
        <w:autoSpaceDN w:val="0"/>
        <w:adjustRightInd w:val="0"/>
        <w:spacing w:line="360" w:lineRule="auto"/>
        <w:ind w:firstLine="420" w:firstLineChars="200"/>
        <w:jc w:val="left"/>
        <w:rPr>
          <w:rFonts w:hint="eastAsia" w:ascii="宋体" w:hAnsi="宋体" w:eastAsia="宋体" w:cs="TimesNewRomanPSMT"/>
          <w:kern w:val="0"/>
          <w:szCs w:val="21"/>
          <w:lang w:eastAsia="zh-CN"/>
        </w:rPr>
      </w:pPr>
      <w:r>
        <w:rPr>
          <w:rFonts w:hint="eastAsia" w:ascii="宋体" w:hAnsi="宋体" w:cs="TimesNewRomanPSMT"/>
          <w:kern w:val="0"/>
          <w:szCs w:val="21"/>
        </w:rPr>
        <w:t>10</w:t>
      </w:r>
      <w:r>
        <w:rPr>
          <w:rFonts w:ascii="宋体" w:hAnsi="宋体" w:cs="TimesNewRomanPSMT"/>
          <w:kern w:val="0"/>
          <w:szCs w:val="21"/>
        </w:rPr>
        <w:t xml:space="preserve">.2 </w:t>
      </w:r>
      <w:r>
        <w:rPr>
          <w:rFonts w:hint="eastAsia" w:ascii="宋体" w:hAnsi="宋体" w:cs="TimesNewRomanPSMT"/>
          <w:kern w:val="0"/>
          <w:szCs w:val="21"/>
        </w:rPr>
        <w:t xml:space="preserve"> </w:t>
      </w:r>
      <w:r>
        <w:rPr>
          <w:rFonts w:ascii="宋体" w:hAnsi="宋体" w:cs="TimesNewRomanPSMT"/>
          <w:kern w:val="0"/>
          <w:szCs w:val="21"/>
        </w:rPr>
        <w:t>Inspection of finished products</w:t>
      </w:r>
      <w:r>
        <w:rPr>
          <w:rFonts w:hint="eastAsia" w:ascii="宋体" w:hAnsi="宋体" w:cs="TimesNewRomanPSMT"/>
          <w:kern w:val="0"/>
          <w:szCs w:val="21"/>
        </w:rPr>
        <w:t xml:space="preserve">  ------------</w:t>
      </w:r>
      <w:r>
        <w:rPr>
          <w:rFonts w:ascii="宋体" w:hAnsi="宋体" w:cs="TimesNewRomanPSMT"/>
          <w:kern w:val="0"/>
          <w:szCs w:val="21"/>
        </w:rPr>
        <w:t>--</w:t>
      </w:r>
      <w:r>
        <w:rPr>
          <w:rFonts w:hint="eastAsia" w:ascii="宋体" w:hAnsi="宋体" w:cs="TimesNewRomanPSMT"/>
          <w:kern w:val="0"/>
          <w:szCs w:val="21"/>
        </w:rPr>
        <w:t>------------3</w:t>
      </w:r>
      <w:r>
        <w:rPr>
          <w:rFonts w:hint="eastAsia" w:ascii="宋体" w:hAnsi="宋体" w:cs="TimesNewRomanPSMT"/>
          <w:kern w:val="0"/>
          <w:szCs w:val="21"/>
          <w:lang w:val="en-US" w:eastAsia="zh-CN"/>
        </w:rPr>
        <w:t>2</w:t>
      </w:r>
    </w:p>
    <w:p>
      <w:pPr>
        <w:autoSpaceDE w:val="0"/>
        <w:autoSpaceDN w:val="0"/>
        <w:adjustRightInd w:val="0"/>
        <w:spacing w:line="360" w:lineRule="auto"/>
        <w:ind w:firstLine="420" w:firstLineChars="200"/>
        <w:jc w:val="left"/>
        <w:rPr>
          <w:rFonts w:hint="eastAsia" w:ascii="宋体" w:hAnsi="宋体" w:eastAsia="宋体" w:cs="TimesNewRomanPSMT"/>
          <w:kern w:val="0"/>
          <w:szCs w:val="21"/>
          <w:lang w:eastAsia="zh-CN"/>
        </w:rPr>
      </w:pPr>
      <w:r>
        <w:rPr>
          <w:rFonts w:hint="eastAsia" w:ascii="宋体" w:hAnsi="宋体" w:cs="TimesNewRomanPSMT"/>
          <w:kern w:val="0"/>
          <w:szCs w:val="21"/>
        </w:rPr>
        <w:t>10</w:t>
      </w:r>
      <w:r>
        <w:rPr>
          <w:rFonts w:ascii="宋体" w:hAnsi="宋体" w:cs="TimesNewRomanPSMT"/>
          <w:kern w:val="0"/>
          <w:szCs w:val="21"/>
        </w:rPr>
        <w:t xml:space="preserve">.3 </w:t>
      </w:r>
      <w:r>
        <w:rPr>
          <w:rFonts w:hint="eastAsia" w:ascii="宋体" w:hAnsi="宋体" w:cs="TimesNewRomanPSMT"/>
          <w:kern w:val="0"/>
          <w:szCs w:val="21"/>
        </w:rPr>
        <w:t xml:space="preserve"> </w:t>
      </w:r>
      <w:r>
        <w:rPr>
          <w:rFonts w:ascii="宋体" w:hAnsi="宋体"/>
          <w:bCs/>
          <w:kern w:val="0"/>
          <w:szCs w:val="21"/>
        </w:rPr>
        <w:t>Storage of</w:t>
      </w:r>
      <w:r>
        <w:rPr>
          <w:rFonts w:ascii="宋体" w:hAnsi="宋体" w:cs="TimesNewRomanPSMT"/>
          <w:kern w:val="0"/>
          <w:szCs w:val="21"/>
        </w:rPr>
        <w:t xml:space="preserve"> finished products-------------------------------</w:t>
      </w:r>
      <w:r>
        <w:rPr>
          <w:rFonts w:hint="eastAsia" w:ascii="宋体" w:hAnsi="宋体" w:cs="TimesNewRomanPSMT"/>
          <w:kern w:val="0"/>
          <w:szCs w:val="21"/>
        </w:rPr>
        <w:t>3</w:t>
      </w:r>
      <w:r>
        <w:rPr>
          <w:rFonts w:hint="eastAsia" w:ascii="宋体" w:hAnsi="宋体" w:cs="TimesNewRomanPSMT"/>
          <w:kern w:val="0"/>
          <w:szCs w:val="21"/>
          <w:lang w:val="en-US" w:eastAsia="zh-CN"/>
        </w:rPr>
        <w:t>3</w:t>
      </w:r>
    </w:p>
    <w:p>
      <w:pPr>
        <w:autoSpaceDE w:val="0"/>
        <w:autoSpaceDN w:val="0"/>
        <w:adjustRightInd w:val="0"/>
        <w:spacing w:line="360" w:lineRule="auto"/>
        <w:jc w:val="left"/>
        <w:rPr>
          <w:rFonts w:hint="eastAsia" w:ascii="宋体" w:hAnsi="宋体" w:eastAsia="宋体"/>
          <w:bCs/>
          <w:kern w:val="0"/>
          <w:szCs w:val="21"/>
          <w:lang w:eastAsia="zh-CN"/>
        </w:rPr>
      </w:pPr>
      <w:r>
        <w:rPr>
          <w:rFonts w:ascii="宋体" w:hAnsi="宋体"/>
          <w:bCs/>
          <w:kern w:val="0"/>
          <w:szCs w:val="21"/>
        </w:rPr>
        <w:t xml:space="preserve">11 </w:t>
      </w:r>
      <w:r>
        <w:rPr>
          <w:rFonts w:hint="eastAsia" w:ascii="宋体" w:hAnsi="宋体"/>
          <w:bCs/>
          <w:kern w:val="0"/>
          <w:szCs w:val="21"/>
        </w:rPr>
        <w:t xml:space="preserve"> </w:t>
      </w:r>
      <w:r>
        <w:rPr>
          <w:rFonts w:ascii="宋体" w:hAnsi="宋体"/>
          <w:bCs/>
          <w:kern w:val="0"/>
          <w:szCs w:val="21"/>
        </w:rPr>
        <w:t>Factory inspection and delivery---------------------------</w:t>
      </w:r>
      <w:r>
        <w:rPr>
          <w:rFonts w:hint="eastAsia" w:ascii="宋体" w:hAnsi="宋体"/>
          <w:bCs/>
          <w:kern w:val="0"/>
          <w:szCs w:val="21"/>
        </w:rPr>
        <w:t>--</w:t>
      </w:r>
      <w:r>
        <w:rPr>
          <w:rFonts w:ascii="宋体" w:hAnsi="宋体"/>
          <w:bCs/>
          <w:kern w:val="0"/>
          <w:szCs w:val="21"/>
        </w:rPr>
        <w:t>----</w:t>
      </w:r>
      <w:r>
        <w:rPr>
          <w:rFonts w:hint="eastAsia" w:ascii="宋体" w:hAnsi="宋体"/>
          <w:bCs/>
          <w:kern w:val="0"/>
          <w:szCs w:val="21"/>
        </w:rPr>
        <w:t>-3</w:t>
      </w:r>
      <w:r>
        <w:rPr>
          <w:rFonts w:hint="eastAsia" w:ascii="宋体" w:hAnsi="宋体"/>
          <w:bCs/>
          <w:kern w:val="0"/>
          <w:szCs w:val="21"/>
          <w:lang w:val="en-US" w:eastAsia="zh-CN"/>
        </w:rPr>
        <w:t>4</w:t>
      </w:r>
    </w:p>
    <w:p>
      <w:pPr>
        <w:autoSpaceDE w:val="0"/>
        <w:autoSpaceDN w:val="0"/>
        <w:adjustRightInd w:val="0"/>
        <w:spacing w:line="360" w:lineRule="auto"/>
        <w:ind w:firstLine="420" w:firstLineChars="200"/>
        <w:jc w:val="left"/>
        <w:rPr>
          <w:rFonts w:hint="eastAsia" w:ascii="宋体" w:hAnsi="宋体" w:eastAsia="宋体" w:cs="TimesNewRomanPSMT"/>
          <w:kern w:val="0"/>
          <w:szCs w:val="21"/>
          <w:lang w:eastAsia="zh-CN"/>
        </w:rPr>
      </w:pPr>
      <w:r>
        <w:rPr>
          <w:rFonts w:hint="eastAsia" w:ascii="宋体" w:hAnsi="宋体" w:cs="TimesNewRomanPSMT"/>
          <w:kern w:val="0"/>
          <w:szCs w:val="21"/>
        </w:rPr>
        <w:t>1</w:t>
      </w:r>
      <w:r>
        <w:rPr>
          <w:rFonts w:ascii="宋体" w:hAnsi="宋体" w:cs="TimesNewRomanPSMT"/>
          <w:kern w:val="0"/>
          <w:szCs w:val="21"/>
        </w:rPr>
        <w:t xml:space="preserve">1.1 </w:t>
      </w:r>
      <w:r>
        <w:rPr>
          <w:rFonts w:hint="eastAsia" w:ascii="宋体" w:hAnsi="宋体" w:cs="TimesNewRomanPSMT"/>
          <w:kern w:val="0"/>
          <w:szCs w:val="21"/>
        </w:rPr>
        <w:t xml:space="preserve"> </w:t>
      </w:r>
      <w:r>
        <w:rPr>
          <w:rFonts w:ascii="宋体" w:hAnsi="宋体"/>
          <w:bCs/>
          <w:kern w:val="0"/>
          <w:szCs w:val="21"/>
        </w:rPr>
        <w:t>Factory inspection</w:t>
      </w:r>
      <w:r>
        <w:rPr>
          <w:rFonts w:ascii="宋体" w:hAnsi="宋体" w:cs="TimesNewRomanPSMT"/>
          <w:kern w:val="0"/>
          <w:szCs w:val="21"/>
        </w:rPr>
        <w:t xml:space="preserve"> </w:t>
      </w:r>
      <w:r>
        <w:rPr>
          <w:rFonts w:hint="eastAsia" w:ascii="宋体" w:hAnsi="宋体" w:cs="TimesNewRomanPSMT"/>
          <w:kern w:val="0"/>
          <w:szCs w:val="21"/>
        </w:rPr>
        <w:t>----------------------------------------3</w:t>
      </w:r>
      <w:r>
        <w:rPr>
          <w:rFonts w:hint="eastAsia" w:ascii="宋体" w:hAnsi="宋体" w:cs="TimesNewRomanPSMT"/>
          <w:kern w:val="0"/>
          <w:szCs w:val="21"/>
          <w:lang w:val="en-US" w:eastAsia="zh-CN"/>
        </w:rPr>
        <w:t>4</w:t>
      </w:r>
    </w:p>
    <w:p>
      <w:pPr>
        <w:autoSpaceDE w:val="0"/>
        <w:autoSpaceDN w:val="0"/>
        <w:adjustRightInd w:val="0"/>
        <w:spacing w:line="360" w:lineRule="auto"/>
        <w:ind w:firstLine="420" w:firstLineChars="200"/>
        <w:jc w:val="left"/>
        <w:rPr>
          <w:rFonts w:hint="eastAsia" w:ascii="宋体" w:hAnsi="宋体" w:eastAsia="宋体" w:cs="TimesNewRomanPSMT"/>
          <w:kern w:val="0"/>
          <w:szCs w:val="21"/>
          <w:lang w:eastAsia="zh-CN"/>
        </w:rPr>
      </w:pPr>
      <w:r>
        <w:rPr>
          <w:rFonts w:hint="eastAsia" w:ascii="宋体" w:hAnsi="宋体" w:cs="TimesNewRomanPSMT"/>
          <w:kern w:val="0"/>
          <w:szCs w:val="21"/>
        </w:rPr>
        <w:t>1</w:t>
      </w:r>
      <w:r>
        <w:rPr>
          <w:rFonts w:ascii="宋体" w:hAnsi="宋体" w:cs="TimesNewRomanPSMT"/>
          <w:kern w:val="0"/>
          <w:szCs w:val="21"/>
        </w:rPr>
        <w:t xml:space="preserve">1.2 </w:t>
      </w:r>
      <w:r>
        <w:rPr>
          <w:rFonts w:hint="eastAsia" w:ascii="宋体" w:hAnsi="宋体" w:cs="TimesNewRomanPSMT"/>
          <w:kern w:val="0"/>
          <w:szCs w:val="21"/>
        </w:rPr>
        <w:t xml:space="preserve"> </w:t>
      </w:r>
      <w:r>
        <w:rPr>
          <w:rFonts w:ascii="宋体" w:hAnsi="宋体" w:cs="TimesNewRomanPSMT"/>
          <w:kern w:val="0"/>
          <w:szCs w:val="21"/>
        </w:rPr>
        <w:t>Information and transportation</w:t>
      </w:r>
      <w:r>
        <w:rPr>
          <w:rFonts w:hint="eastAsia" w:ascii="宋体" w:hAnsi="宋体" w:cs="TimesNewRomanPSMT"/>
          <w:kern w:val="0"/>
          <w:szCs w:val="21"/>
        </w:rPr>
        <w:t xml:space="preserve">  ------------</w:t>
      </w:r>
      <w:r>
        <w:rPr>
          <w:rFonts w:ascii="宋体" w:hAnsi="宋体" w:cs="TimesNewRomanPSMT"/>
          <w:kern w:val="0"/>
          <w:szCs w:val="21"/>
        </w:rPr>
        <w:t>--</w:t>
      </w:r>
      <w:r>
        <w:rPr>
          <w:rFonts w:hint="eastAsia" w:ascii="宋体" w:hAnsi="宋体" w:cs="TimesNewRomanPSMT"/>
          <w:kern w:val="0"/>
          <w:szCs w:val="21"/>
        </w:rPr>
        <w:t>------------</w:t>
      </w:r>
      <w:r>
        <w:rPr>
          <w:rFonts w:ascii="宋体" w:hAnsi="宋体" w:cs="TimesNewRomanPSMT"/>
          <w:kern w:val="0"/>
          <w:szCs w:val="21"/>
        </w:rPr>
        <w:t>-</w:t>
      </w:r>
      <w:r>
        <w:rPr>
          <w:rFonts w:hint="eastAsia" w:ascii="宋体" w:hAnsi="宋体" w:cs="TimesNewRomanPSMT"/>
          <w:kern w:val="0"/>
          <w:szCs w:val="21"/>
        </w:rPr>
        <w:t>3</w:t>
      </w:r>
      <w:r>
        <w:rPr>
          <w:rFonts w:hint="eastAsia" w:ascii="宋体" w:hAnsi="宋体" w:cs="TimesNewRomanPSMT"/>
          <w:kern w:val="0"/>
          <w:szCs w:val="21"/>
          <w:lang w:val="en-US" w:eastAsia="zh-CN"/>
        </w:rPr>
        <w:t>4</w:t>
      </w:r>
    </w:p>
    <w:p>
      <w:pPr>
        <w:autoSpaceDE w:val="0"/>
        <w:autoSpaceDN w:val="0"/>
        <w:adjustRightInd w:val="0"/>
        <w:spacing w:line="360" w:lineRule="auto"/>
        <w:ind w:firstLine="420" w:firstLineChars="200"/>
        <w:jc w:val="left"/>
        <w:rPr>
          <w:rFonts w:hint="eastAsia" w:ascii="宋体" w:hAnsi="宋体" w:eastAsia="宋体" w:cs="TimesNewRomanPSMT"/>
          <w:kern w:val="0"/>
          <w:szCs w:val="21"/>
          <w:lang w:eastAsia="zh-CN"/>
        </w:rPr>
      </w:pPr>
      <w:r>
        <w:rPr>
          <w:rFonts w:hint="eastAsia" w:ascii="宋体" w:hAnsi="宋体" w:cs="TimesNewRomanPSMT"/>
          <w:kern w:val="0"/>
          <w:szCs w:val="21"/>
        </w:rPr>
        <w:t>1</w:t>
      </w:r>
      <w:r>
        <w:rPr>
          <w:rFonts w:ascii="宋体" w:hAnsi="宋体" w:cs="TimesNewRomanPSMT"/>
          <w:kern w:val="0"/>
          <w:szCs w:val="21"/>
        </w:rPr>
        <w:t xml:space="preserve">1.3 </w:t>
      </w:r>
      <w:r>
        <w:rPr>
          <w:rFonts w:hint="eastAsia" w:ascii="宋体" w:hAnsi="宋体" w:cs="TimesNewRomanPSMT"/>
          <w:kern w:val="0"/>
          <w:szCs w:val="21"/>
        </w:rPr>
        <w:t xml:space="preserve"> </w:t>
      </w:r>
      <w:r>
        <w:rPr>
          <w:rFonts w:ascii="宋体" w:hAnsi="宋体"/>
          <w:bCs/>
          <w:kern w:val="0"/>
          <w:szCs w:val="21"/>
        </w:rPr>
        <w:t xml:space="preserve">Delivery on site </w:t>
      </w:r>
      <w:r>
        <w:rPr>
          <w:rFonts w:ascii="宋体" w:hAnsi="宋体" w:cs="TimesNewRomanPSMT"/>
          <w:kern w:val="0"/>
          <w:szCs w:val="21"/>
        </w:rPr>
        <w:t>------------------------------------------</w:t>
      </w:r>
      <w:r>
        <w:rPr>
          <w:rFonts w:hint="eastAsia" w:ascii="宋体" w:hAnsi="宋体" w:cs="TimesNewRomanPSMT"/>
          <w:kern w:val="0"/>
          <w:szCs w:val="21"/>
        </w:rPr>
        <w:t>3</w:t>
      </w:r>
      <w:r>
        <w:rPr>
          <w:rFonts w:hint="eastAsia" w:ascii="宋体" w:hAnsi="宋体" w:cs="TimesNewRomanPSMT"/>
          <w:kern w:val="0"/>
          <w:szCs w:val="21"/>
          <w:lang w:val="en-US" w:eastAsia="zh-CN"/>
        </w:rPr>
        <w:t>5</w:t>
      </w:r>
    </w:p>
    <w:p>
      <w:pPr>
        <w:autoSpaceDE w:val="0"/>
        <w:autoSpaceDN w:val="0"/>
        <w:adjustRightInd w:val="0"/>
        <w:spacing w:line="360" w:lineRule="auto"/>
        <w:jc w:val="left"/>
        <w:rPr>
          <w:rFonts w:hint="eastAsia" w:ascii="宋体" w:hAnsi="宋体" w:eastAsia="宋体"/>
          <w:bCs/>
          <w:kern w:val="0"/>
          <w:szCs w:val="21"/>
          <w:lang w:eastAsia="zh-CN"/>
        </w:rPr>
      </w:pPr>
      <w:r>
        <w:rPr>
          <w:rFonts w:hint="eastAsia" w:ascii="宋体" w:hAnsi="宋体" w:cs="TimesNewRomanPSMT"/>
          <w:kern w:val="0"/>
          <w:szCs w:val="21"/>
        </w:rPr>
        <w:t xml:space="preserve">Appendix A </w:t>
      </w:r>
      <w:r>
        <w:rPr>
          <w:rFonts w:ascii="宋体" w:hAnsi="宋体" w:cs="TimesNewRomanPSMT"/>
          <w:kern w:val="0"/>
          <w:szCs w:val="21"/>
        </w:rPr>
        <w:t xml:space="preserve">Quality acceptance of </w:t>
      </w:r>
      <w:r>
        <w:rPr>
          <w:rFonts w:hint="eastAsia" w:ascii="宋体" w:hAnsi="宋体" w:cs="TimesNewRomanPSMT"/>
          <w:kern w:val="0"/>
          <w:szCs w:val="21"/>
        </w:rPr>
        <w:t>s</w:t>
      </w:r>
      <w:r>
        <w:rPr>
          <w:rFonts w:ascii="宋体" w:hAnsi="宋体" w:cs="TimesNewRomanPSMT"/>
          <w:kern w:val="0"/>
          <w:szCs w:val="21"/>
        </w:rPr>
        <w:t xml:space="preserve">ample </w:t>
      </w:r>
      <w:r>
        <w:rPr>
          <w:rFonts w:hint="eastAsia" w:ascii="宋体" w:hAnsi="宋体"/>
          <w:bCs/>
          <w:kern w:val="0"/>
          <w:szCs w:val="21"/>
        </w:rPr>
        <w:t>element</w:t>
      </w:r>
      <w:r>
        <w:rPr>
          <w:rFonts w:ascii="宋体" w:hAnsi="宋体"/>
          <w:bCs/>
          <w:kern w:val="0"/>
          <w:szCs w:val="21"/>
        </w:rPr>
        <w:t>--</w:t>
      </w:r>
      <w:r>
        <w:rPr>
          <w:rFonts w:ascii="宋体" w:hAnsi="宋体" w:cs="TimesNewRomanPSMT"/>
          <w:kern w:val="0"/>
          <w:szCs w:val="21"/>
        </w:rPr>
        <w:t>----</w:t>
      </w:r>
      <w:r>
        <w:rPr>
          <w:rFonts w:hint="eastAsia" w:ascii="宋体" w:hAnsi="宋体"/>
          <w:bCs/>
          <w:kern w:val="0"/>
          <w:szCs w:val="21"/>
        </w:rPr>
        <w:t>----------------3</w:t>
      </w:r>
      <w:r>
        <w:rPr>
          <w:rFonts w:hint="eastAsia" w:ascii="宋体" w:hAnsi="宋体"/>
          <w:bCs/>
          <w:kern w:val="0"/>
          <w:szCs w:val="21"/>
          <w:lang w:val="en-US" w:eastAsia="zh-CN"/>
        </w:rPr>
        <w:t>7</w:t>
      </w:r>
    </w:p>
    <w:p>
      <w:pPr>
        <w:autoSpaceDE w:val="0"/>
        <w:autoSpaceDN w:val="0"/>
        <w:adjustRightInd w:val="0"/>
        <w:spacing w:line="360" w:lineRule="auto"/>
        <w:jc w:val="left"/>
        <w:rPr>
          <w:rFonts w:hint="eastAsia" w:ascii="宋体" w:hAnsi="宋体" w:eastAsia="宋体"/>
          <w:bCs/>
          <w:kern w:val="0"/>
          <w:szCs w:val="21"/>
          <w:lang w:eastAsia="zh-CN"/>
        </w:rPr>
      </w:pPr>
      <w:r>
        <w:rPr>
          <w:rFonts w:hint="eastAsia" w:ascii="宋体" w:hAnsi="宋体" w:cs="TimesNewRomanPSMT"/>
          <w:kern w:val="0"/>
          <w:szCs w:val="21"/>
        </w:rPr>
        <w:t xml:space="preserve">Appendix B </w:t>
      </w:r>
      <w:r>
        <w:rPr>
          <w:rFonts w:ascii="宋体" w:hAnsi="宋体" w:cs="TimesNewRomanPSMT"/>
          <w:kern w:val="0"/>
          <w:szCs w:val="21"/>
        </w:rPr>
        <w:t>Quality acceptance form of the first piece</w:t>
      </w:r>
      <w:r>
        <w:rPr>
          <w:rFonts w:hint="eastAsia" w:ascii="宋体" w:hAnsi="宋体"/>
          <w:bCs/>
          <w:kern w:val="0"/>
          <w:szCs w:val="21"/>
        </w:rPr>
        <w:t>--</w:t>
      </w:r>
      <w:r>
        <w:rPr>
          <w:rFonts w:ascii="宋体" w:hAnsi="宋体"/>
          <w:bCs/>
          <w:kern w:val="0"/>
          <w:szCs w:val="21"/>
        </w:rPr>
        <w:t>-</w:t>
      </w:r>
      <w:r>
        <w:rPr>
          <w:rFonts w:hint="eastAsia" w:ascii="宋体" w:hAnsi="宋体"/>
          <w:bCs/>
          <w:kern w:val="0"/>
          <w:szCs w:val="21"/>
        </w:rPr>
        <w:t>-------------3</w:t>
      </w:r>
      <w:r>
        <w:rPr>
          <w:rFonts w:hint="eastAsia" w:ascii="宋体" w:hAnsi="宋体"/>
          <w:bCs/>
          <w:kern w:val="0"/>
          <w:szCs w:val="21"/>
          <w:lang w:val="en-US" w:eastAsia="zh-CN"/>
        </w:rPr>
        <w:t>8</w:t>
      </w:r>
    </w:p>
    <w:p>
      <w:pPr>
        <w:autoSpaceDE w:val="0"/>
        <w:autoSpaceDN w:val="0"/>
        <w:adjustRightInd w:val="0"/>
        <w:spacing w:line="360" w:lineRule="auto"/>
        <w:jc w:val="left"/>
        <w:rPr>
          <w:rFonts w:ascii="宋体" w:hAnsi="宋体"/>
          <w:bCs/>
          <w:kern w:val="0"/>
          <w:szCs w:val="21"/>
        </w:rPr>
      </w:pPr>
      <w:r>
        <w:rPr>
          <w:rFonts w:ascii="宋体" w:hAnsi="宋体"/>
          <w:bCs/>
          <w:kern w:val="0"/>
          <w:szCs w:val="21"/>
        </w:rPr>
        <w:t xml:space="preserve">Appendix C Finished Quality Acceptance Record of </w:t>
      </w:r>
      <w:r>
        <w:rPr>
          <w:rFonts w:hint="eastAsia" w:ascii="宋体" w:hAnsi="宋体"/>
          <w:bCs/>
          <w:kern w:val="0"/>
          <w:szCs w:val="21"/>
        </w:rPr>
        <w:t xml:space="preserve">precast fair-faced </w:t>
      </w:r>
    </w:p>
    <w:p>
      <w:pPr>
        <w:autoSpaceDE w:val="0"/>
        <w:autoSpaceDN w:val="0"/>
        <w:adjustRightInd w:val="0"/>
        <w:spacing w:line="360" w:lineRule="auto"/>
        <w:ind w:firstLine="1260" w:firstLineChars="600"/>
        <w:jc w:val="left"/>
        <w:rPr>
          <w:rFonts w:hint="default" w:ascii="宋体" w:hAnsi="宋体" w:eastAsia="宋体"/>
          <w:bCs/>
          <w:kern w:val="0"/>
          <w:szCs w:val="21"/>
          <w:lang w:val="en-US" w:eastAsia="zh-CN"/>
        </w:rPr>
      </w:pPr>
      <w:r>
        <w:rPr>
          <w:rFonts w:hint="eastAsia" w:ascii="宋体" w:hAnsi="宋体"/>
          <w:bCs/>
          <w:kern w:val="0"/>
          <w:szCs w:val="21"/>
        </w:rPr>
        <w:t>concrete elements ---</w:t>
      </w:r>
      <w:r>
        <w:rPr>
          <w:rFonts w:ascii="宋体" w:hAnsi="宋体"/>
          <w:bCs/>
          <w:kern w:val="0"/>
          <w:szCs w:val="21"/>
        </w:rPr>
        <w:t>--</w:t>
      </w:r>
      <w:r>
        <w:rPr>
          <w:rFonts w:hint="eastAsia" w:ascii="宋体" w:hAnsi="宋体"/>
          <w:bCs/>
          <w:kern w:val="0"/>
          <w:szCs w:val="21"/>
        </w:rPr>
        <w:t>---------------------------------</w:t>
      </w:r>
      <w:r>
        <w:rPr>
          <w:rFonts w:ascii="宋体" w:hAnsi="宋体"/>
          <w:bCs/>
          <w:kern w:val="0"/>
          <w:szCs w:val="21"/>
        </w:rPr>
        <w:t>-</w:t>
      </w:r>
      <w:r>
        <w:rPr>
          <w:rFonts w:hint="eastAsia" w:ascii="宋体" w:hAnsi="宋体"/>
          <w:bCs/>
          <w:kern w:val="0"/>
          <w:szCs w:val="21"/>
          <w:lang w:val="en-US" w:eastAsia="zh-CN"/>
        </w:rPr>
        <w:t>39</w:t>
      </w:r>
    </w:p>
    <w:p>
      <w:pPr>
        <w:autoSpaceDE w:val="0"/>
        <w:autoSpaceDN w:val="0"/>
        <w:adjustRightInd w:val="0"/>
        <w:spacing w:line="360" w:lineRule="auto"/>
        <w:jc w:val="left"/>
        <w:rPr>
          <w:rFonts w:hint="eastAsia" w:ascii="宋体" w:hAnsi="宋体" w:eastAsia="宋体"/>
          <w:bCs/>
          <w:kern w:val="0"/>
          <w:szCs w:val="21"/>
          <w:lang w:eastAsia="zh-CN"/>
        </w:rPr>
      </w:pPr>
      <w:r>
        <w:rPr>
          <w:rFonts w:ascii="宋体" w:hAnsi="宋体"/>
          <w:bCs/>
          <w:kern w:val="0"/>
          <w:szCs w:val="21"/>
        </w:rPr>
        <w:t>E</w:t>
      </w:r>
      <w:r>
        <w:rPr>
          <w:rFonts w:hint="eastAsia" w:ascii="宋体" w:hAnsi="宋体"/>
          <w:bCs/>
          <w:kern w:val="0"/>
          <w:szCs w:val="21"/>
        </w:rPr>
        <w:t>xplanation of wording in this standard</w:t>
      </w:r>
      <w:r>
        <w:rPr>
          <w:rFonts w:ascii="宋体" w:hAnsi="宋体"/>
          <w:bCs/>
          <w:kern w:val="0"/>
          <w:szCs w:val="21"/>
        </w:rPr>
        <w:t xml:space="preserve"> </w:t>
      </w:r>
      <w:r>
        <w:rPr>
          <w:rFonts w:hint="eastAsia" w:ascii="宋体" w:hAnsi="宋体"/>
          <w:bCs/>
          <w:kern w:val="0"/>
          <w:szCs w:val="21"/>
        </w:rPr>
        <w:t>-----------------------------4</w:t>
      </w:r>
      <w:r>
        <w:rPr>
          <w:rFonts w:hint="eastAsia" w:ascii="宋体" w:hAnsi="宋体"/>
          <w:bCs/>
          <w:kern w:val="0"/>
          <w:szCs w:val="21"/>
          <w:lang w:val="en-US" w:eastAsia="zh-CN"/>
        </w:rPr>
        <w:t>0</w:t>
      </w:r>
    </w:p>
    <w:p>
      <w:pPr>
        <w:autoSpaceDE w:val="0"/>
        <w:autoSpaceDN w:val="0"/>
        <w:adjustRightInd w:val="0"/>
        <w:spacing w:line="360" w:lineRule="auto"/>
        <w:jc w:val="left"/>
        <w:rPr>
          <w:rFonts w:hint="default" w:ascii="宋体" w:hAnsi="宋体" w:eastAsia="宋体"/>
          <w:bCs/>
          <w:kern w:val="0"/>
          <w:szCs w:val="21"/>
          <w:lang w:val="en-US" w:eastAsia="zh-CN"/>
        </w:rPr>
      </w:pPr>
      <w:r>
        <w:rPr>
          <w:rFonts w:hint="eastAsia" w:ascii="宋体" w:hAnsi="宋体"/>
          <w:bCs/>
          <w:kern w:val="0"/>
          <w:szCs w:val="21"/>
          <w:lang w:val="en-US" w:eastAsia="zh-CN"/>
        </w:rPr>
        <w:t>List of quoted</w:t>
      </w:r>
      <w:r>
        <w:rPr>
          <w:rFonts w:hint="eastAsia" w:ascii="宋体" w:hAnsi="宋体"/>
          <w:bCs/>
          <w:kern w:val="0"/>
          <w:szCs w:val="21"/>
        </w:rPr>
        <w:t xml:space="preserve"> standards-----------</w:t>
      </w:r>
      <w:r>
        <w:rPr>
          <w:rFonts w:ascii="宋体" w:hAnsi="宋体"/>
          <w:bCs/>
          <w:kern w:val="0"/>
          <w:szCs w:val="21"/>
        </w:rPr>
        <w:t>--</w:t>
      </w:r>
      <w:r>
        <w:rPr>
          <w:rFonts w:hint="eastAsia" w:ascii="宋体" w:hAnsi="宋体"/>
          <w:bCs/>
          <w:kern w:val="0"/>
          <w:szCs w:val="21"/>
        </w:rPr>
        <w:t>--------------------------------</w:t>
      </w:r>
      <w:r>
        <w:rPr>
          <w:rFonts w:hint="eastAsia" w:ascii="宋体" w:hAnsi="宋体"/>
          <w:bCs/>
          <w:kern w:val="0"/>
          <w:szCs w:val="21"/>
          <w:lang w:val="en-US" w:eastAsia="zh-CN"/>
        </w:rPr>
        <w:t>41</w:t>
      </w:r>
    </w:p>
    <w:p>
      <w:pPr>
        <w:autoSpaceDE w:val="0"/>
        <w:autoSpaceDN w:val="0"/>
        <w:adjustRightInd w:val="0"/>
        <w:spacing w:line="360" w:lineRule="auto"/>
        <w:jc w:val="left"/>
        <w:rPr>
          <w:rFonts w:hint="eastAsia" w:ascii="宋体" w:hAnsi="宋体" w:eastAsia="宋体"/>
          <w:kern w:val="0"/>
          <w:szCs w:val="21"/>
          <w:lang w:eastAsia="zh-CN"/>
        </w:rPr>
      </w:pPr>
      <w:r>
        <w:rPr>
          <w:rFonts w:hint="eastAsia" w:ascii="宋体" w:hAnsi="宋体"/>
          <w:bCs/>
          <w:kern w:val="0"/>
          <w:szCs w:val="21"/>
          <w:lang w:val="en-US" w:eastAsia="zh-CN"/>
        </w:rPr>
        <w:t>Additin:E</w:t>
      </w:r>
      <w:r>
        <w:rPr>
          <w:rFonts w:hint="eastAsia" w:ascii="宋体" w:hAnsi="宋体"/>
          <w:bCs/>
          <w:kern w:val="0"/>
          <w:szCs w:val="21"/>
        </w:rPr>
        <w:t>xplanation</w:t>
      </w:r>
      <w:r>
        <w:rPr>
          <w:rFonts w:hint="eastAsia" w:ascii="宋体" w:hAnsi="宋体"/>
          <w:bCs/>
          <w:kern w:val="0"/>
          <w:szCs w:val="21"/>
          <w:lang w:val="en-US" w:eastAsia="zh-CN"/>
        </w:rPr>
        <w:t xml:space="preserve"> of provisions</w:t>
      </w:r>
      <w:r>
        <w:rPr>
          <w:rFonts w:hint="eastAsia" w:ascii="宋体" w:hAnsi="宋体"/>
          <w:bCs/>
          <w:kern w:val="0"/>
          <w:szCs w:val="21"/>
        </w:rPr>
        <w:t xml:space="preserve"> -----------------------------------4</w:t>
      </w:r>
      <w:r>
        <w:rPr>
          <w:rFonts w:hint="eastAsia" w:ascii="宋体" w:hAnsi="宋体"/>
          <w:bCs/>
          <w:kern w:val="0"/>
          <w:szCs w:val="21"/>
          <w:lang w:val="en-US" w:eastAsia="zh-CN"/>
        </w:rPr>
        <w:t>3</w:t>
      </w:r>
    </w:p>
    <w:p>
      <w:pPr>
        <w:spacing w:before="120" w:after="120" w:line="360" w:lineRule="auto"/>
        <w:jc w:val="center"/>
        <w:rPr>
          <w:rFonts w:ascii="宋体" w:hAnsi="宋体"/>
          <w:sz w:val="24"/>
        </w:rPr>
      </w:pPr>
    </w:p>
    <w:p>
      <w:pPr>
        <w:spacing w:before="120" w:after="120" w:line="360" w:lineRule="auto"/>
        <w:jc w:val="center"/>
        <w:rPr>
          <w:rFonts w:ascii="宋体" w:hAnsi="宋体"/>
          <w:b/>
          <w:sz w:val="24"/>
        </w:rPr>
        <w:sectPr>
          <w:pgSz w:w="11906" w:h="16838"/>
          <w:pgMar w:top="1531" w:right="1701" w:bottom="1191" w:left="1701" w:header="851" w:footer="992" w:gutter="0"/>
          <w:cols w:space="720" w:num="1"/>
          <w:docGrid w:type="linesAndChars" w:linePitch="312" w:charSpace="0"/>
        </w:sectPr>
      </w:pPr>
    </w:p>
    <w:p>
      <w:pPr>
        <w:pStyle w:val="2"/>
        <w:tabs>
          <w:tab w:val="left" w:pos="425"/>
        </w:tabs>
        <w:adjustRightInd w:val="0"/>
        <w:snapToGrid w:val="0"/>
        <w:spacing w:before="312" w:after="312"/>
        <w:jc w:val="center"/>
        <w:rPr>
          <w:rFonts w:ascii="Times New Roman" w:hAnsi="Times New Roman"/>
          <w:sz w:val="30"/>
          <w:szCs w:val="20"/>
        </w:rPr>
      </w:pPr>
      <w:bookmarkStart w:id="137" w:name="_Toc16581"/>
      <w:bookmarkStart w:id="138" w:name="_Toc11036"/>
      <w:bookmarkStart w:id="139" w:name="_Toc31713"/>
      <w:bookmarkStart w:id="140" w:name="_Toc9753"/>
      <w:bookmarkStart w:id="141" w:name="_Toc1004"/>
      <w:bookmarkStart w:id="142" w:name="_Toc19740"/>
      <w:bookmarkStart w:id="143" w:name="_Toc24219"/>
      <w:bookmarkStart w:id="144" w:name="_Toc19830"/>
      <w:bookmarkStart w:id="145" w:name="_Toc13343"/>
      <w:bookmarkStart w:id="146" w:name="_Toc26567"/>
      <w:bookmarkStart w:id="147" w:name="_Toc20179"/>
      <w:bookmarkStart w:id="148" w:name="_Toc16987"/>
      <w:bookmarkStart w:id="149" w:name="_Toc27856"/>
      <w:bookmarkStart w:id="150" w:name="_Toc16150"/>
      <w:r>
        <w:rPr>
          <w:rFonts w:hint="eastAsia" w:ascii="Times New Roman" w:hAnsi="Times New Roman"/>
          <w:sz w:val="30"/>
          <w:szCs w:val="20"/>
        </w:rPr>
        <w:t>1  总  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spacing w:line="360" w:lineRule="auto"/>
        <w:rPr>
          <w:sz w:val="24"/>
        </w:rPr>
      </w:pPr>
      <w:r>
        <w:rPr>
          <w:rFonts w:hint="eastAsia"/>
          <w:b/>
          <w:bCs/>
          <w:sz w:val="24"/>
        </w:rPr>
        <w:t>1.0.1</w:t>
      </w:r>
      <w:r>
        <w:rPr>
          <w:rFonts w:hint="eastAsia"/>
          <w:sz w:val="24"/>
        </w:rPr>
        <w:t xml:space="preserve">  为指导清水混凝土预制构件的生产，统一清水混凝土预制构件的质量检验标准，保证工程质量，制定本标准。</w:t>
      </w:r>
    </w:p>
    <w:p>
      <w:pPr>
        <w:spacing w:line="360" w:lineRule="auto"/>
        <w:rPr>
          <w:sz w:val="24"/>
        </w:rPr>
      </w:pPr>
      <w:r>
        <w:rPr>
          <w:rFonts w:hint="eastAsia"/>
          <w:b/>
          <w:bCs/>
          <w:sz w:val="24"/>
        </w:rPr>
        <w:t>1.0.2</w:t>
      </w:r>
      <w:r>
        <w:rPr>
          <w:rFonts w:hint="eastAsia"/>
          <w:sz w:val="24"/>
        </w:rPr>
        <w:t xml:space="preserve">  本标准适用于北京地区建设工程中清水混凝土预制构件生产和质量检验。</w:t>
      </w:r>
    </w:p>
    <w:p>
      <w:pPr>
        <w:spacing w:line="360" w:lineRule="auto"/>
        <w:rPr>
          <w:sz w:val="24"/>
        </w:rPr>
      </w:pPr>
      <w:r>
        <w:rPr>
          <w:rFonts w:hint="eastAsia"/>
          <w:b/>
          <w:bCs/>
          <w:sz w:val="24"/>
        </w:rPr>
        <w:t>1.0.3</w:t>
      </w:r>
      <w:r>
        <w:rPr>
          <w:rFonts w:hint="eastAsia"/>
          <w:sz w:val="24"/>
        </w:rPr>
        <w:t xml:space="preserve">  清水混凝土预制构件生产和质量验收除应</w:t>
      </w:r>
      <w:r>
        <w:rPr>
          <w:rFonts w:hint="eastAsia"/>
          <w:sz w:val="24"/>
          <w:lang w:eastAsia="zh-CN"/>
        </w:rPr>
        <w:t>符合</w:t>
      </w:r>
      <w:r>
        <w:rPr>
          <w:rFonts w:hint="eastAsia"/>
          <w:sz w:val="24"/>
        </w:rPr>
        <w:t>本标准外，尚应符合国家和北京市现行有关标准的规定。</w:t>
      </w:r>
    </w:p>
    <w:p>
      <w:pPr>
        <w:spacing w:line="360" w:lineRule="auto"/>
        <w:jc w:val="center"/>
        <w:rPr>
          <w:rFonts w:ascii="宋体" w:hAnsi="宋体"/>
          <w:sz w:val="28"/>
          <w:szCs w:val="28"/>
        </w:rPr>
        <w:sectPr>
          <w:footerReference r:id="rId11" w:type="default"/>
          <w:pgSz w:w="11906" w:h="16838"/>
          <w:pgMar w:top="1418" w:right="1418" w:bottom="1418" w:left="1418" w:header="851" w:footer="992" w:gutter="0"/>
          <w:pgNumType w:start="1"/>
          <w:cols w:space="720" w:num="1"/>
          <w:docGrid w:type="linesAndChars" w:linePitch="312" w:charSpace="0"/>
        </w:sectPr>
      </w:pPr>
    </w:p>
    <w:p>
      <w:pPr>
        <w:spacing w:before="120" w:after="120" w:line="360" w:lineRule="auto"/>
        <w:jc w:val="center"/>
        <w:outlineLvl w:val="0"/>
        <w:rPr>
          <w:b/>
          <w:kern w:val="44"/>
          <w:sz w:val="30"/>
          <w:szCs w:val="20"/>
        </w:rPr>
      </w:pPr>
      <w:bookmarkStart w:id="151" w:name="_Toc18632"/>
      <w:bookmarkStart w:id="152" w:name="_Toc15608"/>
      <w:bookmarkStart w:id="153" w:name="_Toc17537"/>
      <w:bookmarkStart w:id="154" w:name="_Toc15680"/>
      <w:bookmarkStart w:id="155" w:name="_Toc14535"/>
      <w:bookmarkStart w:id="156" w:name="_Toc3108"/>
      <w:bookmarkStart w:id="157" w:name="_Toc29565"/>
      <w:bookmarkStart w:id="158" w:name="_Toc681"/>
      <w:bookmarkStart w:id="159" w:name="_Toc28832"/>
      <w:bookmarkStart w:id="160" w:name="_Toc26134"/>
      <w:bookmarkStart w:id="161" w:name="_Toc18725"/>
      <w:bookmarkStart w:id="162" w:name="_Toc12412"/>
      <w:bookmarkStart w:id="163" w:name="_Toc29232"/>
      <w:bookmarkStart w:id="164" w:name="_Toc23456"/>
      <w:r>
        <w:rPr>
          <w:rFonts w:hint="eastAsia"/>
          <w:b/>
          <w:kern w:val="44"/>
          <w:sz w:val="30"/>
          <w:szCs w:val="20"/>
        </w:rPr>
        <w:t>2  术   语</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spacing w:line="360" w:lineRule="auto"/>
        <w:outlineLvl w:val="1"/>
        <w:rPr>
          <w:sz w:val="24"/>
        </w:rPr>
      </w:pPr>
      <w:bookmarkStart w:id="165" w:name="_Toc6397"/>
      <w:bookmarkStart w:id="166" w:name="_Toc21837"/>
      <w:bookmarkStart w:id="167" w:name="_Toc11994"/>
      <w:bookmarkStart w:id="168" w:name="_Toc28317"/>
      <w:bookmarkStart w:id="169" w:name="_Toc28574"/>
      <w:bookmarkStart w:id="170" w:name="_Toc25601"/>
      <w:bookmarkStart w:id="171" w:name="_Toc23182"/>
      <w:bookmarkStart w:id="172" w:name="_Toc31639"/>
      <w:bookmarkStart w:id="173" w:name="_Toc28693"/>
      <w:bookmarkStart w:id="174" w:name="_Toc28779"/>
      <w:r>
        <w:rPr>
          <w:rFonts w:hint="eastAsia"/>
          <w:b/>
          <w:bCs/>
          <w:sz w:val="24"/>
        </w:rPr>
        <w:t>2.0.1</w:t>
      </w:r>
      <w:r>
        <w:rPr>
          <w:rFonts w:hint="eastAsia"/>
          <w:sz w:val="24"/>
        </w:rPr>
        <w:t xml:space="preserve">  清水混凝土  fair-faced concrete</w:t>
      </w:r>
      <w:bookmarkEnd w:id="165"/>
      <w:bookmarkEnd w:id="166"/>
      <w:bookmarkEnd w:id="167"/>
      <w:bookmarkEnd w:id="168"/>
      <w:bookmarkEnd w:id="169"/>
      <w:bookmarkEnd w:id="170"/>
      <w:bookmarkEnd w:id="171"/>
      <w:bookmarkEnd w:id="172"/>
      <w:bookmarkEnd w:id="173"/>
      <w:bookmarkEnd w:id="174"/>
      <w:r>
        <w:rPr>
          <w:rFonts w:hint="eastAsia"/>
          <w:sz w:val="24"/>
        </w:rPr>
        <w:t xml:space="preserve"> </w:t>
      </w:r>
    </w:p>
    <w:p>
      <w:pPr>
        <w:spacing w:line="360" w:lineRule="auto"/>
        <w:ind w:firstLine="480"/>
        <w:rPr>
          <w:rFonts w:ascii="宋体" w:hAnsi="宋体"/>
          <w:sz w:val="24"/>
        </w:rPr>
      </w:pPr>
      <w:r>
        <w:rPr>
          <w:rFonts w:hint="eastAsia" w:ascii="宋体" w:hAnsi="宋体"/>
          <w:sz w:val="24"/>
        </w:rPr>
        <w:t>除满足混凝土设计要求的功能外，达到特定建筑外观要求的混凝土原表面作为外露面的混凝土。</w:t>
      </w:r>
    </w:p>
    <w:p>
      <w:pPr>
        <w:spacing w:line="360" w:lineRule="auto"/>
        <w:rPr>
          <w:rFonts w:ascii="宋体" w:hAnsi="宋体"/>
          <w:sz w:val="24"/>
        </w:rPr>
      </w:pPr>
      <w:r>
        <w:rPr>
          <w:rFonts w:hint="eastAsia"/>
          <w:b/>
          <w:bCs/>
          <w:sz w:val="24"/>
        </w:rPr>
        <w:t>2.0.2</w:t>
      </w:r>
      <w:r>
        <w:rPr>
          <w:rFonts w:hint="eastAsia"/>
          <w:sz w:val="24"/>
        </w:rPr>
        <w:t xml:space="preserve">  清水（混凝土）面  fair-faced concrete surface</w:t>
      </w:r>
    </w:p>
    <w:p>
      <w:pPr>
        <w:spacing w:line="360" w:lineRule="auto"/>
        <w:ind w:firstLine="480" w:firstLineChars="200"/>
        <w:rPr>
          <w:sz w:val="24"/>
        </w:rPr>
      </w:pPr>
      <w:r>
        <w:rPr>
          <w:rFonts w:hint="eastAsia"/>
          <w:sz w:val="24"/>
        </w:rPr>
        <w:t>满足清水混凝土效果的混凝土结构面。</w:t>
      </w:r>
    </w:p>
    <w:p>
      <w:pPr>
        <w:spacing w:line="360" w:lineRule="auto"/>
        <w:rPr>
          <w:sz w:val="24"/>
        </w:rPr>
      </w:pPr>
      <w:r>
        <w:rPr>
          <w:rFonts w:hint="eastAsia"/>
          <w:b/>
          <w:bCs/>
          <w:sz w:val="24"/>
        </w:rPr>
        <w:t>2.0.3</w:t>
      </w:r>
      <w:r>
        <w:rPr>
          <w:rFonts w:hint="eastAsia"/>
          <w:sz w:val="24"/>
        </w:rPr>
        <w:t xml:space="preserve">  清水混凝土预制构件  precast fair-faced concrete elements</w:t>
      </w:r>
    </w:p>
    <w:p>
      <w:pPr>
        <w:spacing w:line="360" w:lineRule="auto"/>
        <w:ind w:firstLine="482"/>
        <w:rPr>
          <w:sz w:val="24"/>
        </w:rPr>
      </w:pPr>
      <w:r>
        <w:rPr>
          <w:rFonts w:hint="eastAsia"/>
          <w:sz w:val="24"/>
        </w:rPr>
        <w:t>有1个或多个清水面的混凝土预制构件。</w:t>
      </w:r>
    </w:p>
    <w:p>
      <w:pPr>
        <w:spacing w:line="360" w:lineRule="auto"/>
        <w:rPr>
          <w:sz w:val="24"/>
        </w:rPr>
      </w:pPr>
      <w:r>
        <w:rPr>
          <w:rFonts w:hint="eastAsia"/>
          <w:b/>
          <w:bCs/>
          <w:sz w:val="24"/>
        </w:rPr>
        <w:t>2.0.4</w:t>
      </w:r>
      <w:r>
        <w:rPr>
          <w:rFonts w:hint="eastAsia"/>
          <w:sz w:val="24"/>
        </w:rPr>
        <w:t xml:space="preserve">  样板构件  precast concrete element sample</w:t>
      </w:r>
    </w:p>
    <w:p>
      <w:pPr>
        <w:spacing w:line="360" w:lineRule="auto"/>
        <w:ind w:firstLine="470" w:firstLineChars="196"/>
        <w:rPr>
          <w:rFonts w:ascii="宋体" w:hAnsi="宋体"/>
          <w:sz w:val="24"/>
        </w:rPr>
      </w:pPr>
      <w:r>
        <w:rPr>
          <w:rFonts w:hint="eastAsia" w:ascii="宋体" w:hAnsi="宋体"/>
          <w:sz w:val="24"/>
        </w:rPr>
        <w:t>在清水混凝土构件批量生产前制作的、通过相关方确认后作为批量预制构件质量检验的参照构件。</w:t>
      </w:r>
    </w:p>
    <w:p>
      <w:pPr>
        <w:spacing w:line="360" w:lineRule="auto"/>
        <w:rPr>
          <w:rFonts w:ascii="宋体" w:hAnsi="宋体"/>
          <w:sz w:val="24"/>
        </w:rPr>
      </w:pPr>
      <w:r>
        <w:rPr>
          <w:rFonts w:hint="eastAsia"/>
          <w:b/>
          <w:bCs/>
          <w:sz w:val="24"/>
        </w:rPr>
        <w:t>2.0.5</w:t>
      </w:r>
      <w:r>
        <w:rPr>
          <w:rFonts w:hint="eastAsia"/>
          <w:sz w:val="24"/>
        </w:rPr>
        <w:t xml:space="preserve">  清水模具面</w:t>
      </w:r>
      <w:r>
        <w:rPr>
          <w:rFonts w:hint="eastAsia" w:ascii="宋体" w:hAnsi="宋体"/>
          <w:sz w:val="24"/>
        </w:rPr>
        <w:t xml:space="preserve">  </w:t>
      </w:r>
      <w:r>
        <w:rPr>
          <w:rFonts w:hint="eastAsia"/>
          <w:sz w:val="24"/>
        </w:rPr>
        <w:t>working surface of prefab-form for fair-faced concrete</w:t>
      </w:r>
      <w:r>
        <w:rPr>
          <w:rFonts w:hint="eastAsia" w:ascii="宋体" w:hAnsi="宋体"/>
          <w:sz w:val="24"/>
        </w:rPr>
        <w:t xml:space="preserve"> </w:t>
      </w:r>
    </w:p>
    <w:p>
      <w:pPr>
        <w:spacing w:line="360" w:lineRule="auto"/>
        <w:ind w:firstLine="480"/>
        <w:rPr>
          <w:rFonts w:ascii="宋体" w:hAnsi="宋体"/>
          <w:sz w:val="24"/>
        </w:rPr>
      </w:pPr>
      <w:r>
        <w:rPr>
          <w:rFonts w:hint="eastAsia" w:ascii="宋体" w:hAnsi="宋体"/>
          <w:sz w:val="24"/>
        </w:rPr>
        <w:t>成型清水混凝土预制构件的清水面所用的模具面。</w:t>
      </w:r>
    </w:p>
    <w:p>
      <w:pPr>
        <w:spacing w:line="360" w:lineRule="auto"/>
        <w:rPr>
          <w:sz w:val="24"/>
        </w:rPr>
      </w:pPr>
      <w:r>
        <w:rPr>
          <w:rFonts w:hint="eastAsia"/>
          <w:b/>
          <w:bCs/>
          <w:sz w:val="24"/>
        </w:rPr>
        <w:t>2.0.6</w:t>
      </w:r>
      <w:r>
        <w:rPr>
          <w:rFonts w:hint="eastAsia"/>
          <w:sz w:val="24"/>
        </w:rPr>
        <w:t xml:space="preserve">  清水混凝土预制构件的缺陷</w:t>
      </w:r>
      <w:r>
        <w:rPr>
          <w:rFonts w:hint="eastAsia" w:ascii="宋体" w:hAnsi="宋体"/>
          <w:sz w:val="24"/>
        </w:rPr>
        <w:t xml:space="preserve">  </w:t>
      </w:r>
      <w:r>
        <w:rPr>
          <w:rFonts w:hint="eastAsia"/>
          <w:sz w:val="24"/>
        </w:rPr>
        <w:t xml:space="preserve">defect of precast fair-faced concrete elements </w:t>
      </w:r>
    </w:p>
    <w:p>
      <w:pPr>
        <w:spacing w:line="360" w:lineRule="auto"/>
        <w:ind w:firstLine="480" w:firstLineChars="200"/>
        <w:rPr>
          <w:sz w:val="24"/>
        </w:rPr>
      </w:pPr>
      <w:r>
        <w:rPr>
          <w:rFonts w:hint="eastAsia"/>
          <w:sz w:val="24"/>
        </w:rPr>
        <w:t>清水混凝土构件中不符合质量要求的检验项或检验点。按其对整体构件结构或清水效果影响程度可分为严重缺陷和一般缺陷。</w:t>
      </w:r>
    </w:p>
    <w:p>
      <w:pPr>
        <w:spacing w:line="360" w:lineRule="auto"/>
        <w:outlineLvl w:val="1"/>
        <w:rPr>
          <w:rFonts w:ascii="宋体" w:hAnsi="宋体"/>
          <w:sz w:val="24"/>
        </w:rPr>
      </w:pPr>
      <w:bookmarkStart w:id="175" w:name="_Toc1153"/>
      <w:bookmarkStart w:id="176" w:name="_Toc17464"/>
      <w:bookmarkStart w:id="177" w:name="_Toc11574"/>
      <w:bookmarkStart w:id="178" w:name="_Toc30598"/>
      <w:bookmarkStart w:id="179" w:name="_Toc1942"/>
      <w:bookmarkStart w:id="180" w:name="_Toc30427"/>
      <w:bookmarkStart w:id="181" w:name="_Toc30139"/>
      <w:bookmarkStart w:id="182" w:name="_Toc3252"/>
      <w:bookmarkStart w:id="183" w:name="_Toc22395"/>
      <w:bookmarkStart w:id="184" w:name="_Toc2644"/>
      <w:bookmarkStart w:id="185" w:name="_Toc31005"/>
      <w:bookmarkStart w:id="186" w:name="_Toc7073"/>
      <w:bookmarkStart w:id="187" w:name="_Toc22973"/>
      <w:bookmarkStart w:id="188" w:name="_Toc8754"/>
      <w:bookmarkStart w:id="189" w:name="_Toc1514"/>
      <w:bookmarkStart w:id="190" w:name="_Toc9710"/>
      <w:bookmarkStart w:id="191" w:name="_Toc4562"/>
      <w:bookmarkStart w:id="192" w:name="_Toc2906"/>
      <w:bookmarkStart w:id="193" w:name="_Toc21706"/>
      <w:r>
        <w:rPr>
          <w:rFonts w:hint="eastAsia"/>
          <w:b/>
          <w:bCs/>
          <w:sz w:val="24"/>
        </w:rPr>
        <w:t>2.0.7</w:t>
      </w:r>
      <w:r>
        <w:rPr>
          <w:rFonts w:hint="eastAsia"/>
          <w:sz w:val="24"/>
        </w:rPr>
        <w:t xml:space="preserve">  严重缺陷</w:t>
      </w:r>
      <w:r>
        <w:rPr>
          <w:rFonts w:hint="eastAsia" w:ascii="宋体" w:hAnsi="宋体"/>
          <w:sz w:val="24"/>
        </w:rPr>
        <w:t xml:space="preserve">  </w:t>
      </w:r>
      <w:r>
        <w:rPr>
          <w:rFonts w:hint="eastAsia"/>
          <w:sz w:val="24"/>
        </w:rPr>
        <w:t>serious defects</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hint="eastAsia"/>
          <w:sz w:val="24"/>
        </w:rPr>
        <w:t xml:space="preserve"> </w:t>
      </w:r>
    </w:p>
    <w:p>
      <w:pPr>
        <w:spacing w:line="360" w:lineRule="auto"/>
        <w:rPr>
          <w:rFonts w:ascii="宋体" w:hAnsi="宋体"/>
          <w:sz w:val="24"/>
        </w:rPr>
      </w:pPr>
      <w:r>
        <w:rPr>
          <w:rFonts w:hint="eastAsia" w:ascii="宋体" w:hAnsi="宋体"/>
          <w:sz w:val="24"/>
        </w:rPr>
        <w:t xml:space="preserve">    对清水混凝土预制构件的设计功能或清水效果有严重影响的缺陷。</w:t>
      </w:r>
    </w:p>
    <w:p>
      <w:pPr>
        <w:spacing w:line="360" w:lineRule="auto"/>
        <w:outlineLvl w:val="1"/>
        <w:rPr>
          <w:rFonts w:ascii="宋体" w:hAnsi="宋体"/>
          <w:sz w:val="24"/>
        </w:rPr>
      </w:pPr>
      <w:bookmarkStart w:id="194" w:name="_Toc12785"/>
      <w:bookmarkStart w:id="195" w:name="_Toc3576"/>
      <w:bookmarkStart w:id="196" w:name="_Toc8788"/>
      <w:bookmarkStart w:id="197" w:name="_Toc15374"/>
      <w:bookmarkStart w:id="198" w:name="_Toc27911"/>
      <w:bookmarkStart w:id="199" w:name="_Toc1225"/>
      <w:bookmarkStart w:id="200" w:name="_Toc17402"/>
      <w:bookmarkStart w:id="201" w:name="_Toc4525"/>
      <w:bookmarkStart w:id="202" w:name="_Toc10291"/>
      <w:bookmarkStart w:id="203" w:name="_Toc32437"/>
      <w:bookmarkStart w:id="204" w:name="_Toc8747"/>
      <w:bookmarkStart w:id="205" w:name="_Toc6654"/>
      <w:bookmarkStart w:id="206" w:name="_Toc16070"/>
      <w:bookmarkStart w:id="207" w:name="_Toc6166"/>
      <w:bookmarkStart w:id="208" w:name="_Toc19716"/>
      <w:bookmarkStart w:id="209" w:name="_Toc7627"/>
      <w:bookmarkStart w:id="210" w:name="_Toc16359"/>
      <w:bookmarkStart w:id="211" w:name="_Toc24993"/>
      <w:bookmarkStart w:id="212" w:name="_Toc11182"/>
      <w:r>
        <w:rPr>
          <w:rFonts w:hint="eastAsia"/>
          <w:b/>
          <w:bCs/>
          <w:sz w:val="24"/>
        </w:rPr>
        <w:t>2.0.8</w:t>
      </w:r>
      <w:r>
        <w:rPr>
          <w:rFonts w:hint="eastAsia"/>
          <w:sz w:val="24"/>
        </w:rPr>
        <w:t xml:space="preserve">  一般缺陷</w:t>
      </w:r>
      <w:r>
        <w:rPr>
          <w:rFonts w:hint="eastAsia" w:ascii="宋体" w:hAnsi="宋体"/>
          <w:sz w:val="24"/>
        </w:rPr>
        <w:t xml:space="preserve">  </w:t>
      </w:r>
      <w:r>
        <w:rPr>
          <w:rFonts w:hint="eastAsia"/>
          <w:sz w:val="24"/>
        </w:rPr>
        <w:t>general defects</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宋体" w:hAnsi="宋体"/>
          <w:sz w:val="24"/>
        </w:rPr>
        <w:t xml:space="preserve"> </w:t>
      </w:r>
    </w:p>
    <w:p>
      <w:pPr>
        <w:spacing w:line="360" w:lineRule="auto"/>
        <w:ind w:firstLine="480"/>
        <w:rPr>
          <w:rFonts w:ascii="宋体" w:hAnsi="宋体"/>
          <w:sz w:val="24"/>
        </w:rPr>
      </w:pPr>
      <w:r>
        <w:rPr>
          <w:rFonts w:hint="eastAsia" w:ascii="宋体" w:hAnsi="宋体"/>
          <w:sz w:val="24"/>
        </w:rPr>
        <w:t>对清水混凝土预制构件的设计功能或清水效果无严重影响的瑕疵。</w:t>
      </w:r>
    </w:p>
    <w:p>
      <w:pPr>
        <w:spacing w:before="120" w:after="120" w:line="360" w:lineRule="auto"/>
        <w:rPr>
          <w:rFonts w:ascii="宋体" w:hAnsi="宋体"/>
          <w:b/>
          <w:sz w:val="28"/>
          <w:szCs w:val="28"/>
        </w:rPr>
      </w:pPr>
    </w:p>
    <w:p>
      <w:pPr>
        <w:spacing w:before="120" w:after="120" w:line="360" w:lineRule="auto"/>
        <w:jc w:val="center"/>
        <w:rPr>
          <w:rFonts w:ascii="宋体" w:hAnsi="宋体"/>
          <w:b/>
          <w:sz w:val="28"/>
          <w:szCs w:val="28"/>
        </w:rPr>
      </w:pPr>
    </w:p>
    <w:p>
      <w:pPr>
        <w:spacing w:before="120" w:after="120" w:line="360" w:lineRule="auto"/>
        <w:jc w:val="center"/>
        <w:rPr>
          <w:b/>
          <w:kern w:val="44"/>
          <w:sz w:val="30"/>
          <w:szCs w:val="20"/>
        </w:rPr>
        <w:sectPr>
          <w:pgSz w:w="11906" w:h="16838"/>
          <w:pgMar w:top="1701" w:right="1701" w:bottom="1304" w:left="1701" w:header="851" w:footer="992" w:gutter="0"/>
          <w:cols w:space="720" w:num="1"/>
          <w:docGrid w:type="linesAndChars" w:linePitch="312" w:charSpace="0"/>
        </w:sectPr>
      </w:pPr>
      <w:bookmarkStart w:id="213" w:name="_Toc27354"/>
      <w:bookmarkStart w:id="214" w:name="_Toc23821"/>
      <w:bookmarkStart w:id="215" w:name="_Toc497"/>
      <w:bookmarkStart w:id="216" w:name="_Toc27129"/>
      <w:bookmarkStart w:id="217" w:name="_Toc1920"/>
      <w:bookmarkStart w:id="218" w:name="_Toc14179"/>
      <w:bookmarkStart w:id="219" w:name="_Toc10164"/>
      <w:bookmarkStart w:id="220" w:name="_Toc24157"/>
      <w:bookmarkStart w:id="221" w:name="_Toc9874"/>
      <w:bookmarkStart w:id="222" w:name="_Toc1226"/>
    </w:p>
    <w:p>
      <w:pPr>
        <w:spacing w:before="120" w:after="120" w:line="360" w:lineRule="auto"/>
        <w:jc w:val="center"/>
        <w:outlineLvl w:val="0"/>
        <w:rPr>
          <w:b/>
          <w:kern w:val="44"/>
          <w:sz w:val="30"/>
          <w:szCs w:val="20"/>
        </w:rPr>
      </w:pPr>
      <w:bookmarkStart w:id="223" w:name="_Toc17593"/>
      <w:bookmarkStart w:id="224" w:name="_Toc6072"/>
      <w:bookmarkStart w:id="225" w:name="_Toc11392"/>
      <w:bookmarkStart w:id="226" w:name="_Toc17132"/>
      <w:r>
        <w:rPr>
          <w:rFonts w:hint="eastAsia"/>
          <w:b/>
          <w:kern w:val="44"/>
          <w:sz w:val="30"/>
          <w:szCs w:val="20"/>
        </w:rPr>
        <w:t>3  基本规定</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adjustRightInd w:val="0"/>
        <w:snapToGrid w:val="0"/>
        <w:spacing w:line="360" w:lineRule="auto"/>
        <w:rPr>
          <w:sz w:val="24"/>
          <w:szCs w:val="20"/>
        </w:rPr>
      </w:pPr>
      <w:bookmarkStart w:id="227" w:name="_Toc32708"/>
      <w:r>
        <w:rPr>
          <w:rFonts w:hint="eastAsia"/>
          <w:b/>
          <w:bCs/>
          <w:sz w:val="24"/>
          <w:szCs w:val="20"/>
        </w:rPr>
        <w:t>3.0.1</w:t>
      </w:r>
      <w:r>
        <w:rPr>
          <w:rFonts w:hint="eastAsia"/>
          <w:sz w:val="24"/>
          <w:szCs w:val="20"/>
        </w:rPr>
        <w:t xml:space="preserve">  本标准对清水混凝土预制构件的外观质量要求均指清水面，其它面均按照普通混凝土预制构件的相关规定执行。</w:t>
      </w:r>
      <w:bookmarkEnd w:id="227"/>
    </w:p>
    <w:p>
      <w:pPr>
        <w:adjustRightInd w:val="0"/>
        <w:snapToGrid w:val="0"/>
        <w:spacing w:line="360" w:lineRule="auto"/>
        <w:rPr>
          <w:sz w:val="24"/>
          <w:szCs w:val="20"/>
        </w:rPr>
      </w:pPr>
      <w:bookmarkStart w:id="228" w:name="_Toc25429"/>
      <w:r>
        <w:rPr>
          <w:rFonts w:hint="eastAsia"/>
          <w:b/>
          <w:bCs/>
          <w:sz w:val="24"/>
          <w:szCs w:val="20"/>
        </w:rPr>
        <w:t>3.0.2</w:t>
      </w:r>
      <w:r>
        <w:rPr>
          <w:rFonts w:hint="eastAsia"/>
          <w:sz w:val="24"/>
          <w:szCs w:val="20"/>
        </w:rPr>
        <w:t xml:space="preserve">  清水混凝土预制构件生产厂家应有健全的质量管理体系、完善的质量检验方法和可靠的质量控制措施。</w:t>
      </w:r>
      <w:bookmarkEnd w:id="228"/>
    </w:p>
    <w:p>
      <w:pPr>
        <w:adjustRightInd w:val="0"/>
        <w:snapToGrid w:val="0"/>
        <w:spacing w:line="360" w:lineRule="auto"/>
        <w:rPr>
          <w:sz w:val="24"/>
          <w:szCs w:val="20"/>
        </w:rPr>
      </w:pPr>
      <w:bookmarkStart w:id="229" w:name="_Toc1103"/>
      <w:r>
        <w:rPr>
          <w:rFonts w:hint="eastAsia"/>
          <w:b/>
          <w:bCs/>
          <w:sz w:val="24"/>
          <w:szCs w:val="20"/>
        </w:rPr>
        <w:t>3.0.3</w:t>
      </w:r>
      <w:r>
        <w:rPr>
          <w:rFonts w:hint="eastAsia"/>
          <w:sz w:val="24"/>
          <w:szCs w:val="20"/>
        </w:rPr>
        <w:t xml:space="preserve">  清水混凝土预制构件生产前应做好技术准备、场地准备、物资设备准备、劳动力准备以及样板构件制作等工作。</w:t>
      </w:r>
      <w:bookmarkEnd w:id="229"/>
    </w:p>
    <w:p>
      <w:pPr>
        <w:adjustRightInd w:val="0"/>
        <w:snapToGrid w:val="0"/>
        <w:spacing w:line="360" w:lineRule="auto"/>
        <w:rPr>
          <w:sz w:val="24"/>
          <w:szCs w:val="20"/>
        </w:rPr>
      </w:pPr>
      <w:bookmarkStart w:id="230" w:name="_Toc16415"/>
      <w:bookmarkStart w:id="231" w:name="_Toc19829"/>
      <w:bookmarkStart w:id="232" w:name="_Toc79"/>
      <w:bookmarkStart w:id="233" w:name="_Toc15230"/>
      <w:bookmarkStart w:id="234" w:name="_Toc4766"/>
      <w:bookmarkStart w:id="235" w:name="_Toc22791"/>
      <w:bookmarkStart w:id="236" w:name="_Toc10888"/>
      <w:bookmarkStart w:id="237" w:name="_Toc21714"/>
      <w:bookmarkStart w:id="238" w:name="_Toc31868"/>
      <w:bookmarkStart w:id="239" w:name="_Toc18991"/>
      <w:bookmarkStart w:id="240" w:name="_Toc25197"/>
      <w:bookmarkStart w:id="241" w:name="_Toc27268"/>
      <w:bookmarkStart w:id="242" w:name="_Toc28193"/>
      <w:bookmarkStart w:id="243" w:name="_Toc21194"/>
      <w:r>
        <w:rPr>
          <w:rFonts w:hint="eastAsia"/>
          <w:b/>
          <w:bCs/>
          <w:sz w:val="24"/>
          <w:szCs w:val="20"/>
        </w:rPr>
        <w:t>3.0.4</w:t>
      </w:r>
      <w:r>
        <w:rPr>
          <w:rFonts w:hint="eastAsia"/>
          <w:sz w:val="24"/>
          <w:szCs w:val="20"/>
        </w:rPr>
        <w:t xml:space="preserve">  清水混凝土预制构件生产应编制生产技术方案，并经审查批准。</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pPr>
        <w:adjustRightInd w:val="0"/>
        <w:snapToGrid w:val="0"/>
        <w:spacing w:line="360" w:lineRule="auto"/>
        <w:rPr>
          <w:sz w:val="24"/>
          <w:szCs w:val="20"/>
        </w:rPr>
      </w:pPr>
      <w:bookmarkStart w:id="244" w:name="_Toc16235"/>
      <w:r>
        <w:rPr>
          <w:rFonts w:hint="eastAsia"/>
          <w:b/>
          <w:bCs/>
          <w:sz w:val="24"/>
          <w:szCs w:val="20"/>
        </w:rPr>
        <w:t>3.0.5</w:t>
      </w:r>
      <w:r>
        <w:rPr>
          <w:rFonts w:hint="eastAsia"/>
          <w:sz w:val="24"/>
          <w:szCs w:val="20"/>
        </w:rPr>
        <w:t xml:space="preserve">  清水混凝土预制构件生产可划分为模具、钢筋、预应力、混凝土施工、清水混凝土构件养护、表面防护和成品保护等过程。</w:t>
      </w:r>
      <w:bookmarkEnd w:id="244"/>
    </w:p>
    <w:p>
      <w:pPr>
        <w:adjustRightInd w:val="0"/>
        <w:snapToGrid w:val="0"/>
        <w:spacing w:line="360" w:lineRule="auto"/>
        <w:rPr>
          <w:sz w:val="24"/>
          <w:szCs w:val="20"/>
        </w:rPr>
      </w:pPr>
      <w:bookmarkStart w:id="245" w:name="_Toc5865"/>
      <w:r>
        <w:rPr>
          <w:rFonts w:hint="eastAsia"/>
          <w:b/>
          <w:bCs/>
          <w:sz w:val="24"/>
          <w:szCs w:val="20"/>
        </w:rPr>
        <w:t>3.0.6</w:t>
      </w:r>
      <w:r>
        <w:rPr>
          <w:rFonts w:hint="eastAsia"/>
          <w:sz w:val="24"/>
          <w:szCs w:val="20"/>
        </w:rPr>
        <w:t xml:space="preserve">  清水混凝土预制构件的质量验收，应在模具、钢筋、预应力和混凝土等过程的检验批验收合格并对相应的质量控制资料检查验收的基础上，进一步确认构件成品的外观质量、尺寸偏差和结构性能等满足设计要求。</w:t>
      </w:r>
      <w:bookmarkEnd w:id="245"/>
    </w:p>
    <w:p>
      <w:pPr>
        <w:adjustRightInd w:val="0"/>
        <w:snapToGrid w:val="0"/>
        <w:spacing w:line="360" w:lineRule="auto"/>
        <w:rPr>
          <w:sz w:val="24"/>
          <w:szCs w:val="20"/>
        </w:rPr>
      </w:pPr>
      <w:bookmarkStart w:id="246" w:name="_Toc25193"/>
      <w:bookmarkStart w:id="247" w:name="_Toc31117"/>
      <w:bookmarkStart w:id="248" w:name="_Toc15000"/>
      <w:bookmarkStart w:id="249" w:name="_Toc23145"/>
      <w:bookmarkStart w:id="250" w:name="_Toc22785"/>
      <w:bookmarkStart w:id="251" w:name="_Toc4510"/>
      <w:bookmarkStart w:id="252" w:name="_Toc1039"/>
      <w:bookmarkStart w:id="253" w:name="_Toc18180"/>
      <w:bookmarkStart w:id="254" w:name="_Toc23836"/>
      <w:bookmarkStart w:id="255" w:name="_Toc3926"/>
      <w:bookmarkStart w:id="256" w:name="_Toc14449"/>
      <w:bookmarkStart w:id="257" w:name="_Toc27286"/>
      <w:bookmarkStart w:id="258" w:name="_Toc18589"/>
      <w:bookmarkStart w:id="259" w:name="_Toc21653"/>
      <w:r>
        <w:rPr>
          <w:rFonts w:hint="eastAsia"/>
          <w:b/>
          <w:bCs/>
          <w:sz w:val="24"/>
          <w:szCs w:val="20"/>
        </w:rPr>
        <w:t>3.0.7</w:t>
      </w:r>
      <w:r>
        <w:rPr>
          <w:rFonts w:hint="eastAsia"/>
          <w:sz w:val="24"/>
          <w:szCs w:val="20"/>
        </w:rPr>
        <w:t xml:space="preserve">  </w:t>
      </w:r>
      <w:r>
        <w:rPr>
          <w:rFonts w:hint="eastAsia"/>
          <w:bCs/>
          <w:sz w:val="24"/>
          <w:szCs w:val="20"/>
        </w:rPr>
        <w:t>检验批</w:t>
      </w:r>
      <w:r>
        <w:rPr>
          <w:rFonts w:hint="eastAsia"/>
          <w:sz w:val="24"/>
          <w:szCs w:val="20"/>
        </w:rPr>
        <w:t>划分可按设计、本标准规定或国家现行标准规定的要求确定。</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adjustRightInd w:val="0"/>
        <w:snapToGrid w:val="0"/>
        <w:spacing w:line="360" w:lineRule="auto"/>
        <w:outlineLvl w:val="1"/>
        <w:rPr>
          <w:b/>
          <w:bCs/>
          <w:sz w:val="24"/>
          <w:szCs w:val="20"/>
        </w:rPr>
      </w:pPr>
      <w:bookmarkStart w:id="260" w:name="_Toc22440"/>
      <w:bookmarkStart w:id="261" w:name="_Toc5"/>
      <w:bookmarkStart w:id="262" w:name="_Toc12366"/>
      <w:bookmarkStart w:id="263" w:name="_Toc20821"/>
      <w:bookmarkStart w:id="264" w:name="_Toc17874"/>
      <w:bookmarkStart w:id="265" w:name="_Toc5503"/>
      <w:bookmarkStart w:id="266" w:name="_Toc15108"/>
      <w:bookmarkStart w:id="267" w:name="_Toc2972"/>
      <w:bookmarkStart w:id="268" w:name="_Toc31611"/>
      <w:bookmarkStart w:id="269" w:name="_Toc19793"/>
      <w:bookmarkStart w:id="270" w:name="_Toc24978"/>
      <w:bookmarkStart w:id="271" w:name="_Toc27690"/>
      <w:bookmarkStart w:id="272" w:name="_Toc10083"/>
      <w:bookmarkStart w:id="273" w:name="_Toc13211"/>
      <w:bookmarkStart w:id="274" w:name="_Toc15213"/>
      <w:bookmarkStart w:id="275" w:name="_Toc14007"/>
      <w:bookmarkStart w:id="276" w:name="_Toc5732"/>
      <w:bookmarkStart w:id="277" w:name="_Toc19332"/>
      <w:bookmarkStart w:id="278" w:name="_Toc17319"/>
      <w:r>
        <w:rPr>
          <w:rFonts w:hint="eastAsia"/>
          <w:b/>
          <w:bCs/>
          <w:sz w:val="24"/>
          <w:szCs w:val="20"/>
        </w:rPr>
        <w:t xml:space="preserve">3.0.8  </w:t>
      </w:r>
      <w:r>
        <w:rPr>
          <w:rFonts w:hint="eastAsia"/>
          <w:bCs/>
          <w:sz w:val="24"/>
          <w:szCs w:val="20"/>
        </w:rPr>
        <w:t>检验批的质量验收应包括</w:t>
      </w:r>
      <w:r>
        <w:rPr>
          <w:rFonts w:hint="eastAsia"/>
          <w:bCs/>
          <w:sz w:val="24"/>
          <w:szCs w:val="20"/>
          <w:lang w:eastAsia="zh-CN"/>
        </w:rPr>
        <w:t>下列</w:t>
      </w:r>
      <w:r>
        <w:rPr>
          <w:rFonts w:hint="eastAsia"/>
          <w:bCs/>
          <w:sz w:val="24"/>
          <w:szCs w:val="20"/>
        </w:rPr>
        <w:t>内容：</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pPr>
        <w:adjustRightInd w:val="0"/>
        <w:snapToGrid w:val="0"/>
        <w:spacing w:line="360" w:lineRule="auto"/>
        <w:ind w:firstLine="480" w:firstLineChars="200"/>
        <w:outlineLvl w:val="0"/>
        <w:rPr>
          <w:sz w:val="24"/>
          <w:szCs w:val="20"/>
        </w:rPr>
      </w:pPr>
      <w:bookmarkStart w:id="279" w:name="_Toc30019"/>
      <w:bookmarkStart w:id="280" w:name="_Toc15967"/>
      <w:bookmarkStart w:id="281" w:name="_Toc31375"/>
      <w:bookmarkStart w:id="282" w:name="_Toc13284"/>
      <w:bookmarkStart w:id="283" w:name="_Toc20594"/>
      <w:bookmarkStart w:id="284" w:name="_Toc23909"/>
      <w:bookmarkStart w:id="285" w:name="_Toc26773"/>
      <w:bookmarkStart w:id="286" w:name="_Toc21705"/>
      <w:bookmarkStart w:id="287" w:name="_Toc22815"/>
      <w:bookmarkStart w:id="288" w:name="_Toc32032"/>
      <w:bookmarkStart w:id="289" w:name="_Toc23418"/>
      <w:bookmarkStart w:id="290" w:name="_Toc2679"/>
      <w:bookmarkStart w:id="291" w:name="_Toc16236"/>
      <w:bookmarkStart w:id="292" w:name="_Toc8536"/>
      <w:bookmarkStart w:id="293" w:name="_Toc12142"/>
      <w:bookmarkStart w:id="294" w:name="_Toc32158"/>
      <w:bookmarkStart w:id="295" w:name="_Toc32629"/>
      <w:bookmarkStart w:id="296" w:name="_Toc19443"/>
      <w:bookmarkStart w:id="297" w:name="_Toc6793"/>
      <w:r>
        <w:rPr>
          <w:rFonts w:hint="eastAsia"/>
          <w:b/>
          <w:bCs/>
          <w:sz w:val="24"/>
          <w:szCs w:val="20"/>
        </w:rPr>
        <w:t xml:space="preserve">1  </w:t>
      </w:r>
      <w:r>
        <w:rPr>
          <w:rFonts w:hint="eastAsia"/>
          <w:sz w:val="24"/>
          <w:szCs w:val="20"/>
        </w:rPr>
        <w:t>实物检查，按下列方式进行：</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adjustRightInd w:val="0"/>
        <w:snapToGrid w:val="0"/>
        <w:spacing w:line="360" w:lineRule="auto"/>
        <w:ind w:firstLine="960" w:firstLineChars="400"/>
        <w:rPr>
          <w:sz w:val="24"/>
          <w:szCs w:val="20"/>
        </w:rPr>
      </w:pPr>
      <w:bookmarkStart w:id="298" w:name="_Toc19405"/>
      <w:bookmarkStart w:id="299" w:name="_Toc14331"/>
      <w:bookmarkStart w:id="300" w:name="_Toc27339"/>
      <w:bookmarkStart w:id="301" w:name="_Toc16867"/>
      <w:bookmarkStart w:id="302" w:name="_Toc15134"/>
      <w:bookmarkStart w:id="303" w:name="_Toc22565"/>
      <w:bookmarkStart w:id="304" w:name="_Toc11870"/>
      <w:bookmarkStart w:id="305" w:name="_Toc3283"/>
      <w:bookmarkStart w:id="306" w:name="_Toc22789"/>
      <w:bookmarkStart w:id="307" w:name="_Toc10830"/>
      <w:bookmarkStart w:id="308" w:name="_Toc7997"/>
      <w:bookmarkStart w:id="309" w:name="_Toc27453"/>
      <w:bookmarkStart w:id="310" w:name="_Toc31366"/>
      <w:bookmarkStart w:id="311" w:name="_Toc26429"/>
      <w:r>
        <w:rPr>
          <w:rFonts w:hint="eastAsia"/>
          <w:b/>
          <w:bCs/>
          <w:sz w:val="24"/>
          <w:szCs w:val="20"/>
        </w:rPr>
        <w:t>1</w:t>
      </w:r>
      <w:r>
        <w:rPr>
          <w:rFonts w:hint="eastAsia"/>
          <w:sz w:val="24"/>
          <w:szCs w:val="20"/>
        </w:rPr>
        <w:t>）对原材料和预埋件等产品进场复验，应按进场的批次和产品的抽样检验方案执行；</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pPr>
        <w:adjustRightInd w:val="0"/>
        <w:snapToGrid w:val="0"/>
        <w:spacing w:line="360" w:lineRule="auto"/>
        <w:ind w:firstLine="960" w:firstLineChars="400"/>
        <w:rPr>
          <w:sz w:val="24"/>
          <w:szCs w:val="20"/>
        </w:rPr>
      </w:pPr>
      <w:bookmarkStart w:id="312" w:name="_Toc18006"/>
      <w:r>
        <w:rPr>
          <w:rFonts w:hint="eastAsia"/>
          <w:b/>
          <w:bCs/>
          <w:sz w:val="24"/>
          <w:szCs w:val="20"/>
        </w:rPr>
        <w:t>2</w:t>
      </w:r>
      <w:r>
        <w:rPr>
          <w:rFonts w:hint="eastAsia"/>
          <w:sz w:val="24"/>
          <w:szCs w:val="20"/>
        </w:rPr>
        <w:t>）对混凝土强度、模具、钢筋成品和构件结构性能等，应按设计要求或本标准规定的抽样检验方案执行；</w:t>
      </w:r>
      <w:bookmarkEnd w:id="312"/>
    </w:p>
    <w:p>
      <w:pPr>
        <w:adjustRightInd w:val="0"/>
        <w:snapToGrid w:val="0"/>
        <w:spacing w:line="360" w:lineRule="auto"/>
        <w:ind w:firstLine="960" w:firstLineChars="400"/>
        <w:rPr>
          <w:sz w:val="24"/>
          <w:szCs w:val="20"/>
        </w:rPr>
      </w:pPr>
      <w:bookmarkStart w:id="313" w:name="_Toc300"/>
      <w:bookmarkStart w:id="314" w:name="_Toc27770"/>
      <w:bookmarkStart w:id="315" w:name="_Toc21321"/>
      <w:bookmarkStart w:id="316" w:name="_Toc17717"/>
      <w:bookmarkStart w:id="317" w:name="_Toc14464"/>
      <w:bookmarkStart w:id="318" w:name="_Toc21903"/>
      <w:bookmarkStart w:id="319" w:name="_Toc14864"/>
      <w:bookmarkStart w:id="320" w:name="_Toc9933"/>
      <w:bookmarkStart w:id="321" w:name="_Toc2165"/>
      <w:bookmarkStart w:id="322" w:name="_Toc31647"/>
      <w:bookmarkStart w:id="323" w:name="_Toc20406"/>
      <w:bookmarkStart w:id="324" w:name="_Toc6537"/>
      <w:bookmarkStart w:id="325" w:name="_Toc8635"/>
      <w:bookmarkStart w:id="326" w:name="_Toc16541"/>
      <w:r>
        <w:rPr>
          <w:rFonts w:hint="eastAsia"/>
          <w:b/>
          <w:bCs/>
          <w:sz w:val="24"/>
          <w:szCs w:val="20"/>
        </w:rPr>
        <w:t>3</w:t>
      </w:r>
      <w:r>
        <w:rPr>
          <w:rFonts w:hint="eastAsia"/>
          <w:sz w:val="24"/>
          <w:szCs w:val="20"/>
        </w:rPr>
        <w:t>）对本标准中采用计数检验的项目，应按抽查总点数的合格点率进行检查。</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adjustRightInd w:val="0"/>
        <w:snapToGrid w:val="0"/>
        <w:spacing w:line="360" w:lineRule="auto"/>
        <w:ind w:firstLine="480" w:firstLineChars="200"/>
        <w:rPr>
          <w:sz w:val="24"/>
          <w:szCs w:val="20"/>
        </w:rPr>
      </w:pPr>
      <w:bookmarkStart w:id="327" w:name="_Toc9462"/>
      <w:r>
        <w:rPr>
          <w:rFonts w:hint="eastAsia"/>
          <w:b/>
          <w:bCs/>
          <w:sz w:val="24"/>
          <w:szCs w:val="20"/>
        </w:rPr>
        <w:t>2</w:t>
      </w:r>
      <w:r>
        <w:rPr>
          <w:rFonts w:hint="eastAsia"/>
          <w:sz w:val="24"/>
          <w:szCs w:val="20"/>
        </w:rPr>
        <w:t xml:space="preserve">  资料检查，包括原材料、预埋件等质量证明文件（产品合格证，规格、型号及性能检测报告等）及进场复验报告、重要工序的自检和交接检记录、抽样检验报告、见证检测报告、隐蔽工程验收记录等。</w:t>
      </w:r>
      <w:bookmarkEnd w:id="327"/>
    </w:p>
    <w:p>
      <w:pPr>
        <w:adjustRightInd w:val="0"/>
        <w:snapToGrid w:val="0"/>
        <w:spacing w:line="360" w:lineRule="auto"/>
        <w:outlineLvl w:val="1"/>
        <w:rPr>
          <w:bCs/>
          <w:sz w:val="24"/>
          <w:szCs w:val="20"/>
        </w:rPr>
      </w:pPr>
      <w:bookmarkStart w:id="328" w:name="_Toc1017"/>
      <w:bookmarkStart w:id="329" w:name="_Toc6506"/>
      <w:bookmarkStart w:id="330" w:name="_Toc376"/>
      <w:bookmarkStart w:id="331" w:name="_Toc4736"/>
      <w:bookmarkStart w:id="332" w:name="_Toc4710"/>
      <w:bookmarkStart w:id="333" w:name="_Toc21839"/>
      <w:r>
        <w:rPr>
          <w:rFonts w:hint="eastAsia"/>
          <w:b/>
          <w:bCs/>
          <w:sz w:val="24"/>
          <w:szCs w:val="20"/>
        </w:rPr>
        <w:t xml:space="preserve">3.0.9  </w:t>
      </w:r>
      <w:r>
        <w:rPr>
          <w:rFonts w:hint="eastAsia"/>
          <w:bCs/>
          <w:sz w:val="24"/>
          <w:szCs w:val="20"/>
        </w:rPr>
        <w:t>清水混凝土预制构件合格质量应符合下列规定：</w:t>
      </w:r>
      <w:bookmarkEnd w:id="328"/>
      <w:bookmarkEnd w:id="329"/>
      <w:bookmarkEnd w:id="330"/>
      <w:bookmarkEnd w:id="331"/>
      <w:bookmarkEnd w:id="332"/>
      <w:bookmarkEnd w:id="333"/>
    </w:p>
    <w:p>
      <w:pPr>
        <w:adjustRightInd w:val="0"/>
        <w:snapToGrid w:val="0"/>
        <w:spacing w:line="360" w:lineRule="auto"/>
        <w:ind w:firstLine="480" w:firstLineChars="200"/>
        <w:outlineLvl w:val="0"/>
        <w:rPr>
          <w:sz w:val="24"/>
          <w:szCs w:val="20"/>
        </w:rPr>
      </w:pPr>
      <w:bookmarkStart w:id="334" w:name="_Toc9868"/>
      <w:bookmarkStart w:id="335" w:name="_Toc20247"/>
      <w:bookmarkStart w:id="336" w:name="_Toc5942"/>
      <w:bookmarkStart w:id="337" w:name="_Toc8741"/>
      <w:bookmarkStart w:id="338" w:name="_Toc16713"/>
      <w:bookmarkStart w:id="339" w:name="_Toc4272"/>
      <w:bookmarkStart w:id="340" w:name="_Toc8973"/>
      <w:bookmarkStart w:id="341" w:name="_Toc23389"/>
      <w:bookmarkStart w:id="342" w:name="_Toc14032"/>
      <w:bookmarkStart w:id="343" w:name="_Toc7199"/>
      <w:bookmarkStart w:id="344" w:name="_Toc32444"/>
      <w:bookmarkStart w:id="345" w:name="_Toc9796"/>
      <w:bookmarkStart w:id="346" w:name="_Toc27803"/>
      <w:bookmarkStart w:id="347" w:name="_Toc14582"/>
      <w:bookmarkStart w:id="348" w:name="_Toc21993"/>
      <w:bookmarkStart w:id="349" w:name="_Toc13335"/>
      <w:bookmarkStart w:id="350" w:name="_Toc4379"/>
      <w:bookmarkStart w:id="351" w:name="_Toc1850"/>
      <w:bookmarkStart w:id="352" w:name="_Toc30569"/>
      <w:r>
        <w:rPr>
          <w:rFonts w:hint="eastAsia"/>
          <w:b/>
          <w:bCs/>
          <w:sz w:val="24"/>
          <w:szCs w:val="20"/>
        </w:rPr>
        <w:t>1</w:t>
      </w:r>
      <w:r>
        <w:rPr>
          <w:rFonts w:hint="eastAsia"/>
          <w:sz w:val="24"/>
          <w:szCs w:val="20"/>
        </w:rPr>
        <w:t xml:space="preserve">  主控项目的质量经抽样检验100%合格；</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pPr>
        <w:adjustRightInd w:val="0"/>
        <w:snapToGrid w:val="0"/>
        <w:spacing w:line="360" w:lineRule="auto"/>
        <w:ind w:firstLine="480" w:firstLineChars="200"/>
        <w:rPr>
          <w:sz w:val="24"/>
          <w:szCs w:val="20"/>
        </w:rPr>
      </w:pPr>
      <w:bookmarkStart w:id="353" w:name="_Toc10886"/>
      <w:r>
        <w:rPr>
          <w:rFonts w:hint="eastAsia"/>
          <w:b/>
          <w:bCs/>
          <w:sz w:val="24"/>
          <w:szCs w:val="20"/>
        </w:rPr>
        <w:t>2</w:t>
      </w:r>
      <w:r>
        <w:rPr>
          <w:rFonts w:hint="eastAsia"/>
          <w:sz w:val="24"/>
          <w:szCs w:val="20"/>
        </w:rPr>
        <w:t xml:space="preserve">  一般项目的质量经抽样检验合格；当采用计数检验时，除有专门要求外，一般项目的合格点率应达到80％及以上，且不得有严重缺陷；</w:t>
      </w:r>
      <w:bookmarkEnd w:id="353"/>
    </w:p>
    <w:p>
      <w:pPr>
        <w:adjustRightInd w:val="0"/>
        <w:snapToGrid w:val="0"/>
        <w:spacing w:line="360" w:lineRule="auto"/>
        <w:ind w:firstLine="480" w:firstLineChars="200"/>
        <w:rPr>
          <w:sz w:val="24"/>
          <w:szCs w:val="20"/>
        </w:rPr>
      </w:pPr>
      <w:bookmarkStart w:id="354" w:name="_Toc12984"/>
      <w:bookmarkStart w:id="355" w:name="_Toc2215"/>
      <w:bookmarkStart w:id="356" w:name="_Toc14443"/>
      <w:bookmarkStart w:id="357" w:name="_Toc24597"/>
      <w:bookmarkStart w:id="358" w:name="_Toc14828"/>
      <w:bookmarkStart w:id="359" w:name="_Toc3746"/>
      <w:bookmarkStart w:id="360" w:name="_Toc1790"/>
      <w:bookmarkStart w:id="361" w:name="_Toc655"/>
      <w:bookmarkStart w:id="362" w:name="_Toc10919"/>
      <w:bookmarkStart w:id="363" w:name="_Toc8992"/>
      <w:bookmarkStart w:id="364" w:name="_Toc18724"/>
      <w:bookmarkStart w:id="365" w:name="_Toc1656"/>
      <w:bookmarkStart w:id="366" w:name="_Toc23698"/>
      <w:bookmarkStart w:id="367" w:name="_Toc21561"/>
      <w:r>
        <w:rPr>
          <w:rFonts w:hint="eastAsia"/>
          <w:b/>
          <w:bCs/>
          <w:sz w:val="24"/>
          <w:szCs w:val="20"/>
        </w:rPr>
        <w:t>3</w:t>
      </w:r>
      <w:r>
        <w:rPr>
          <w:rFonts w:hint="eastAsia"/>
          <w:sz w:val="24"/>
          <w:szCs w:val="20"/>
        </w:rPr>
        <w:t xml:space="preserve">  具有完整的施工操作依据和质量验收记录。</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spacing w:before="120" w:after="120" w:line="360" w:lineRule="auto"/>
        <w:jc w:val="center"/>
        <w:rPr>
          <w:rFonts w:ascii="宋体" w:hAnsi="宋体"/>
          <w:b/>
          <w:sz w:val="28"/>
          <w:szCs w:val="28"/>
        </w:rPr>
        <w:sectPr>
          <w:pgSz w:w="11906" w:h="16838"/>
          <w:pgMar w:top="1701" w:right="1474" w:bottom="1304" w:left="1701" w:header="851" w:footer="992" w:gutter="0"/>
          <w:cols w:space="720" w:num="1"/>
          <w:docGrid w:type="linesAndChars" w:linePitch="312" w:charSpace="0"/>
        </w:sectPr>
      </w:pPr>
    </w:p>
    <w:p>
      <w:pPr>
        <w:spacing w:before="120" w:after="120" w:line="360" w:lineRule="auto"/>
        <w:jc w:val="center"/>
        <w:outlineLvl w:val="0"/>
        <w:rPr>
          <w:b/>
          <w:kern w:val="44"/>
          <w:sz w:val="30"/>
          <w:szCs w:val="20"/>
        </w:rPr>
      </w:pPr>
      <w:bookmarkStart w:id="368" w:name="_Toc14148"/>
      <w:bookmarkStart w:id="369" w:name="_Toc4489"/>
      <w:bookmarkStart w:id="370" w:name="_Toc26822"/>
      <w:bookmarkStart w:id="371" w:name="_Toc13321"/>
      <w:bookmarkStart w:id="372" w:name="_Toc27667"/>
      <w:bookmarkStart w:id="373" w:name="_Toc24272"/>
      <w:bookmarkStart w:id="374" w:name="_Toc23392"/>
      <w:bookmarkStart w:id="375" w:name="_Toc27765"/>
      <w:bookmarkStart w:id="376" w:name="_Toc1588"/>
      <w:bookmarkStart w:id="377" w:name="_Toc26651"/>
      <w:bookmarkStart w:id="378" w:name="_Toc19625"/>
      <w:bookmarkStart w:id="379" w:name="_Toc12776"/>
      <w:bookmarkStart w:id="380" w:name="_Toc10188"/>
      <w:r>
        <w:rPr>
          <w:rFonts w:hint="eastAsia"/>
          <w:b/>
          <w:kern w:val="44"/>
          <w:sz w:val="30"/>
          <w:szCs w:val="20"/>
        </w:rPr>
        <w:t>4  生产准备</w:t>
      </w:r>
      <w:bookmarkEnd w:id="368"/>
      <w:bookmarkEnd w:id="369"/>
      <w:bookmarkEnd w:id="370"/>
      <w:bookmarkEnd w:id="371"/>
      <w:bookmarkEnd w:id="372"/>
      <w:bookmarkEnd w:id="373"/>
      <w:bookmarkEnd w:id="374"/>
      <w:bookmarkEnd w:id="375"/>
      <w:bookmarkEnd w:id="376"/>
      <w:bookmarkEnd w:id="377"/>
      <w:bookmarkEnd w:id="378"/>
      <w:bookmarkEnd w:id="379"/>
      <w:bookmarkEnd w:id="380"/>
    </w:p>
    <w:p>
      <w:pPr>
        <w:pStyle w:val="3"/>
        <w:adjustRightInd w:val="0"/>
        <w:snapToGrid w:val="0"/>
        <w:spacing w:before="120" w:after="120"/>
        <w:jc w:val="center"/>
        <w:rPr>
          <w:bCs w:val="0"/>
        </w:rPr>
      </w:pPr>
      <w:bookmarkStart w:id="381" w:name="_Toc10496"/>
      <w:bookmarkStart w:id="382" w:name="_Toc23491"/>
      <w:bookmarkStart w:id="383" w:name="_Toc28493"/>
      <w:bookmarkStart w:id="384" w:name="_Toc22772"/>
      <w:bookmarkStart w:id="385" w:name="_Toc12623"/>
      <w:bookmarkStart w:id="386" w:name="_Toc26818"/>
      <w:bookmarkStart w:id="387" w:name="_Toc25541"/>
      <w:bookmarkStart w:id="388" w:name="_Toc13219"/>
      <w:bookmarkStart w:id="389" w:name="_Toc4179"/>
      <w:bookmarkStart w:id="390" w:name="_Toc32462"/>
      <w:bookmarkStart w:id="391" w:name="_Toc9498"/>
      <w:bookmarkStart w:id="392" w:name="_Toc12381"/>
      <w:bookmarkStart w:id="393" w:name="_Toc464"/>
      <w:bookmarkStart w:id="394" w:name="_Toc9142"/>
      <w:r>
        <w:rPr>
          <w:rFonts w:hint="eastAsia"/>
          <w:bCs w:val="0"/>
        </w:rPr>
        <w:t>4.1  深化设计</w:t>
      </w:r>
      <w:bookmarkEnd w:id="381"/>
      <w:bookmarkEnd w:id="382"/>
      <w:bookmarkEnd w:id="383"/>
      <w:bookmarkEnd w:id="384"/>
      <w:bookmarkEnd w:id="385"/>
      <w:bookmarkEnd w:id="386"/>
    </w:p>
    <w:p>
      <w:pPr>
        <w:spacing w:line="360" w:lineRule="auto"/>
        <w:rPr>
          <w:sz w:val="24"/>
        </w:rPr>
      </w:pPr>
      <w:r>
        <w:rPr>
          <w:rFonts w:hint="eastAsia"/>
          <w:b/>
          <w:bCs/>
          <w:sz w:val="24"/>
        </w:rPr>
        <w:t>4.1.1</w:t>
      </w:r>
      <w:r>
        <w:rPr>
          <w:rFonts w:hint="eastAsia"/>
          <w:sz w:val="24"/>
        </w:rPr>
        <w:t xml:space="preserve">  清水混凝土预制构件深化设计应在经确认的施工图基础上进行，并在深化设计前期应判断施工图方案的合理性。</w:t>
      </w:r>
    </w:p>
    <w:p>
      <w:pPr>
        <w:spacing w:line="360" w:lineRule="auto"/>
        <w:rPr>
          <w:sz w:val="24"/>
        </w:rPr>
      </w:pPr>
      <w:r>
        <w:rPr>
          <w:rFonts w:hint="eastAsia"/>
          <w:b/>
          <w:bCs/>
          <w:sz w:val="24"/>
        </w:rPr>
        <w:t>4.1.2</w:t>
      </w:r>
      <w:r>
        <w:rPr>
          <w:rFonts w:hint="eastAsia"/>
          <w:sz w:val="24"/>
        </w:rPr>
        <w:t xml:space="preserve">  深化设计应形成成套清水混凝土预制构件加工图文件，加工图文件</w:t>
      </w:r>
      <w:r>
        <w:rPr>
          <w:sz w:val="24"/>
        </w:rPr>
        <w:t>应满足预制构件制作和安装施工的要求并</w:t>
      </w:r>
      <w:r>
        <w:rPr>
          <w:rFonts w:hint="eastAsia"/>
          <w:sz w:val="24"/>
        </w:rPr>
        <w:t>应符合国家现行有关标准及合同等要求；成套清水混凝土预制构件加工图文件宜包括下</w:t>
      </w:r>
      <w:r>
        <w:rPr>
          <w:rFonts w:hint="eastAsia"/>
          <w:sz w:val="24"/>
          <w:lang w:eastAsia="zh-CN"/>
        </w:rPr>
        <w:t>列</w:t>
      </w:r>
      <w:r>
        <w:rPr>
          <w:rFonts w:hint="eastAsia"/>
          <w:sz w:val="24"/>
        </w:rPr>
        <w:t>内容：</w:t>
      </w:r>
    </w:p>
    <w:p>
      <w:pPr>
        <w:spacing w:line="360" w:lineRule="auto"/>
        <w:ind w:firstLine="480" w:firstLineChars="200"/>
        <w:rPr>
          <w:sz w:val="24"/>
        </w:rPr>
      </w:pPr>
      <w:r>
        <w:rPr>
          <w:rFonts w:hint="eastAsia"/>
          <w:b/>
          <w:bCs/>
          <w:sz w:val="24"/>
        </w:rPr>
        <w:t>1</w:t>
      </w:r>
      <w:r>
        <w:rPr>
          <w:rFonts w:hint="eastAsia"/>
          <w:sz w:val="24"/>
        </w:rPr>
        <w:t xml:space="preserve">  图纸目录、深化设计说明、外观质量标准；</w:t>
      </w:r>
    </w:p>
    <w:p>
      <w:pPr>
        <w:spacing w:line="360" w:lineRule="auto"/>
        <w:ind w:firstLine="480" w:firstLineChars="200"/>
        <w:rPr>
          <w:sz w:val="24"/>
        </w:rPr>
      </w:pPr>
      <w:r>
        <w:rPr>
          <w:rFonts w:hint="eastAsia"/>
          <w:b/>
          <w:bCs/>
          <w:sz w:val="24"/>
        </w:rPr>
        <w:t>2</w:t>
      </w:r>
      <w:r>
        <w:rPr>
          <w:rFonts w:hint="eastAsia"/>
          <w:sz w:val="24"/>
        </w:rPr>
        <w:t xml:space="preserve">  清水混凝土预制构件的平面布置图、模具图、钢筋图；</w:t>
      </w:r>
    </w:p>
    <w:p>
      <w:pPr>
        <w:spacing w:line="360" w:lineRule="auto"/>
        <w:ind w:firstLine="480" w:firstLineChars="200"/>
        <w:rPr>
          <w:sz w:val="24"/>
        </w:rPr>
      </w:pPr>
      <w:r>
        <w:rPr>
          <w:rFonts w:hint="eastAsia"/>
          <w:b/>
          <w:bCs/>
          <w:sz w:val="24"/>
        </w:rPr>
        <w:t>3</w:t>
      </w:r>
      <w:r>
        <w:rPr>
          <w:rFonts w:hint="eastAsia"/>
          <w:sz w:val="24"/>
        </w:rPr>
        <w:t xml:space="preserve">  预埋吊件及有关专业预留和预埋件布置图；</w:t>
      </w:r>
    </w:p>
    <w:p>
      <w:pPr>
        <w:spacing w:line="360" w:lineRule="auto"/>
        <w:ind w:firstLine="480" w:firstLineChars="200"/>
        <w:rPr>
          <w:sz w:val="24"/>
        </w:rPr>
      </w:pPr>
      <w:r>
        <w:rPr>
          <w:rFonts w:hint="eastAsia"/>
          <w:b/>
          <w:bCs/>
          <w:sz w:val="24"/>
        </w:rPr>
        <w:t>4</w:t>
      </w:r>
      <w:r>
        <w:rPr>
          <w:rFonts w:hint="eastAsia"/>
          <w:sz w:val="24"/>
        </w:rPr>
        <w:t xml:space="preserve">  夹心保温外墙板内外叶墙拉结件布置图和保温板排版图；</w:t>
      </w:r>
    </w:p>
    <w:p>
      <w:pPr>
        <w:spacing w:line="360" w:lineRule="auto"/>
        <w:ind w:firstLine="480" w:firstLineChars="200"/>
        <w:rPr>
          <w:sz w:val="24"/>
        </w:rPr>
      </w:pPr>
      <w:r>
        <w:rPr>
          <w:rFonts w:hint="eastAsia"/>
          <w:b/>
          <w:bCs/>
          <w:sz w:val="24"/>
        </w:rPr>
        <w:t>5</w:t>
      </w:r>
      <w:r>
        <w:rPr>
          <w:rFonts w:hint="eastAsia"/>
          <w:sz w:val="24"/>
        </w:rPr>
        <w:t xml:space="preserve">  清水混凝土预制构件型号、数量统计表；</w:t>
      </w:r>
    </w:p>
    <w:p>
      <w:pPr>
        <w:spacing w:line="360" w:lineRule="auto"/>
        <w:ind w:firstLine="480" w:firstLineChars="200"/>
        <w:rPr>
          <w:sz w:val="24"/>
        </w:rPr>
      </w:pPr>
      <w:r>
        <w:rPr>
          <w:rFonts w:hint="eastAsia"/>
          <w:b/>
          <w:bCs/>
          <w:sz w:val="24"/>
        </w:rPr>
        <w:t>6</w:t>
      </w:r>
      <w:r>
        <w:rPr>
          <w:rFonts w:hint="eastAsia"/>
          <w:sz w:val="24"/>
        </w:rPr>
        <w:t xml:space="preserve">  有关计算书，主要材料和配件统计表。</w:t>
      </w:r>
    </w:p>
    <w:p>
      <w:pPr>
        <w:spacing w:line="360" w:lineRule="auto"/>
        <w:rPr>
          <w:sz w:val="24"/>
        </w:rPr>
      </w:pPr>
      <w:r>
        <w:rPr>
          <w:rFonts w:hint="eastAsia"/>
          <w:b/>
          <w:bCs/>
          <w:sz w:val="24"/>
        </w:rPr>
        <w:t>4.1.3</w:t>
      </w:r>
      <w:r>
        <w:rPr>
          <w:rFonts w:hint="eastAsia"/>
          <w:sz w:val="24"/>
        </w:rPr>
        <w:t xml:space="preserve">  清水混凝土预制构件深化设计应和建筑、结构、内装和设备管线等各专业充分协调，并考虑清水混凝土预制构件的生产、运输、存放与安装等相关内容。</w:t>
      </w:r>
    </w:p>
    <w:p>
      <w:pPr>
        <w:spacing w:line="360" w:lineRule="auto"/>
        <w:rPr>
          <w:sz w:val="24"/>
        </w:rPr>
      </w:pPr>
      <w:r>
        <w:rPr>
          <w:rFonts w:hint="eastAsia"/>
          <w:b/>
          <w:bCs/>
          <w:sz w:val="24"/>
        </w:rPr>
        <w:t>4.1.4</w:t>
      </w:r>
      <w:r>
        <w:rPr>
          <w:rFonts w:hint="eastAsia"/>
          <w:sz w:val="24"/>
        </w:rPr>
        <w:t xml:space="preserve">  深化设计应对清水混凝土预制构件外观质量、外形和配筋进行统型归并等标准化工作。</w:t>
      </w:r>
    </w:p>
    <w:p>
      <w:pPr>
        <w:spacing w:line="360" w:lineRule="auto"/>
        <w:rPr>
          <w:sz w:val="24"/>
        </w:rPr>
      </w:pPr>
      <w:r>
        <w:rPr>
          <w:rFonts w:hint="eastAsia"/>
          <w:b/>
          <w:bCs/>
          <w:sz w:val="24"/>
        </w:rPr>
        <w:t>4.1.5</w:t>
      </w:r>
      <w:r>
        <w:rPr>
          <w:rFonts w:hint="eastAsia"/>
          <w:sz w:val="24"/>
        </w:rPr>
        <w:t xml:space="preserve">  清水混凝土预制构件深化设计文件应得到原设计单位审核批准。</w:t>
      </w:r>
    </w:p>
    <w:p>
      <w:pPr>
        <w:pStyle w:val="3"/>
        <w:adjustRightInd w:val="0"/>
        <w:snapToGrid w:val="0"/>
        <w:spacing w:before="120" w:after="120"/>
        <w:jc w:val="center"/>
        <w:rPr>
          <w:bCs w:val="0"/>
        </w:rPr>
      </w:pPr>
      <w:bookmarkStart w:id="395" w:name="_Toc23578"/>
      <w:bookmarkStart w:id="396" w:name="_Toc14646"/>
      <w:bookmarkStart w:id="397" w:name="_Toc4340"/>
      <w:bookmarkStart w:id="398" w:name="_Toc15105"/>
      <w:bookmarkStart w:id="399" w:name="_Toc9203"/>
      <w:bookmarkStart w:id="400" w:name="_Toc11502"/>
      <w:r>
        <w:rPr>
          <w:rFonts w:hint="eastAsia"/>
          <w:bCs w:val="0"/>
        </w:rPr>
        <w:t>4.2  技术准备</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spacing w:line="360" w:lineRule="auto"/>
        <w:rPr>
          <w:rFonts w:ascii="楷体" w:hAnsi="楷体" w:eastAsia="楷体" w:cs="楷体"/>
          <w:b/>
          <w:bCs/>
          <w:sz w:val="24"/>
        </w:rPr>
      </w:pPr>
      <w:r>
        <w:rPr>
          <w:rFonts w:hint="eastAsia"/>
          <w:b/>
          <w:bCs/>
          <w:sz w:val="24"/>
        </w:rPr>
        <w:t>4.2.1</w:t>
      </w:r>
      <w:r>
        <w:rPr>
          <w:rFonts w:hint="eastAsia"/>
          <w:sz w:val="24"/>
        </w:rPr>
        <w:t xml:space="preserve">  清水混凝土预制构件生产前应综合考虑质量、工期和成本目标，并应落实岗位责任制。</w:t>
      </w:r>
    </w:p>
    <w:p>
      <w:pPr>
        <w:spacing w:line="360" w:lineRule="auto"/>
        <w:rPr>
          <w:rFonts w:ascii="楷体" w:hAnsi="楷体" w:eastAsia="楷体" w:cs="楷体"/>
          <w:b/>
          <w:bCs/>
          <w:sz w:val="24"/>
        </w:rPr>
      </w:pPr>
      <w:r>
        <w:rPr>
          <w:rFonts w:hint="eastAsia"/>
          <w:b/>
          <w:bCs/>
          <w:sz w:val="24"/>
        </w:rPr>
        <w:t>4.2.2</w:t>
      </w:r>
      <w:r>
        <w:rPr>
          <w:rFonts w:hint="eastAsia"/>
          <w:sz w:val="24"/>
        </w:rPr>
        <w:t xml:space="preserve">  应组织技术人员进行清水混凝土预制构件加工图图纸会审，掌握设计要求与相关标准规定，并做好记录，对设计中的疑点应及时解决。</w:t>
      </w:r>
    </w:p>
    <w:p>
      <w:pPr>
        <w:spacing w:line="360" w:lineRule="auto"/>
        <w:rPr>
          <w:rFonts w:ascii="楷体" w:hAnsi="楷体" w:eastAsia="楷体" w:cs="楷体"/>
          <w:b/>
          <w:bCs/>
          <w:sz w:val="24"/>
        </w:rPr>
      </w:pPr>
      <w:r>
        <w:rPr>
          <w:rFonts w:hint="eastAsia"/>
          <w:b/>
          <w:bCs/>
          <w:sz w:val="24"/>
        </w:rPr>
        <w:t>4.2.3</w:t>
      </w:r>
      <w:r>
        <w:rPr>
          <w:rFonts w:hint="eastAsia"/>
          <w:sz w:val="24"/>
        </w:rPr>
        <w:t xml:space="preserve">  根据工程目标情况，应编制施工组织设计、生产工艺方案或质量验收标准等技术文件，必要时还应编制成本控制方案类文件。</w:t>
      </w:r>
    </w:p>
    <w:p>
      <w:pPr>
        <w:spacing w:line="360" w:lineRule="auto"/>
        <w:rPr>
          <w:rFonts w:ascii="楷体" w:hAnsi="楷体" w:eastAsia="楷体" w:cs="楷体"/>
          <w:szCs w:val="21"/>
        </w:rPr>
      </w:pPr>
      <w:r>
        <w:rPr>
          <w:rFonts w:hint="eastAsia"/>
          <w:b/>
          <w:bCs/>
          <w:sz w:val="24"/>
        </w:rPr>
        <w:t>4.2.4</w:t>
      </w:r>
      <w:r>
        <w:rPr>
          <w:rFonts w:hint="eastAsia"/>
          <w:sz w:val="24"/>
        </w:rPr>
        <w:t xml:space="preserve">  建立各项工序质量保障的管理制度，并对管理人员和施工操作人员进行技术交底。</w:t>
      </w:r>
    </w:p>
    <w:p>
      <w:pPr>
        <w:spacing w:line="360" w:lineRule="auto"/>
        <w:rPr>
          <w:sz w:val="24"/>
        </w:rPr>
      </w:pPr>
      <w:r>
        <w:rPr>
          <w:rFonts w:hint="eastAsia"/>
          <w:b/>
          <w:bCs/>
          <w:sz w:val="24"/>
        </w:rPr>
        <w:t>4.2.5</w:t>
      </w:r>
      <w:r>
        <w:rPr>
          <w:rFonts w:hint="eastAsia"/>
          <w:sz w:val="24"/>
        </w:rPr>
        <w:t xml:space="preserve">  对各种原材料进行试验，完成混凝土配合比设计，其质量和性能应满足设计、标准和生产工艺要求。</w:t>
      </w:r>
    </w:p>
    <w:p>
      <w:pPr>
        <w:spacing w:line="360" w:lineRule="auto"/>
        <w:rPr>
          <w:sz w:val="24"/>
        </w:rPr>
      </w:pPr>
      <w:r>
        <w:rPr>
          <w:rFonts w:hint="eastAsia"/>
          <w:b/>
          <w:bCs/>
          <w:sz w:val="24"/>
        </w:rPr>
        <w:t>4.2.6</w:t>
      </w:r>
      <w:r>
        <w:rPr>
          <w:rFonts w:hint="eastAsia"/>
          <w:sz w:val="24"/>
        </w:rPr>
        <w:t xml:space="preserve">  完成模具设计，并应对模具加工制作、配置和验收等有明确要求。</w:t>
      </w:r>
    </w:p>
    <w:p>
      <w:pPr>
        <w:pStyle w:val="3"/>
        <w:adjustRightInd w:val="0"/>
        <w:snapToGrid w:val="0"/>
        <w:spacing w:before="120" w:after="120"/>
        <w:jc w:val="center"/>
        <w:rPr>
          <w:bCs w:val="0"/>
        </w:rPr>
      </w:pPr>
      <w:bookmarkStart w:id="401" w:name="_Toc21135"/>
      <w:bookmarkStart w:id="402" w:name="_Toc20788"/>
      <w:bookmarkStart w:id="403" w:name="_Toc21021"/>
      <w:bookmarkStart w:id="404" w:name="_Toc30185"/>
      <w:bookmarkStart w:id="405" w:name="_Toc12131"/>
      <w:bookmarkStart w:id="406" w:name="_Toc10567"/>
      <w:bookmarkStart w:id="407" w:name="_Toc27116"/>
      <w:bookmarkStart w:id="408" w:name="_Toc22061"/>
      <w:bookmarkStart w:id="409" w:name="_Toc16539"/>
      <w:bookmarkStart w:id="410" w:name="_Toc3033"/>
      <w:bookmarkStart w:id="411" w:name="_Toc15471"/>
      <w:bookmarkStart w:id="412" w:name="_Toc29855"/>
      <w:bookmarkStart w:id="413" w:name="_Toc27626"/>
      <w:bookmarkStart w:id="414" w:name="_Toc12872"/>
      <w:r>
        <w:rPr>
          <w:rFonts w:hint="eastAsia"/>
          <w:bCs w:val="0"/>
        </w:rPr>
        <w:t>4.3  场地准备</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pPr>
        <w:spacing w:line="360" w:lineRule="auto"/>
        <w:rPr>
          <w:sz w:val="24"/>
        </w:rPr>
      </w:pPr>
      <w:r>
        <w:rPr>
          <w:rFonts w:hint="eastAsia"/>
          <w:b/>
          <w:bCs/>
          <w:sz w:val="24"/>
        </w:rPr>
        <w:t>4.3.</w:t>
      </w:r>
      <w:r>
        <w:rPr>
          <w:b/>
          <w:bCs/>
          <w:sz w:val="24"/>
        </w:rPr>
        <w:t>1</w:t>
      </w:r>
      <w:r>
        <w:rPr>
          <w:rFonts w:hint="eastAsia"/>
          <w:sz w:val="24"/>
        </w:rPr>
        <w:t xml:space="preserve">  预制场地的设计和建设应根据不同的工艺、质量、安全和环保等要求进行，并应符合国家和北京市的相关标准或要求。</w:t>
      </w:r>
    </w:p>
    <w:p>
      <w:pPr>
        <w:spacing w:line="360" w:lineRule="auto"/>
        <w:rPr>
          <w:sz w:val="24"/>
        </w:rPr>
      </w:pPr>
      <w:r>
        <w:rPr>
          <w:rFonts w:hint="eastAsia"/>
          <w:b/>
          <w:bCs/>
          <w:sz w:val="24"/>
        </w:rPr>
        <w:t>4.3.</w:t>
      </w:r>
      <w:r>
        <w:rPr>
          <w:b/>
          <w:bCs/>
          <w:sz w:val="24"/>
        </w:rPr>
        <w:t>2</w:t>
      </w:r>
      <w:r>
        <w:rPr>
          <w:rFonts w:hint="eastAsia"/>
          <w:sz w:val="24"/>
        </w:rPr>
        <w:t xml:space="preserve">  应根据工程量、工期和进度计划对场地各生产功能区、办公区、生活区、设施设备区和道路进行合理规划和布局。</w:t>
      </w:r>
    </w:p>
    <w:p>
      <w:pPr>
        <w:spacing w:line="360" w:lineRule="auto"/>
        <w:rPr>
          <w:sz w:val="24"/>
        </w:rPr>
      </w:pPr>
      <w:r>
        <w:rPr>
          <w:rFonts w:hint="eastAsia"/>
          <w:b/>
          <w:bCs/>
          <w:sz w:val="24"/>
        </w:rPr>
        <w:t>4.3.</w:t>
      </w:r>
      <w:r>
        <w:rPr>
          <w:b/>
          <w:bCs/>
          <w:sz w:val="24"/>
        </w:rPr>
        <w:t>3</w:t>
      </w:r>
      <w:r>
        <w:rPr>
          <w:rFonts w:hint="eastAsia"/>
          <w:sz w:val="24"/>
        </w:rPr>
        <w:t xml:space="preserve">  生产功能区主要分为：原材料堆放区、混凝土搅拌区、钢筋加工区、浇筑区、成型区、养护区和成品储存区等，各功能区应依据生产工艺流程合理布置，并应绘制场地施工平面布置图。</w:t>
      </w:r>
    </w:p>
    <w:p>
      <w:pPr>
        <w:pStyle w:val="3"/>
        <w:adjustRightInd w:val="0"/>
        <w:snapToGrid w:val="0"/>
        <w:spacing w:before="120" w:after="120"/>
        <w:jc w:val="center"/>
        <w:rPr>
          <w:bCs w:val="0"/>
        </w:rPr>
      </w:pPr>
      <w:bookmarkStart w:id="415" w:name="_Toc9930"/>
      <w:bookmarkStart w:id="416" w:name="_Toc22295"/>
      <w:bookmarkStart w:id="417" w:name="_Toc2779"/>
      <w:bookmarkStart w:id="418" w:name="_Toc6445"/>
      <w:bookmarkStart w:id="419" w:name="_Toc15773"/>
      <w:bookmarkStart w:id="420" w:name="_Toc25738"/>
      <w:bookmarkStart w:id="421" w:name="_Toc1766"/>
      <w:bookmarkStart w:id="422" w:name="_Toc24290"/>
      <w:bookmarkStart w:id="423" w:name="_Toc5437"/>
      <w:bookmarkStart w:id="424" w:name="_Toc2208"/>
      <w:bookmarkStart w:id="425" w:name="_Toc32665"/>
      <w:bookmarkStart w:id="426" w:name="_Toc29162"/>
      <w:bookmarkStart w:id="427" w:name="_Toc7438"/>
      <w:bookmarkStart w:id="428" w:name="_Toc25940"/>
      <w:r>
        <w:rPr>
          <w:rFonts w:hint="eastAsia"/>
          <w:bCs w:val="0"/>
        </w:rPr>
        <w:t>4.4  物资设备准备</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pPr>
        <w:spacing w:line="360" w:lineRule="auto"/>
        <w:rPr>
          <w:sz w:val="24"/>
        </w:rPr>
      </w:pPr>
      <w:r>
        <w:rPr>
          <w:rFonts w:hint="eastAsia"/>
          <w:b/>
          <w:bCs/>
          <w:sz w:val="24"/>
        </w:rPr>
        <w:t>4.4.1</w:t>
      </w:r>
      <w:r>
        <w:rPr>
          <w:rFonts w:hint="eastAsia"/>
          <w:sz w:val="24"/>
        </w:rPr>
        <w:t xml:space="preserve">  应做好模具、钢筋、预应力筋、水泥、外加剂、掺合料和骨料等主要原材料的物资采购、供应计划和质量保障措施。</w:t>
      </w:r>
    </w:p>
    <w:p>
      <w:pPr>
        <w:spacing w:line="360" w:lineRule="auto"/>
        <w:rPr>
          <w:sz w:val="24"/>
        </w:rPr>
      </w:pPr>
      <w:r>
        <w:rPr>
          <w:rFonts w:hint="eastAsia"/>
          <w:b/>
          <w:bCs/>
          <w:sz w:val="24"/>
        </w:rPr>
        <w:t>4.4.2</w:t>
      </w:r>
      <w:r>
        <w:rPr>
          <w:rFonts w:hint="eastAsia"/>
          <w:sz w:val="24"/>
        </w:rPr>
        <w:t xml:space="preserve">  生产前各种生产机械设施设备应进行安装调试、工况检验和安全检查，确认其符合生产要求。</w:t>
      </w:r>
    </w:p>
    <w:p>
      <w:pPr>
        <w:spacing w:line="360" w:lineRule="auto"/>
        <w:rPr>
          <w:rFonts w:ascii="楷体" w:hAnsi="楷体" w:eastAsia="楷体" w:cs="楷体"/>
          <w:b/>
          <w:bCs/>
          <w:sz w:val="24"/>
        </w:rPr>
      </w:pPr>
      <w:r>
        <w:rPr>
          <w:rFonts w:hint="eastAsia"/>
          <w:b/>
          <w:bCs/>
          <w:sz w:val="24"/>
        </w:rPr>
        <w:t>4.4.3</w:t>
      </w:r>
      <w:r>
        <w:rPr>
          <w:rFonts w:hint="eastAsia"/>
          <w:sz w:val="24"/>
        </w:rPr>
        <w:t xml:space="preserve">  生产前应对试验和检测仪器设备进行校验，计量设备应经计量检定或校准，结果应满足要求。</w:t>
      </w:r>
    </w:p>
    <w:p>
      <w:pPr>
        <w:pStyle w:val="3"/>
        <w:adjustRightInd w:val="0"/>
        <w:snapToGrid w:val="0"/>
        <w:spacing w:before="120" w:after="120"/>
        <w:jc w:val="center"/>
        <w:rPr>
          <w:bCs w:val="0"/>
        </w:rPr>
      </w:pPr>
      <w:bookmarkStart w:id="429" w:name="_Toc16120"/>
      <w:bookmarkStart w:id="430" w:name="_Toc16501"/>
      <w:bookmarkStart w:id="431" w:name="_Toc19544"/>
      <w:bookmarkStart w:id="432" w:name="_Toc8137"/>
      <w:bookmarkStart w:id="433" w:name="_Toc26744"/>
      <w:bookmarkStart w:id="434" w:name="_Toc4543"/>
      <w:bookmarkStart w:id="435" w:name="_Toc2190"/>
      <w:bookmarkStart w:id="436" w:name="_Toc25377"/>
      <w:bookmarkStart w:id="437" w:name="_Toc20694"/>
      <w:bookmarkStart w:id="438" w:name="_Toc20312"/>
      <w:bookmarkStart w:id="439" w:name="_Toc6645"/>
      <w:bookmarkStart w:id="440" w:name="_Toc24393"/>
      <w:bookmarkStart w:id="441" w:name="_Toc29815"/>
      <w:bookmarkStart w:id="442" w:name="_Toc18795"/>
      <w:r>
        <w:rPr>
          <w:rFonts w:hint="eastAsia"/>
          <w:bCs w:val="0"/>
        </w:rPr>
        <w:t>4.5  劳动力准备</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pPr>
        <w:spacing w:line="360" w:lineRule="auto"/>
        <w:rPr>
          <w:sz w:val="24"/>
        </w:rPr>
      </w:pPr>
      <w:r>
        <w:rPr>
          <w:rFonts w:hint="eastAsia"/>
          <w:b/>
          <w:bCs/>
          <w:sz w:val="24"/>
        </w:rPr>
        <w:t>4.5.1</w:t>
      </w:r>
      <w:r>
        <w:rPr>
          <w:rFonts w:hint="eastAsia"/>
          <w:sz w:val="24"/>
        </w:rPr>
        <w:t xml:space="preserve">  应配备相应的技术、质量、材料、安全和生产管理人员，满足技术质量、工期和成本管理要求。</w:t>
      </w:r>
    </w:p>
    <w:p>
      <w:pPr>
        <w:spacing w:line="360" w:lineRule="auto"/>
        <w:rPr>
          <w:sz w:val="24"/>
        </w:rPr>
      </w:pPr>
      <w:r>
        <w:rPr>
          <w:rFonts w:hint="eastAsia"/>
          <w:b/>
          <w:bCs/>
          <w:sz w:val="24"/>
        </w:rPr>
        <w:t>4.5.2</w:t>
      </w:r>
      <w:r>
        <w:rPr>
          <w:rFonts w:hint="eastAsia"/>
          <w:sz w:val="24"/>
        </w:rPr>
        <w:t xml:space="preserve">  操作人员上岗之前应进行岗位培训，关键和特殊岗位必须取得相应的岗位资格证书。</w:t>
      </w:r>
    </w:p>
    <w:p>
      <w:pPr>
        <w:pStyle w:val="3"/>
        <w:adjustRightInd w:val="0"/>
        <w:snapToGrid w:val="0"/>
        <w:spacing w:before="120" w:after="120"/>
        <w:jc w:val="center"/>
        <w:rPr>
          <w:bCs w:val="0"/>
        </w:rPr>
      </w:pPr>
      <w:bookmarkStart w:id="443" w:name="_Toc3399"/>
      <w:bookmarkStart w:id="444" w:name="_Toc13795"/>
      <w:bookmarkStart w:id="445" w:name="_Toc16586"/>
      <w:bookmarkStart w:id="446" w:name="_Toc8853"/>
      <w:bookmarkStart w:id="447" w:name="_Toc16753"/>
      <w:bookmarkStart w:id="448" w:name="_Toc24333"/>
      <w:bookmarkStart w:id="449" w:name="_Toc5266"/>
      <w:bookmarkStart w:id="450" w:name="_Toc23652"/>
      <w:bookmarkStart w:id="451" w:name="_Toc12213"/>
      <w:bookmarkStart w:id="452" w:name="_Toc21526"/>
      <w:bookmarkStart w:id="453" w:name="_Toc7609"/>
      <w:bookmarkStart w:id="454" w:name="_Toc31833"/>
      <w:bookmarkStart w:id="455" w:name="_Toc23531"/>
      <w:bookmarkStart w:id="456" w:name="_Toc21539"/>
      <w:r>
        <w:rPr>
          <w:rFonts w:hint="eastAsia"/>
          <w:bCs w:val="0"/>
        </w:rPr>
        <w:t>4.6  样板构件制作</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pPr>
        <w:spacing w:line="360" w:lineRule="auto"/>
        <w:rPr>
          <w:sz w:val="24"/>
        </w:rPr>
      </w:pPr>
      <w:bookmarkStart w:id="457" w:name="_Toc23580"/>
      <w:r>
        <w:rPr>
          <w:rFonts w:hint="eastAsia"/>
          <w:b/>
          <w:bCs/>
          <w:sz w:val="24"/>
        </w:rPr>
        <w:t>4.6.1</w:t>
      </w:r>
      <w:r>
        <w:rPr>
          <w:rFonts w:hint="eastAsia"/>
          <w:sz w:val="24"/>
        </w:rPr>
        <w:t xml:space="preserve">  正式批量生产前应在生产场地制作样板构件。</w:t>
      </w:r>
      <w:bookmarkEnd w:id="457"/>
    </w:p>
    <w:p>
      <w:pPr>
        <w:spacing w:line="360" w:lineRule="auto"/>
        <w:rPr>
          <w:sz w:val="24"/>
        </w:rPr>
      </w:pPr>
      <w:r>
        <w:rPr>
          <w:rFonts w:hint="eastAsia"/>
          <w:b/>
          <w:bCs/>
          <w:sz w:val="24"/>
        </w:rPr>
        <w:t>4.6.2</w:t>
      </w:r>
      <w:r>
        <w:rPr>
          <w:rFonts w:hint="eastAsia"/>
          <w:sz w:val="24"/>
        </w:rPr>
        <w:t xml:space="preserve">  样板构件结构形式应与批量生产构件相同或类似，外形尺寸可按比例制作，其体量应能起到检验模具体系、混凝土配合比、生产工艺和成品验收参照的作用。</w:t>
      </w:r>
    </w:p>
    <w:p>
      <w:pPr>
        <w:spacing w:line="360" w:lineRule="auto"/>
        <w:jc w:val="left"/>
        <w:rPr>
          <w:sz w:val="24"/>
        </w:rPr>
      </w:pPr>
      <w:r>
        <w:rPr>
          <w:rFonts w:hint="eastAsia"/>
          <w:b/>
          <w:bCs/>
          <w:sz w:val="24"/>
        </w:rPr>
        <w:t>4.6.3</w:t>
      </w:r>
      <w:r>
        <w:rPr>
          <w:rFonts w:hint="eastAsia"/>
          <w:sz w:val="24"/>
        </w:rPr>
        <w:t xml:space="preserve">  样板构件应由施工单位会同建设（监理）单位等有关方确认其质量满足要求后，可作为清水混凝土预制构件成品表观质量验收的参照。</w:t>
      </w:r>
    </w:p>
    <w:p>
      <w:pPr>
        <w:spacing w:line="360" w:lineRule="auto"/>
        <w:jc w:val="left"/>
        <w:rPr>
          <w:rFonts w:ascii="楷体" w:hAnsi="楷体" w:eastAsia="楷体" w:cs="楷体"/>
          <w:szCs w:val="21"/>
        </w:rPr>
      </w:pPr>
      <w:r>
        <w:rPr>
          <w:rFonts w:hint="eastAsia"/>
          <w:b/>
          <w:bCs/>
          <w:sz w:val="24"/>
        </w:rPr>
        <w:t>4.6.</w:t>
      </w:r>
      <w:r>
        <w:rPr>
          <w:b/>
          <w:bCs/>
          <w:sz w:val="24"/>
        </w:rPr>
        <w:t>4</w:t>
      </w:r>
      <w:r>
        <w:rPr>
          <w:rFonts w:hint="eastAsia"/>
          <w:sz w:val="24"/>
        </w:rPr>
        <w:t xml:space="preserve">  样板构件验收表可按</w:t>
      </w:r>
      <w:r>
        <w:rPr>
          <w:rFonts w:hint="eastAsia"/>
          <w:sz w:val="24"/>
          <w:lang w:eastAsia="zh-CN"/>
        </w:rPr>
        <w:t>本规程</w:t>
      </w:r>
      <w:r>
        <w:rPr>
          <w:rFonts w:hint="eastAsia"/>
          <w:sz w:val="24"/>
        </w:rPr>
        <w:t>附录A</w:t>
      </w:r>
      <w:r>
        <w:rPr>
          <w:rFonts w:hint="eastAsia"/>
          <w:sz w:val="24"/>
          <w:lang w:eastAsia="zh-CN"/>
        </w:rPr>
        <w:t>执行</w:t>
      </w:r>
      <w:r>
        <w:rPr>
          <w:rFonts w:hint="eastAsia" w:ascii="楷体" w:hAnsi="楷体" w:eastAsia="楷体" w:cs="楷体"/>
          <w:szCs w:val="21"/>
        </w:rPr>
        <w:t>。</w:t>
      </w:r>
    </w:p>
    <w:p>
      <w:pPr>
        <w:pStyle w:val="3"/>
        <w:adjustRightInd w:val="0"/>
        <w:snapToGrid w:val="0"/>
        <w:spacing w:before="120" w:after="120"/>
        <w:jc w:val="center"/>
        <w:rPr>
          <w:bCs w:val="0"/>
        </w:rPr>
      </w:pPr>
      <w:bookmarkStart w:id="458" w:name="_Toc11601"/>
      <w:bookmarkStart w:id="459" w:name="_Toc30413"/>
      <w:bookmarkStart w:id="460" w:name="_Toc4596"/>
      <w:bookmarkStart w:id="461" w:name="_Toc17142"/>
      <w:r>
        <w:rPr>
          <w:rFonts w:hint="eastAsia"/>
          <w:bCs w:val="0"/>
        </w:rPr>
        <w:t>4.7  首件验收</w:t>
      </w:r>
      <w:bookmarkEnd w:id="458"/>
      <w:bookmarkEnd w:id="459"/>
      <w:bookmarkEnd w:id="460"/>
      <w:bookmarkEnd w:id="461"/>
    </w:p>
    <w:p>
      <w:pPr>
        <w:spacing w:line="360" w:lineRule="auto"/>
        <w:rPr>
          <w:sz w:val="24"/>
        </w:rPr>
      </w:pPr>
      <w:r>
        <w:rPr>
          <w:rFonts w:hint="eastAsia"/>
          <w:b/>
          <w:bCs/>
          <w:sz w:val="24"/>
        </w:rPr>
        <w:t>4.7.1</w:t>
      </w:r>
      <w:r>
        <w:rPr>
          <w:rFonts w:hint="eastAsia"/>
          <w:sz w:val="24"/>
        </w:rPr>
        <w:t xml:space="preserve">  清水混凝土预制构件的首件应具有代表性，具体的种类和型号应由设计确定，若设计无指定可选择典型种类和型号最多的构件之一作为首件进行生产、验收。</w:t>
      </w:r>
    </w:p>
    <w:p>
      <w:pPr>
        <w:spacing w:line="360" w:lineRule="auto"/>
        <w:rPr>
          <w:sz w:val="24"/>
        </w:rPr>
      </w:pPr>
      <w:r>
        <w:rPr>
          <w:rFonts w:hint="eastAsia"/>
          <w:b/>
          <w:bCs/>
          <w:sz w:val="24"/>
        </w:rPr>
        <w:t>4.7.2</w:t>
      </w:r>
      <w:r>
        <w:rPr>
          <w:rFonts w:hint="eastAsia"/>
          <w:sz w:val="24"/>
        </w:rPr>
        <w:t xml:space="preserve">  </w:t>
      </w:r>
      <w:bookmarkStart w:id="462" w:name="_Hlk116221765"/>
      <w:r>
        <w:rPr>
          <w:rFonts w:hint="eastAsia"/>
          <w:sz w:val="24"/>
        </w:rPr>
        <w:t>清水混凝土预制构件</w:t>
      </w:r>
      <w:bookmarkEnd w:id="462"/>
      <w:r>
        <w:rPr>
          <w:rFonts w:hint="eastAsia"/>
          <w:sz w:val="24"/>
        </w:rPr>
        <w:t>首件验收内容宜包括但不限于：表观清水效果、钢筋分项、模具分项、混凝土分项和成品分项等关键工序和质量检验项目。</w:t>
      </w:r>
    </w:p>
    <w:p>
      <w:pPr>
        <w:spacing w:line="360" w:lineRule="auto"/>
        <w:rPr>
          <w:sz w:val="24"/>
        </w:rPr>
      </w:pPr>
      <w:r>
        <w:rPr>
          <w:rFonts w:hint="eastAsia"/>
          <w:b/>
          <w:bCs/>
          <w:sz w:val="24"/>
        </w:rPr>
        <w:t>4.7.3</w:t>
      </w:r>
      <w:r>
        <w:rPr>
          <w:rFonts w:hint="eastAsia"/>
          <w:sz w:val="24"/>
        </w:rPr>
        <w:t xml:space="preserve">  首件验收应在生产场地进行，首件验收的参加人员和组织程序应符合有关规定。</w:t>
      </w:r>
    </w:p>
    <w:p>
      <w:pPr>
        <w:spacing w:line="360" w:lineRule="auto"/>
        <w:jc w:val="left"/>
        <w:rPr>
          <w:sz w:val="24"/>
        </w:rPr>
      </w:pPr>
      <w:r>
        <w:rPr>
          <w:rFonts w:hint="eastAsia"/>
          <w:b/>
          <w:bCs/>
          <w:sz w:val="24"/>
        </w:rPr>
        <w:t>4.7.</w:t>
      </w:r>
      <w:r>
        <w:rPr>
          <w:b/>
          <w:bCs/>
          <w:sz w:val="24"/>
        </w:rPr>
        <w:t>4</w:t>
      </w:r>
      <w:r>
        <w:rPr>
          <w:rFonts w:hint="eastAsia"/>
          <w:sz w:val="24"/>
        </w:rPr>
        <w:t xml:space="preserve"> </w:t>
      </w:r>
      <w:r>
        <w:rPr>
          <w:sz w:val="24"/>
        </w:rPr>
        <w:t xml:space="preserve"> </w:t>
      </w:r>
      <w:r>
        <w:rPr>
          <w:rFonts w:hint="eastAsia"/>
          <w:sz w:val="24"/>
        </w:rPr>
        <w:t>对于复杂节点部位的清水混凝土构件，应按设计要求进行试拼装。</w:t>
      </w:r>
    </w:p>
    <w:p>
      <w:pPr>
        <w:spacing w:line="360" w:lineRule="auto"/>
        <w:jc w:val="left"/>
        <w:rPr>
          <w:rFonts w:ascii="楷体" w:hAnsi="楷体" w:eastAsia="楷体" w:cs="楷体"/>
          <w:szCs w:val="21"/>
        </w:rPr>
      </w:pPr>
      <w:r>
        <w:rPr>
          <w:rFonts w:hint="eastAsia"/>
          <w:b/>
          <w:bCs/>
          <w:sz w:val="24"/>
        </w:rPr>
        <w:t>4.7.</w:t>
      </w:r>
      <w:r>
        <w:rPr>
          <w:b/>
          <w:bCs/>
          <w:sz w:val="24"/>
        </w:rPr>
        <w:t>5</w:t>
      </w:r>
      <w:r>
        <w:rPr>
          <w:rFonts w:hint="eastAsia"/>
          <w:sz w:val="24"/>
        </w:rPr>
        <w:t xml:space="preserve"> </w:t>
      </w:r>
      <w:r>
        <w:rPr>
          <w:sz w:val="24"/>
        </w:rPr>
        <w:t xml:space="preserve"> </w:t>
      </w:r>
      <w:r>
        <w:rPr>
          <w:rFonts w:hint="eastAsia"/>
          <w:sz w:val="24"/>
        </w:rPr>
        <w:t>首件验收表宜按</w:t>
      </w:r>
      <w:r>
        <w:rPr>
          <w:rFonts w:hint="eastAsia"/>
          <w:sz w:val="24"/>
          <w:lang w:eastAsia="zh-CN"/>
        </w:rPr>
        <w:t>本规程</w:t>
      </w:r>
      <w:r>
        <w:rPr>
          <w:rFonts w:hint="eastAsia"/>
          <w:sz w:val="24"/>
        </w:rPr>
        <w:t>附录B</w:t>
      </w:r>
      <w:r>
        <w:rPr>
          <w:rFonts w:hint="eastAsia"/>
          <w:sz w:val="24"/>
          <w:lang w:eastAsia="zh-CN"/>
        </w:rPr>
        <w:t>执行</w:t>
      </w:r>
      <w:r>
        <w:rPr>
          <w:rFonts w:hint="eastAsia"/>
          <w:sz w:val="24"/>
        </w:rPr>
        <w:t>。</w:t>
      </w:r>
    </w:p>
    <w:p>
      <w:pPr>
        <w:spacing w:line="360" w:lineRule="auto"/>
        <w:jc w:val="center"/>
        <w:rPr>
          <w:rFonts w:ascii="宋体" w:hAnsi="宋体"/>
          <w:sz w:val="28"/>
          <w:szCs w:val="28"/>
        </w:rPr>
      </w:pPr>
    </w:p>
    <w:p>
      <w:pPr>
        <w:spacing w:line="360" w:lineRule="auto"/>
        <w:jc w:val="center"/>
        <w:rPr>
          <w:rFonts w:ascii="宋体" w:hAnsi="宋体"/>
          <w:sz w:val="28"/>
          <w:szCs w:val="28"/>
        </w:rPr>
        <w:sectPr>
          <w:pgSz w:w="11906" w:h="16838"/>
          <w:pgMar w:top="1701" w:right="1701" w:bottom="1304" w:left="1701" w:header="851" w:footer="992" w:gutter="0"/>
          <w:cols w:space="720" w:num="1"/>
          <w:docGrid w:type="linesAndChars" w:linePitch="312" w:charSpace="0"/>
        </w:sectPr>
      </w:pPr>
    </w:p>
    <w:p>
      <w:pPr>
        <w:spacing w:before="120" w:after="120" w:line="360" w:lineRule="auto"/>
        <w:jc w:val="center"/>
        <w:outlineLvl w:val="0"/>
        <w:rPr>
          <w:b/>
          <w:sz w:val="30"/>
          <w:szCs w:val="30"/>
        </w:rPr>
      </w:pPr>
      <w:bookmarkStart w:id="463" w:name="_Toc6402"/>
      <w:bookmarkStart w:id="464" w:name="_Toc15531"/>
      <w:bookmarkStart w:id="465" w:name="_Toc23459"/>
      <w:bookmarkStart w:id="466" w:name="_Toc20212"/>
      <w:bookmarkStart w:id="467" w:name="_Toc19035"/>
      <w:bookmarkStart w:id="468" w:name="_Toc28091"/>
      <w:r>
        <w:rPr>
          <w:rFonts w:hint="eastAsia"/>
          <w:b/>
          <w:sz w:val="30"/>
          <w:szCs w:val="30"/>
        </w:rPr>
        <w:t>5  模具</w:t>
      </w:r>
      <w:bookmarkEnd w:id="463"/>
      <w:bookmarkEnd w:id="464"/>
      <w:bookmarkEnd w:id="465"/>
      <w:bookmarkEnd w:id="466"/>
      <w:bookmarkEnd w:id="467"/>
      <w:bookmarkEnd w:id="468"/>
    </w:p>
    <w:p>
      <w:pPr>
        <w:pStyle w:val="3"/>
        <w:adjustRightInd w:val="0"/>
        <w:snapToGrid w:val="0"/>
        <w:spacing w:before="120" w:after="120"/>
        <w:jc w:val="center"/>
        <w:rPr>
          <w:b w:val="0"/>
        </w:rPr>
      </w:pPr>
      <w:bookmarkStart w:id="469" w:name="_Toc30890"/>
      <w:bookmarkStart w:id="470" w:name="_Toc13910"/>
      <w:bookmarkStart w:id="471" w:name="_Toc6371"/>
      <w:bookmarkStart w:id="472" w:name="_Toc15307"/>
      <w:bookmarkStart w:id="473" w:name="_Toc11483"/>
      <w:bookmarkStart w:id="474" w:name="_Toc10325"/>
      <w:bookmarkStart w:id="475" w:name="_Toc3324"/>
      <w:bookmarkStart w:id="476" w:name="_Toc32548"/>
      <w:bookmarkStart w:id="477" w:name="_Toc18403"/>
      <w:bookmarkStart w:id="478" w:name="_Toc4403"/>
      <w:bookmarkStart w:id="479" w:name="_Toc32652"/>
      <w:bookmarkStart w:id="480" w:name="_Toc31401"/>
      <w:bookmarkStart w:id="481" w:name="_Toc29324"/>
      <w:bookmarkStart w:id="482" w:name="_Toc23330"/>
      <w:r>
        <w:rPr>
          <w:rFonts w:hint="eastAsia"/>
          <w:bCs w:val="0"/>
        </w:rPr>
        <w:t>5.1</w:t>
      </w:r>
      <w:r>
        <w:rPr>
          <w:rFonts w:hint="eastAsia"/>
          <w:b w:val="0"/>
        </w:rPr>
        <w:t xml:space="preserve">  </w:t>
      </w:r>
      <w:r>
        <w:rPr>
          <w:rFonts w:hint="eastAsia"/>
          <w:bCs w:val="0"/>
        </w:rPr>
        <w:t>一般规定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pPr>
        <w:spacing w:line="360" w:lineRule="auto"/>
        <w:rPr>
          <w:sz w:val="24"/>
        </w:rPr>
      </w:pPr>
      <w:r>
        <w:rPr>
          <w:rFonts w:hint="eastAsia"/>
          <w:b/>
          <w:bCs/>
          <w:sz w:val="24"/>
        </w:rPr>
        <w:t>5.1.1</w:t>
      </w:r>
      <w:r>
        <w:rPr>
          <w:rFonts w:hint="eastAsia"/>
          <w:sz w:val="24"/>
        </w:rPr>
        <w:t xml:space="preserve">  模具应根据构件结构类型、质量要求及施工工艺进行设计，并应按照设计图纸和工艺文件加工制作。</w:t>
      </w:r>
    </w:p>
    <w:p>
      <w:pPr>
        <w:spacing w:line="360" w:lineRule="auto"/>
        <w:rPr>
          <w:rFonts w:ascii="楷体" w:hAnsi="楷体" w:eastAsia="楷体" w:cs="楷体"/>
          <w:b/>
          <w:bCs/>
          <w:sz w:val="24"/>
        </w:rPr>
      </w:pPr>
      <w:bookmarkStart w:id="483" w:name="_Toc8041"/>
      <w:r>
        <w:rPr>
          <w:rFonts w:hint="eastAsia"/>
          <w:b/>
          <w:bCs/>
          <w:sz w:val="24"/>
        </w:rPr>
        <w:t>5.1.2</w:t>
      </w:r>
      <w:r>
        <w:rPr>
          <w:rFonts w:hint="eastAsia"/>
          <w:sz w:val="24"/>
        </w:rPr>
        <w:t xml:space="preserve">  模具应具有足够的强度、刚度和稳定性。</w:t>
      </w:r>
      <w:bookmarkEnd w:id="483"/>
    </w:p>
    <w:p>
      <w:pPr>
        <w:spacing w:line="360" w:lineRule="auto"/>
        <w:rPr>
          <w:rFonts w:ascii="楷体" w:hAnsi="楷体" w:eastAsia="楷体" w:cs="楷体"/>
          <w:b/>
          <w:bCs/>
          <w:sz w:val="24"/>
        </w:rPr>
      </w:pPr>
      <w:r>
        <w:rPr>
          <w:rFonts w:hint="eastAsia"/>
          <w:b/>
          <w:bCs/>
          <w:sz w:val="24"/>
        </w:rPr>
        <w:t>5.1.3</w:t>
      </w:r>
      <w:r>
        <w:rPr>
          <w:rFonts w:hint="eastAsia"/>
          <w:sz w:val="24"/>
        </w:rPr>
        <w:t xml:space="preserve">  模具应满足混凝土构件顺利脱模、成型和表面质量效果的要求。</w:t>
      </w:r>
    </w:p>
    <w:p>
      <w:pPr>
        <w:spacing w:line="360" w:lineRule="auto"/>
        <w:rPr>
          <w:sz w:val="24"/>
        </w:rPr>
      </w:pPr>
      <w:r>
        <w:rPr>
          <w:rFonts w:hint="eastAsia"/>
          <w:b/>
          <w:bCs/>
          <w:sz w:val="24"/>
        </w:rPr>
        <w:t>5.1.4</w:t>
      </w:r>
      <w:r>
        <w:rPr>
          <w:rFonts w:hint="eastAsia"/>
          <w:sz w:val="24"/>
        </w:rPr>
        <w:t xml:space="preserve">  模具的可拆卸部件应连接可靠、拆卸方便和定位准确，且在正常维护下应能重复周转使用。</w:t>
      </w:r>
    </w:p>
    <w:p>
      <w:pPr>
        <w:spacing w:line="360" w:lineRule="auto"/>
        <w:rPr>
          <w:rFonts w:ascii="楷体" w:hAnsi="楷体" w:eastAsia="楷体" w:cs="楷体"/>
          <w:b/>
          <w:bCs/>
          <w:sz w:val="24"/>
        </w:rPr>
      </w:pPr>
      <w:r>
        <w:rPr>
          <w:rFonts w:hint="eastAsia"/>
          <w:b/>
          <w:bCs/>
          <w:sz w:val="24"/>
        </w:rPr>
        <w:t>5.1.5</w:t>
      </w:r>
      <w:r>
        <w:rPr>
          <w:rFonts w:hint="eastAsia"/>
          <w:sz w:val="24"/>
        </w:rPr>
        <w:t xml:space="preserve">  模具上承受预应力钢筋张拉力的零部件应安全可靠，在锚固端和张拉端应设防护装置。</w:t>
      </w:r>
    </w:p>
    <w:p>
      <w:pPr>
        <w:spacing w:line="360" w:lineRule="auto"/>
        <w:rPr>
          <w:sz w:val="24"/>
        </w:rPr>
      </w:pPr>
      <w:r>
        <w:rPr>
          <w:rFonts w:hint="eastAsia"/>
          <w:b/>
          <w:bCs/>
          <w:sz w:val="24"/>
        </w:rPr>
        <w:t>5.1.6</w:t>
      </w:r>
      <w:r>
        <w:rPr>
          <w:rFonts w:hint="eastAsia"/>
          <w:sz w:val="24"/>
        </w:rPr>
        <w:t xml:space="preserve">  模具正式生产前应制作首件，检验模具体系和混凝土施工工艺，经验收合格后方可批量生产。</w:t>
      </w:r>
    </w:p>
    <w:p>
      <w:pPr>
        <w:spacing w:line="360" w:lineRule="auto"/>
        <w:rPr>
          <w:sz w:val="24"/>
        </w:rPr>
      </w:pPr>
      <w:r>
        <w:rPr>
          <w:rFonts w:hint="eastAsia"/>
          <w:b/>
          <w:bCs/>
          <w:sz w:val="24"/>
        </w:rPr>
        <w:t>5.1.7</w:t>
      </w:r>
      <w:r>
        <w:rPr>
          <w:rFonts w:hint="eastAsia"/>
          <w:sz w:val="24"/>
        </w:rPr>
        <w:t xml:space="preserve">  模具组装后必须进行检查验收，符合要求后应进行试生产。浇筑混凝土时，应对模具进行观察和维护，发生异常情况时应及时处理。</w:t>
      </w:r>
    </w:p>
    <w:p>
      <w:pPr>
        <w:pStyle w:val="3"/>
        <w:adjustRightInd w:val="0"/>
        <w:snapToGrid w:val="0"/>
        <w:spacing w:before="120" w:after="120"/>
        <w:jc w:val="center"/>
        <w:rPr>
          <w:b w:val="0"/>
        </w:rPr>
      </w:pPr>
      <w:bookmarkStart w:id="484" w:name="_Toc3918"/>
      <w:bookmarkStart w:id="485" w:name="_Toc10361"/>
      <w:bookmarkStart w:id="486" w:name="_Toc22922"/>
      <w:bookmarkStart w:id="487" w:name="_Toc18824"/>
      <w:bookmarkStart w:id="488" w:name="_Toc32684"/>
      <w:bookmarkStart w:id="489" w:name="_Toc6536"/>
      <w:bookmarkStart w:id="490" w:name="_Toc6137"/>
      <w:bookmarkStart w:id="491" w:name="_Toc26198"/>
      <w:bookmarkStart w:id="492" w:name="_Toc15240"/>
      <w:bookmarkStart w:id="493" w:name="_Toc5913"/>
      <w:bookmarkStart w:id="494" w:name="_Toc14504"/>
      <w:bookmarkStart w:id="495" w:name="_Toc31492"/>
      <w:bookmarkStart w:id="496" w:name="_Toc8955"/>
      <w:bookmarkStart w:id="497" w:name="_Toc3963"/>
      <w:r>
        <w:rPr>
          <w:rFonts w:hint="eastAsia"/>
          <w:bCs w:val="0"/>
        </w:rPr>
        <w:t>5.2  模具设计</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pPr>
        <w:spacing w:line="360" w:lineRule="auto"/>
        <w:jc w:val="center"/>
        <w:rPr>
          <w:rFonts w:ascii="宋体" w:hAnsi="宋体"/>
          <w:b/>
          <w:sz w:val="24"/>
        </w:rPr>
      </w:pPr>
      <w:bookmarkStart w:id="498" w:name="_Toc31821"/>
      <w:r>
        <w:rPr>
          <w:rFonts w:hint="eastAsia" w:ascii="宋体" w:hAnsi="宋体"/>
          <w:b/>
          <w:sz w:val="24"/>
        </w:rPr>
        <w:t xml:space="preserve">Ⅰ </w:t>
      </w:r>
      <w:r>
        <w:rPr>
          <w:rFonts w:ascii="宋体" w:hAnsi="宋体"/>
          <w:b/>
          <w:sz w:val="24"/>
        </w:rPr>
        <w:t>一般</w:t>
      </w:r>
      <w:r>
        <w:rPr>
          <w:rFonts w:hint="eastAsia" w:ascii="宋体" w:hAnsi="宋体"/>
          <w:b/>
          <w:sz w:val="24"/>
        </w:rPr>
        <w:t>要求</w:t>
      </w:r>
      <w:bookmarkEnd w:id="498"/>
    </w:p>
    <w:p>
      <w:pPr>
        <w:spacing w:line="360" w:lineRule="auto"/>
        <w:rPr>
          <w:sz w:val="24"/>
        </w:rPr>
      </w:pPr>
      <w:r>
        <w:rPr>
          <w:rFonts w:hint="eastAsia"/>
          <w:b/>
          <w:bCs/>
          <w:sz w:val="24"/>
        </w:rPr>
        <w:t>5.2.1</w:t>
      </w:r>
      <w:r>
        <w:rPr>
          <w:rFonts w:hint="eastAsia"/>
          <w:sz w:val="24"/>
        </w:rPr>
        <w:t xml:space="preserve">  模具设计前，应了解构件生产的质量标准、生产工艺、安装方法和工期等对模具配置的特殊要求，并作为模具设计的依据。</w:t>
      </w:r>
    </w:p>
    <w:p>
      <w:pPr>
        <w:spacing w:line="360" w:lineRule="auto"/>
        <w:rPr>
          <w:sz w:val="24"/>
        </w:rPr>
      </w:pPr>
      <w:r>
        <w:rPr>
          <w:rFonts w:hint="eastAsia"/>
          <w:b/>
          <w:bCs/>
          <w:sz w:val="24"/>
        </w:rPr>
        <w:t>5.2.2</w:t>
      </w:r>
      <w:r>
        <w:rPr>
          <w:rFonts w:hint="eastAsia"/>
          <w:sz w:val="24"/>
        </w:rPr>
        <w:t xml:space="preserve">  模具的分块在满足起重荷载安全的条件下，还应考虑整体化、模数化和通用性的要求，应尽量减少拼缝。</w:t>
      </w:r>
    </w:p>
    <w:p>
      <w:pPr>
        <w:spacing w:line="360" w:lineRule="auto"/>
        <w:rPr>
          <w:sz w:val="24"/>
        </w:rPr>
      </w:pPr>
      <w:r>
        <w:rPr>
          <w:rFonts w:hint="eastAsia"/>
          <w:b/>
          <w:bCs/>
          <w:sz w:val="24"/>
        </w:rPr>
        <w:t>5.2.3</w:t>
      </w:r>
      <w:r>
        <w:rPr>
          <w:rFonts w:hint="eastAsia"/>
          <w:sz w:val="24"/>
        </w:rPr>
        <w:t xml:space="preserve">  模具设计应采用以概率理论为基础的极限状态设计方法，对相关部件应采用荷载标准值进行刚度设计，并应采用荷载设计值进行强度验算。</w:t>
      </w:r>
    </w:p>
    <w:p>
      <w:pPr>
        <w:spacing w:line="360" w:lineRule="auto"/>
        <w:rPr>
          <w:sz w:val="24"/>
        </w:rPr>
      </w:pPr>
      <w:r>
        <w:rPr>
          <w:rFonts w:hint="eastAsia"/>
          <w:b/>
          <w:bCs/>
          <w:sz w:val="24"/>
        </w:rPr>
        <w:t>5.2.4</w:t>
      </w:r>
      <w:r>
        <w:rPr>
          <w:rFonts w:hint="eastAsia"/>
          <w:sz w:val="24"/>
        </w:rPr>
        <w:t xml:space="preserve">  模具连接处，应进行节点的构造密封或材料密封设计。</w:t>
      </w:r>
    </w:p>
    <w:p>
      <w:pPr>
        <w:spacing w:line="360" w:lineRule="auto"/>
        <w:rPr>
          <w:rFonts w:ascii="楷体" w:hAnsi="楷体" w:eastAsia="楷体" w:cs="楷体"/>
          <w:b/>
          <w:bCs/>
          <w:sz w:val="24"/>
        </w:rPr>
      </w:pPr>
      <w:r>
        <w:rPr>
          <w:rFonts w:hint="eastAsia"/>
          <w:b/>
          <w:bCs/>
          <w:sz w:val="24"/>
        </w:rPr>
        <w:t>5.2.5</w:t>
      </w:r>
      <w:r>
        <w:rPr>
          <w:rFonts w:hint="eastAsia"/>
          <w:sz w:val="24"/>
        </w:rPr>
        <w:t xml:space="preserve">  模具设计时应考虑运输、堆放和装拆过程中对模具变形的影响。</w:t>
      </w:r>
    </w:p>
    <w:p>
      <w:pPr>
        <w:spacing w:before="120" w:after="120" w:line="360" w:lineRule="auto"/>
        <w:jc w:val="center"/>
        <w:rPr>
          <w:rFonts w:ascii="宋体" w:hAnsi="宋体"/>
          <w:b/>
          <w:sz w:val="24"/>
        </w:rPr>
      </w:pPr>
      <w:r>
        <w:rPr>
          <w:rFonts w:hint="eastAsia" w:ascii="宋体" w:hAnsi="宋体"/>
          <w:b/>
          <w:sz w:val="24"/>
        </w:rPr>
        <w:t>Ⅱ 钢模具</w:t>
      </w:r>
    </w:p>
    <w:p>
      <w:pPr>
        <w:spacing w:line="360" w:lineRule="auto"/>
        <w:rPr>
          <w:sz w:val="24"/>
        </w:rPr>
      </w:pPr>
      <w:r>
        <w:rPr>
          <w:rFonts w:hint="eastAsia"/>
          <w:b/>
          <w:bCs/>
          <w:sz w:val="24"/>
        </w:rPr>
        <w:t>5.2.6</w:t>
      </w:r>
      <w:r>
        <w:rPr>
          <w:rFonts w:hint="eastAsia"/>
          <w:sz w:val="24"/>
        </w:rPr>
        <w:t xml:space="preserve">  钢模具设计应符合</w:t>
      </w:r>
      <w:r>
        <w:rPr>
          <w:rFonts w:hint="eastAsia"/>
          <w:sz w:val="24"/>
          <w:lang w:eastAsia="zh-CN"/>
        </w:rPr>
        <w:t>现行</w:t>
      </w:r>
      <w:r>
        <w:rPr>
          <w:rFonts w:hint="eastAsia"/>
          <w:sz w:val="24"/>
        </w:rPr>
        <w:t>行业标准《预制混凝土</w:t>
      </w:r>
      <w:r>
        <w:rPr>
          <w:rFonts w:hint="eastAsia" w:ascii="宋体" w:hAnsi="宋体" w:cs="宋体"/>
          <w:sz w:val="24"/>
        </w:rPr>
        <w:t>构件钢模具》JC/T3032的有关</w:t>
      </w:r>
      <w:r>
        <w:rPr>
          <w:rFonts w:hint="eastAsia"/>
          <w:sz w:val="24"/>
        </w:rPr>
        <w:t>规定。</w:t>
      </w:r>
    </w:p>
    <w:p>
      <w:pPr>
        <w:spacing w:line="360" w:lineRule="auto"/>
        <w:rPr>
          <w:sz w:val="24"/>
        </w:rPr>
      </w:pPr>
      <w:r>
        <w:rPr>
          <w:rFonts w:hint="eastAsia"/>
          <w:b/>
          <w:bCs/>
          <w:sz w:val="24"/>
        </w:rPr>
        <w:t>5.2.7</w:t>
      </w:r>
      <w:r>
        <w:rPr>
          <w:rFonts w:hint="eastAsia"/>
          <w:sz w:val="24"/>
        </w:rPr>
        <w:t xml:space="preserve">  成型清水面部分宜采用整板制作；拼接时拼缝应对称、均布且有规律。</w:t>
      </w:r>
    </w:p>
    <w:p>
      <w:pPr>
        <w:spacing w:line="360" w:lineRule="auto"/>
        <w:rPr>
          <w:sz w:val="24"/>
        </w:rPr>
      </w:pPr>
      <w:r>
        <w:rPr>
          <w:rFonts w:hint="eastAsia"/>
          <w:b/>
          <w:bCs/>
          <w:sz w:val="24"/>
        </w:rPr>
        <w:t>5.2.8</w:t>
      </w:r>
      <w:r>
        <w:rPr>
          <w:rFonts w:hint="eastAsia"/>
          <w:sz w:val="24"/>
        </w:rPr>
        <w:t xml:space="preserve">  预埋件的固定宜采用磁力盒，其规格及排布应符合满足要求。</w:t>
      </w:r>
    </w:p>
    <w:p>
      <w:pPr>
        <w:spacing w:before="120" w:after="120" w:line="360" w:lineRule="auto"/>
        <w:jc w:val="center"/>
        <w:rPr>
          <w:rFonts w:ascii="宋体" w:hAnsi="宋体"/>
          <w:b/>
          <w:sz w:val="24"/>
        </w:rPr>
      </w:pPr>
      <w:r>
        <w:rPr>
          <w:rFonts w:hint="eastAsia" w:ascii="宋体" w:hAnsi="宋体"/>
          <w:b/>
          <w:sz w:val="24"/>
        </w:rPr>
        <w:t>Ⅲ 玻璃纤维增强塑料模具</w:t>
      </w:r>
    </w:p>
    <w:p>
      <w:pPr>
        <w:spacing w:line="360" w:lineRule="auto"/>
        <w:rPr>
          <w:rFonts w:ascii="宋体" w:hAnsi="宋体" w:cs="宋体"/>
          <w:sz w:val="24"/>
        </w:rPr>
      </w:pPr>
      <w:r>
        <w:rPr>
          <w:rFonts w:hint="eastAsia"/>
          <w:b/>
          <w:bCs/>
          <w:sz w:val="24"/>
        </w:rPr>
        <w:t>5.2.9</w:t>
      </w:r>
      <w:r>
        <w:rPr>
          <w:rFonts w:hint="eastAsia"/>
          <w:sz w:val="24"/>
        </w:rPr>
        <w:t xml:space="preserve">  玻璃纤维增强塑料模具应选用收缩较低、韧性好且耐碱的树脂材料；热固性树脂的性能指标应</w:t>
      </w:r>
      <w:r>
        <w:rPr>
          <w:rFonts w:hint="eastAsia" w:ascii="宋体" w:hAnsi="宋体" w:cs="宋体"/>
          <w:sz w:val="24"/>
        </w:rPr>
        <w:t>符合</w:t>
      </w:r>
      <w:r>
        <w:rPr>
          <w:rFonts w:hint="eastAsia" w:ascii="宋体" w:hAnsi="宋体" w:cs="宋体"/>
          <w:sz w:val="24"/>
          <w:lang w:eastAsia="zh-CN"/>
        </w:rPr>
        <w:t>现行国家标准《</w:t>
      </w:r>
      <w:r>
        <w:rPr>
          <w:rFonts w:hint="eastAsia" w:ascii="宋体" w:hAnsi="宋体" w:cs="宋体"/>
          <w:sz w:val="24"/>
        </w:rPr>
        <w:t>纤维增强塑料用液体不饱和聚酯树脂</w:t>
      </w:r>
      <w:r>
        <w:rPr>
          <w:rFonts w:hint="eastAsia" w:ascii="宋体" w:hAnsi="宋体" w:cs="宋体"/>
          <w:sz w:val="24"/>
          <w:lang w:eastAsia="zh-CN"/>
        </w:rPr>
        <w:t>》</w:t>
      </w:r>
      <w:r>
        <w:rPr>
          <w:rFonts w:hint="eastAsia" w:ascii="宋体" w:hAnsi="宋体" w:cs="宋体"/>
          <w:sz w:val="24"/>
        </w:rPr>
        <w:t>GB/T 8237的要求；增强材料应选用无碱玻璃纤维或中碱玻璃纤维制成的纱制品和织物，其性能指标应符合现行国家标准</w:t>
      </w:r>
      <w:r>
        <w:rPr>
          <w:rFonts w:hint="eastAsia" w:ascii="宋体" w:hAnsi="宋体" w:cs="宋体"/>
          <w:sz w:val="24"/>
          <w:lang w:eastAsia="zh-CN"/>
        </w:rPr>
        <w:t>《</w:t>
      </w:r>
      <w:r>
        <w:rPr>
          <w:rFonts w:hint="eastAsia" w:ascii="宋体" w:hAnsi="宋体" w:cs="宋体"/>
          <w:sz w:val="24"/>
        </w:rPr>
        <w:t>玻璃纤维短切原丝毡和连续原丝毡</w:t>
      </w:r>
      <w:r>
        <w:rPr>
          <w:rFonts w:hint="eastAsia" w:ascii="宋体" w:hAnsi="宋体" w:cs="宋体"/>
          <w:sz w:val="24"/>
          <w:lang w:eastAsia="zh-CN"/>
        </w:rPr>
        <w:t>》</w:t>
      </w:r>
      <w:r>
        <w:rPr>
          <w:rFonts w:hint="eastAsia" w:ascii="宋体" w:hAnsi="宋体" w:cs="宋体"/>
          <w:sz w:val="24"/>
        </w:rPr>
        <w:t>GB/T17470、</w:t>
      </w:r>
      <w:r>
        <w:rPr>
          <w:rFonts w:hint="eastAsia" w:ascii="宋体" w:hAnsi="宋体" w:cs="宋体"/>
          <w:sz w:val="24"/>
          <w:lang w:eastAsia="zh-CN"/>
        </w:rPr>
        <w:t>《</w:t>
      </w:r>
      <w:r>
        <w:rPr>
          <w:rFonts w:hint="eastAsia" w:ascii="宋体" w:hAnsi="宋体" w:cs="宋体"/>
          <w:sz w:val="24"/>
        </w:rPr>
        <w:t>玻璃纤维无捻粗纱</w:t>
      </w:r>
      <w:r>
        <w:rPr>
          <w:rFonts w:hint="eastAsia" w:ascii="宋体" w:hAnsi="宋体" w:cs="宋体"/>
          <w:sz w:val="24"/>
          <w:lang w:eastAsia="zh-CN"/>
        </w:rPr>
        <w:t>》</w:t>
      </w:r>
      <w:r>
        <w:rPr>
          <w:rFonts w:hint="eastAsia" w:ascii="宋体" w:hAnsi="宋体" w:cs="宋体"/>
          <w:sz w:val="24"/>
        </w:rPr>
        <w:t>GB/T18369、</w:t>
      </w:r>
      <w:r>
        <w:rPr>
          <w:rFonts w:hint="eastAsia" w:ascii="宋体" w:hAnsi="宋体" w:cs="宋体"/>
          <w:sz w:val="24"/>
          <w:lang w:eastAsia="zh-CN"/>
        </w:rPr>
        <w:t>《</w:t>
      </w:r>
      <w:r>
        <w:rPr>
          <w:rFonts w:hint="eastAsia" w:ascii="宋体" w:hAnsi="宋体" w:cs="宋体"/>
          <w:sz w:val="24"/>
        </w:rPr>
        <w:t>玻璃纤维无捻粗纱布</w:t>
      </w:r>
      <w:r>
        <w:rPr>
          <w:rFonts w:hint="eastAsia" w:ascii="宋体" w:hAnsi="宋体" w:cs="宋体"/>
          <w:sz w:val="24"/>
          <w:lang w:eastAsia="zh-CN"/>
        </w:rPr>
        <w:t>》</w:t>
      </w:r>
      <w:r>
        <w:rPr>
          <w:rFonts w:hint="eastAsia" w:ascii="宋体" w:hAnsi="宋体" w:cs="宋体"/>
          <w:sz w:val="24"/>
        </w:rPr>
        <w:t>GB/T18370和</w:t>
      </w:r>
      <w:r>
        <w:rPr>
          <w:rFonts w:hint="eastAsia" w:ascii="宋体" w:hAnsi="宋体" w:cs="宋体"/>
          <w:sz w:val="24"/>
          <w:lang w:eastAsia="zh-CN"/>
        </w:rPr>
        <w:t>《</w:t>
      </w:r>
      <w:r>
        <w:rPr>
          <w:rFonts w:hint="eastAsia" w:ascii="宋体" w:hAnsi="宋体" w:cs="宋体"/>
          <w:sz w:val="24"/>
        </w:rPr>
        <w:t>连续玻璃纤维纱</w:t>
      </w:r>
      <w:r>
        <w:rPr>
          <w:rFonts w:hint="eastAsia" w:ascii="宋体" w:hAnsi="宋体" w:cs="宋体"/>
          <w:sz w:val="24"/>
          <w:lang w:eastAsia="zh-CN"/>
        </w:rPr>
        <w:t>》</w:t>
      </w:r>
      <w:r>
        <w:rPr>
          <w:rFonts w:hint="eastAsia" w:ascii="宋体" w:hAnsi="宋体" w:cs="宋体"/>
          <w:sz w:val="24"/>
        </w:rPr>
        <w:t>GB/T18371的</w:t>
      </w:r>
      <w:r>
        <w:rPr>
          <w:rFonts w:hint="eastAsia" w:ascii="宋体" w:hAnsi="宋体" w:cs="宋体"/>
          <w:sz w:val="24"/>
          <w:lang w:eastAsia="zh-CN"/>
        </w:rPr>
        <w:t>有关规定</w:t>
      </w:r>
      <w:r>
        <w:rPr>
          <w:rFonts w:hint="eastAsia" w:ascii="宋体" w:hAnsi="宋体" w:cs="宋体"/>
          <w:sz w:val="24"/>
        </w:rPr>
        <w:t>。</w:t>
      </w:r>
    </w:p>
    <w:p>
      <w:pPr>
        <w:spacing w:line="360" w:lineRule="auto"/>
        <w:rPr>
          <w:rFonts w:ascii="宋体" w:hAnsi="宋体" w:cs="宋体"/>
          <w:sz w:val="24"/>
        </w:rPr>
      </w:pPr>
      <w:r>
        <w:rPr>
          <w:rFonts w:hint="eastAsia"/>
          <w:b/>
          <w:bCs/>
          <w:sz w:val="24"/>
        </w:rPr>
        <w:t>5.2.10</w:t>
      </w:r>
      <w:r>
        <w:rPr>
          <w:rFonts w:hint="eastAsia"/>
          <w:sz w:val="24"/>
        </w:rPr>
        <w:t xml:space="preserve">  </w:t>
      </w:r>
      <w:r>
        <w:rPr>
          <w:rFonts w:hint="eastAsia" w:ascii="宋体" w:hAnsi="宋体" w:cs="宋体"/>
          <w:sz w:val="24"/>
        </w:rPr>
        <w:t>增强塑料模具长度超过500mm时，应增加增强纤维布层数；超过1000mm时，还应增加加强龙骨；使用次数多且蒸汽养护的模具，宜采用钢架龙骨。</w:t>
      </w:r>
    </w:p>
    <w:p>
      <w:pPr>
        <w:spacing w:before="120" w:after="120" w:line="360" w:lineRule="auto"/>
        <w:jc w:val="center"/>
        <w:rPr>
          <w:rFonts w:ascii="宋体" w:hAnsi="宋体"/>
          <w:b/>
          <w:sz w:val="24"/>
        </w:rPr>
      </w:pPr>
      <w:r>
        <w:rPr>
          <w:rFonts w:hint="eastAsia" w:ascii="宋体" w:hAnsi="宋体"/>
          <w:b/>
          <w:sz w:val="24"/>
        </w:rPr>
        <w:t>Ⅳ 柔性衬模</w:t>
      </w:r>
    </w:p>
    <w:p>
      <w:pPr>
        <w:spacing w:line="360" w:lineRule="auto"/>
        <w:rPr>
          <w:sz w:val="24"/>
        </w:rPr>
      </w:pPr>
      <w:r>
        <w:rPr>
          <w:rFonts w:hint="eastAsia"/>
          <w:b/>
          <w:bCs/>
          <w:sz w:val="24"/>
        </w:rPr>
        <w:t>5.2.11</w:t>
      </w:r>
      <w:r>
        <w:rPr>
          <w:rFonts w:hint="eastAsia"/>
          <w:sz w:val="24"/>
        </w:rPr>
        <w:t xml:space="preserve">  柔性衬模的种类应根据其拟周转次数和养护工艺情况确定，可选用硅胶类、聚氨酯类、热塑性橡胶类或冷塑性材料等。</w:t>
      </w:r>
    </w:p>
    <w:p>
      <w:pPr>
        <w:spacing w:line="360" w:lineRule="auto"/>
        <w:rPr>
          <w:rFonts w:ascii="宋体" w:hAnsi="宋体" w:cs="宋体"/>
          <w:sz w:val="24"/>
        </w:rPr>
      </w:pPr>
      <w:bookmarkStart w:id="499" w:name="_Toc32357"/>
      <w:r>
        <w:rPr>
          <w:rFonts w:hint="eastAsia"/>
          <w:b/>
          <w:bCs/>
          <w:sz w:val="24"/>
        </w:rPr>
        <w:t>5.2.12</w:t>
      </w:r>
      <w:r>
        <w:rPr>
          <w:rFonts w:hint="eastAsia"/>
          <w:sz w:val="24"/>
        </w:rPr>
        <w:t xml:space="preserve">  衬模厚度应</w:t>
      </w:r>
      <w:r>
        <w:rPr>
          <w:rFonts w:hint="eastAsia" w:ascii="宋体" w:hAnsi="宋体" w:cs="宋体"/>
          <w:sz w:val="24"/>
        </w:rPr>
        <w:t>满足生产周转次数要求，且不宜小于10mm。</w:t>
      </w:r>
      <w:bookmarkEnd w:id="499"/>
    </w:p>
    <w:p>
      <w:pPr>
        <w:spacing w:line="360" w:lineRule="auto"/>
        <w:rPr>
          <w:sz w:val="24"/>
        </w:rPr>
      </w:pPr>
      <w:bookmarkStart w:id="500" w:name="_Toc24450"/>
      <w:r>
        <w:rPr>
          <w:rFonts w:hint="eastAsia"/>
          <w:b/>
          <w:bCs/>
          <w:sz w:val="24"/>
        </w:rPr>
        <w:t>5.2.1</w:t>
      </w:r>
      <w:r>
        <w:rPr>
          <w:b/>
          <w:bCs/>
          <w:sz w:val="24"/>
        </w:rPr>
        <w:t>3</w:t>
      </w:r>
      <w:r>
        <w:rPr>
          <w:rFonts w:hint="eastAsia"/>
          <w:sz w:val="24"/>
        </w:rPr>
        <w:t xml:space="preserve">  衬模</w:t>
      </w:r>
      <w:bookmarkEnd w:id="500"/>
      <w:r>
        <w:rPr>
          <w:rFonts w:hint="eastAsia"/>
          <w:sz w:val="24"/>
        </w:rPr>
        <w:t>的底模可以是钢质或其他材质。</w:t>
      </w:r>
    </w:p>
    <w:p>
      <w:pPr>
        <w:spacing w:line="360" w:lineRule="auto"/>
        <w:rPr>
          <w:sz w:val="24"/>
        </w:rPr>
      </w:pPr>
      <w:bookmarkStart w:id="501" w:name="_Toc7315"/>
      <w:bookmarkStart w:id="502" w:name="_Toc23022"/>
      <w:r>
        <w:rPr>
          <w:rFonts w:hint="eastAsia"/>
          <w:b/>
          <w:bCs/>
          <w:sz w:val="24"/>
        </w:rPr>
        <w:t>5.2.14</w:t>
      </w:r>
      <w:r>
        <w:rPr>
          <w:rFonts w:hint="eastAsia"/>
          <w:sz w:val="24"/>
        </w:rPr>
        <w:t xml:space="preserve">  板类构件宜设计采用翻转脱模方式。</w:t>
      </w:r>
      <w:bookmarkEnd w:id="501"/>
      <w:bookmarkEnd w:id="502"/>
    </w:p>
    <w:p>
      <w:pPr>
        <w:pStyle w:val="3"/>
        <w:adjustRightInd w:val="0"/>
        <w:snapToGrid w:val="0"/>
        <w:spacing w:before="120" w:after="120"/>
        <w:jc w:val="center"/>
        <w:rPr>
          <w:bCs w:val="0"/>
        </w:rPr>
      </w:pPr>
      <w:bookmarkStart w:id="503" w:name="_Toc30773"/>
      <w:bookmarkStart w:id="504" w:name="_Toc19070"/>
      <w:bookmarkStart w:id="505" w:name="_Toc20404"/>
      <w:bookmarkStart w:id="506" w:name="_Toc27452"/>
      <w:bookmarkStart w:id="507" w:name="_Toc10925"/>
      <w:bookmarkStart w:id="508" w:name="_Toc12991"/>
      <w:bookmarkStart w:id="509" w:name="_Toc22927"/>
      <w:bookmarkStart w:id="510" w:name="_Toc32303"/>
      <w:bookmarkStart w:id="511" w:name="_Toc7872"/>
      <w:bookmarkStart w:id="512" w:name="_Toc8665"/>
      <w:bookmarkStart w:id="513" w:name="_Toc17819"/>
      <w:bookmarkStart w:id="514" w:name="_Toc23642"/>
      <w:bookmarkStart w:id="515" w:name="_Toc32544"/>
      <w:bookmarkStart w:id="516" w:name="_Toc27572"/>
      <w:r>
        <w:rPr>
          <w:rFonts w:hint="eastAsia"/>
          <w:bCs w:val="0"/>
        </w:rPr>
        <w:t>5.3  模具制作</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pPr>
        <w:spacing w:before="120" w:after="120" w:line="360" w:lineRule="auto"/>
        <w:jc w:val="center"/>
        <w:rPr>
          <w:rFonts w:ascii="宋体" w:hAnsi="宋体"/>
          <w:b/>
          <w:sz w:val="24"/>
        </w:rPr>
      </w:pPr>
      <w:bookmarkStart w:id="517" w:name="_Toc5479"/>
      <w:r>
        <w:rPr>
          <w:rFonts w:hint="eastAsia" w:ascii="宋体" w:hAnsi="宋体"/>
          <w:b/>
          <w:sz w:val="24"/>
        </w:rPr>
        <w:t xml:space="preserve">Ⅰ </w:t>
      </w:r>
      <w:r>
        <w:rPr>
          <w:rFonts w:ascii="宋体" w:hAnsi="宋体"/>
          <w:b/>
          <w:sz w:val="24"/>
        </w:rPr>
        <w:t>一般</w:t>
      </w:r>
      <w:r>
        <w:rPr>
          <w:rFonts w:hint="eastAsia" w:ascii="宋体" w:hAnsi="宋体"/>
          <w:b/>
          <w:sz w:val="24"/>
        </w:rPr>
        <w:t>要求</w:t>
      </w:r>
      <w:bookmarkEnd w:id="517"/>
    </w:p>
    <w:p>
      <w:pPr>
        <w:spacing w:line="360" w:lineRule="auto"/>
        <w:rPr>
          <w:sz w:val="24"/>
        </w:rPr>
      </w:pPr>
      <w:r>
        <w:rPr>
          <w:rFonts w:hint="eastAsia"/>
          <w:b/>
          <w:bCs/>
          <w:sz w:val="24"/>
        </w:rPr>
        <w:t>5.3.1</w:t>
      </w:r>
      <w:r>
        <w:rPr>
          <w:rFonts w:hint="eastAsia"/>
          <w:sz w:val="24"/>
        </w:rPr>
        <w:t xml:space="preserve">  模具所使用的材料，应具有材质证明，并应符合国家现行标准的有关规定。对于吊环等重要受力构件，除应有合格材质证明外，还应进行承拉力等力学性能试验，合格后方可使用。</w:t>
      </w:r>
    </w:p>
    <w:p>
      <w:pPr>
        <w:spacing w:line="360" w:lineRule="auto"/>
        <w:rPr>
          <w:sz w:val="24"/>
        </w:rPr>
      </w:pPr>
      <w:r>
        <w:rPr>
          <w:rFonts w:hint="eastAsia"/>
          <w:b/>
          <w:bCs/>
          <w:sz w:val="24"/>
        </w:rPr>
        <w:t xml:space="preserve">5.3.2 </w:t>
      </w:r>
      <w:r>
        <w:rPr>
          <w:rFonts w:hint="eastAsia"/>
          <w:sz w:val="24"/>
        </w:rPr>
        <w:t xml:space="preserve"> 模具制作应按设计要求编制工艺文件，保证制作质量。</w:t>
      </w:r>
    </w:p>
    <w:p>
      <w:pPr>
        <w:spacing w:line="360" w:lineRule="auto"/>
        <w:rPr>
          <w:rFonts w:hint="eastAsia" w:ascii="宋体" w:hAnsi="宋体" w:cs="宋体"/>
          <w:sz w:val="24"/>
        </w:rPr>
      </w:pPr>
      <w:r>
        <w:rPr>
          <w:rFonts w:hint="eastAsia"/>
          <w:b/>
          <w:bCs/>
          <w:sz w:val="24"/>
        </w:rPr>
        <w:t>5.3.3</w:t>
      </w:r>
      <w:r>
        <w:rPr>
          <w:rFonts w:hint="eastAsia"/>
          <w:sz w:val="24"/>
        </w:rPr>
        <w:t xml:space="preserve">  模具制作尺寸按其</w:t>
      </w:r>
      <w:r>
        <w:rPr>
          <w:rFonts w:hint="eastAsia" w:ascii="宋体" w:hAnsi="宋体" w:cs="宋体"/>
          <w:sz w:val="24"/>
        </w:rPr>
        <w:t>对模具制作质量影响的重要程度分为主控项目和一般项目，各项目的允许偏差和检验方法应符合表5.3.3-1和5.3.3-2的规定。特殊结构及有特殊技术要求的构件应另制订质量标准。</w:t>
      </w:r>
    </w:p>
    <w:p>
      <w:pPr>
        <w:spacing w:line="360" w:lineRule="auto"/>
        <w:rPr>
          <w:rFonts w:hint="eastAsia" w:ascii="宋体" w:hAnsi="宋体" w:cs="宋体"/>
          <w:sz w:val="24"/>
        </w:rPr>
      </w:pPr>
    </w:p>
    <w:p>
      <w:pPr>
        <w:spacing w:line="360" w:lineRule="auto"/>
        <w:jc w:val="center"/>
        <w:rPr>
          <w:b/>
          <w:bCs/>
          <w:szCs w:val="21"/>
        </w:rPr>
      </w:pPr>
      <w:r>
        <w:rPr>
          <w:rFonts w:hint="eastAsia"/>
          <w:b/>
          <w:bCs/>
          <w:szCs w:val="21"/>
        </w:rPr>
        <w:t>表5.3.3-1  清水混凝土预制构件模具制作主控项目允许偏差和检验方法</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160"/>
        <w:gridCol w:w="1649"/>
        <w:gridCol w:w="2160"/>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l2br w:val="nil"/>
              <w:tr2bl w:val="nil"/>
            </w:tcBorders>
          </w:tcPr>
          <w:p>
            <w:pPr>
              <w:spacing w:line="360" w:lineRule="auto"/>
              <w:jc w:val="center"/>
              <w:rPr>
                <w:rFonts w:ascii="宋体" w:hAnsi="宋体"/>
                <w:szCs w:val="21"/>
              </w:rPr>
            </w:pPr>
            <w:r>
              <w:rPr>
                <w:rFonts w:hint="eastAsia" w:ascii="宋体" w:hAnsi="宋体"/>
                <w:szCs w:val="21"/>
              </w:rPr>
              <w:t>项次</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项目</w:t>
            </w:r>
          </w:p>
        </w:tc>
        <w:tc>
          <w:tcPr>
            <w:tcW w:w="1649" w:type="dxa"/>
            <w:tcBorders>
              <w:tl2br w:val="nil"/>
              <w:tr2bl w:val="nil"/>
            </w:tcBorders>
          </w:tcPr>
          <w:p>
            <w:pPr>
              <w:spacing w:line="360" w:lineRule="auto"/>
              <w:jc w:val="center"/>
              <w:rPr>
                <w:rFonts w:ascii="宋体" w:hAnsi="宋体"/>
                <w:szCs w:val="21"/>
              </w:rPr>
            </w:pPr>
            <w:r>
              <w:rPr>
                <w:rFonts w:hint="eastAsia" w:ascii="宋体" w:hAnsi="宋体"/>
                <w:szCs w:val="21"/>
              </w:rPr>
              <w:t>允许偏差(mm)</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检验方法</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61" w:type="dxa"/>
            <w:tcBorders>
              <w:tl2br w:val="nil"/>
              <w:tr2bl w:val="nil"/>
            </w:tcBorders>
          </w:tcPr>
          <w:p>
            <w:pPr>
              <w:spacing w:line="360" w:lineRule="auto"/>
              <w:jc w:val="center"/>
              <w:rPr>
                <w:rFonts w:ascii="宋体" w:hAnsi="宋体"/>
                <w:szCs w:val="21"/>
              </w:rPr>
            </w:pPr>
            <w:r>
              <w:rPr>
                <w:rFonts w:hint="eastAsia" w:ascii="宋体" w:hAnsi="宋体"/>
                <w:szCs w:val="21"/>
              </w:rPr>
              <w:t>1</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模具宽度</w:t>
            </w:r>
          </w:p>
        </w:tc>
        <w:tc>
          <w:tcPr>
            <w:tcW w:w="1649" w:type="dxa"/>
            <w:tcBorders>
              <w:tl2br w:val="nil"/>
              <w:tr2bl w:val="nil"/>
            </w:tcBorders>
          </w:tcPr>
          <w:p>
            <w:pPr>
              <w:spacing w:line="360" w:lineRule="auto"/>
              <w:jc w:val="center"/>
              <w:rPr>
                <w:rFonts w:ascii="宋体" w:hAnsi="宋体"/>
                <w:szCs w:val="21"/>
              </w:rPr>
            </w:pPr>
            <w:r>
              <w:rPr>
                <w:rFonts w:hint="eastAsia" w:ascii="宋体" w:hAnsi="宋体"/>
                <w:szCs w:val="21"/>
              </w:rPr>
              <w:t>±1</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钢尺检查</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l2br w:val="nil"/>
              <w:tr2bl w:val="nil"/>
            </w:tcBorders>
          </w:tcPr>
          <w:p>
            <w:pPr>
              <w:spacing w:line="360" w:lineRule="auto"/>
              <w:jc w:val="center"/>
              <w:rPr>
                <w:rFonts w:ascii="宋体" w:hAnsi="宋体"/>
                <w:szCs w:val="21"/>
              </w:rPr>
            </w:pPr>
            <w:r>
              <w:rPr>
                <w:rFonts w:hint="eastAsia" w:ascii="宋体" w:hAnsi="宋体"/>
                <w:szCs w:val="21"/>
              </w:rPr>
              <w:t>2</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板面平整度</w:t>
            </w:r>
          </w:p>
        </w:tc>
        <w:tc>
          <w:tcPr>
            <w:tcW w:w="1649" w:type="dxa"/>
            <w:tcBorders>
              <w:tl2br w:val="nil"/>
              <w:tr2bl w:val="nil"/>
            </w:tcBorders>
          </w:tcPr>
          <w:p>
            <w:pPr>
              <w:spacing w:line="360" w:lineRule="auto"/>
              <w:jc w:val="center"/>
              <w:rPr>
                <w:rFonts w:ascii="宋体" w:hAnsi="宋体"/>
                <w:szCs w:val="21"/>
              </w:rPr>
            </w:pPr>
            <w:r>
              <w:rPr>
                <w:rFonts w:hint="eastAsia" w:ascii="宋体" w:hAnsi="宋体"/>
                <w:szCs w:val="21"/>
              </w:rPr>
              <w:t>≤</w:t>
            </w:r>
            <w:r>
              <w:rPr>
                <w:rFonts w:ascii="宋体" w:hAnsi="宋体"/>
                <w:szCs w:val="21"/>
              </w:rPr>
              <w:t>1</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2m靠尺及塞尺检查</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l2br w:val="nil"/>
              <w:tr2bl w:val="nil"/>
            </w:tcBorders>
          </w:tcPr>
          <w:p>
            <w:pPr>
              <w:spacing w:line="360" w:lineRule="auto"/>
              <w:jc w:val="center"/>
              <w:rPr>
                <w:rFonts w:ascii="宋体" w:hAnsi="宋体"/>
                <w:szCs w:val="21"/>
              </w:rPr>
            </w:pPr>
            <w:r>
              <w:rPr>
                <w:rFonts w:hint="eastAsia" w:ascii="宋体" w:hAnsi="宋体"/>
                <w:szCs w:val="21"/>
              </w:rPr>
              <w:t>3</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相邻面板拼缝高低差</w:t>
            </w:r>
          </w:p>
        </w:tc>
        <w:tc>
          <w:tcPr>
            <w:tcW w:w="1649" w:type="dxa"/>
            <w:tcBorders>
              <w:tl2br w:val="nil"/>
              <w:tr2bl w:val="nil"/>
            </w:tcBorders>
          </w:tcPr>
          <w:p>
            <w:pPr>
              <w:spacing w:line="360" w:lineRule="auto"/>
              <w:jc w:val="center"/>
              <w:rPr>
                <w:rFonts w:ascii="宋体" w:hAnsi="宋体"/>
                <w:szCs w:val="21"/>
              </w:rPr>
            </w:pPr>
            <w:r>
              <w:rPr>
                <w:rFonts w:hint="eastAsia" w:ascii="宋体" w:hAnsi="宋体"/>
                <w:szCs w:val="21"/>
              </w:rPr>
              <w:t>≤0.5</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平尺及塞尺检查</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l2br w:val="nil"/>
              <w:tr2bl w:val="nil"/>
            </w:tcBorders>
          </w:tcPr>
          <w:p>
            <w:pPr>
              <w:spacing w:line="360" w:lineRule="auto"/>
              <w:jc w:val="center"/>
              <w:rPr>
                <w:rFonts w:ascii="宋体" w:hAnsi="宋体"/>
                <w:szCs w:val="21"/>
              </w:rPr>
            </w:pPr>
            <w:r>
              <w:rPr>
                <w:rFonts w:hint="eastAsia" w:ascii="宋体" w:hAnsi="宋体"/>
                <w:szCs w:val="21"/>
              </w:rPr>
              <w:t>4</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相邻面板拼缝间隙</w:t>
            </w:r>
          </w:p>
        </w:tc>
        <w:tc>
          <w:tcPr>
            <w:tcW w:w="1649" w:type="dxa"/>
            <w:tcBorders>
              <w:tl2br w:val="nil"/>
              <w:tr2bl w:val="nil"/>
            </w:tcBorders>
          </w:tcPr>
          <w:p>
            <w:pPr>
              <w:spacing w:line="360" w:lineRule="auto"/>
              <w:jc w:val="center"/>
              <w:rPr>
                <w:rFonts w:ascii="宋体" w:hAnsi="宋体"/>
                <w:szCs w:val="21"/>
              </w:rPr>
            </w:pPr>
            <w:r>
              <w:rPr>
                <w:rFonts w:hint="eastAsia" w:ascii="宋体" w:hAnsi="宋体"/>
                <w:szCs w:val="21"/>
              </w:rPr>
              <w:t>≤0.6</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塞尺检查</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l2br w:val="nil"/>
              <w:tr2bl w:val="nil"/>
            </w:tcBorders>
          </w:tcPr>
          <w:p>
            <w:pPr>
              <w:spacing w:line="360" w:lineRule="auto"/>
              <w:jc w:val="center"/>
              <w:rPr>
                <w:rFonts w:ascii="宋体" w:hAnsi="宋体"/>
                <w:szCs w:val="21"/>
              </w:rPr>
            </w:pPr>
            <w:r>
              <w:rPr>
                <w:rFonts w:hint="eastAsia" w:ascii="宋体" w:hAnsi="宋体"/>
                <w:szCs w:val="21"/>
              </w:rPr>
              <w:t>5</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预留孔中心线位移</w:t>
            </w:r>
          </w:p>
        </w:tc>
        <w:tc>
          <w:tcPr>
            <w:tcW w:w="1649" w:type="dxa"/>
            <w:tcBorders>
              <w:tl2br w:val="nil"/>
              <w:tr2bl w:val="nil"/>
            </w:tcBorders>
          </w:tcPr>
          <w:p>
            <w:pPr>
              <w:spacing w:line="360" w:lineRule="auto"/>
              <w:jc w:val="center"/>
              <w:rPr>
                <w:rFonts w:ascii="宋体" w:hAnsi="宋体"/>
                <w:szCs w:val="21"/>
              </w:rPr>
            </w:pPr>
            <w:r>
              <w:rPr>
                <w:rFonts w:hint="eastAsia" w:ascii="宋体" w:hAnsi="宋体"/>
                <w:szCs w:val="21"/>
              </w:rPr>
              <w:t>≤1</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拉线及钢尺检查</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l2br w:val="nil"/>
              <w:tr2bl w:val="nil"/>
            </w:tcBorders>
          </w:tcPr>
          <w:p>
            <w:pPr>
              <w:spacing w:line="360" w:lineRule="auto"/>
              <w:jc w:val="center"/>
              <w:rPr>
                <w:rFonts w:ascii="宋体" w:hAnsi="宋体"/>
                <w:szCs w:val="21"/>
              </w:rPr>
            </w:pPr>
            <w:r>
              <w:rPr>
                <w:rFonts w:hint="eastAsia" w:ascii="宋体" w:hAnsi="宋体"/>
                <w:szCs w:val="21"/>
              </w:rPr>
              <w:t>6</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孔中心与板面间距</w:t>
            </w:r>
          </w:p>
        </w:tc>
        <w:tc>
          <w:tcPr>
            <w:tcW w:w="1649" w:type="dxa"/>
            <w:tcBorders>
              <w:tl2br w:val="nil"/>
              <w:tr2bl w:val="nil"/>
            </w:tcBorders>
          </w:tcPr>
          <w:p>
            <w:pPr>
              <w:spacing w:line="360" w:lineRule="auto"/>
              <w:jc w:val="center"/>
              <w:rPr>
                <w:rFonts w:ascii="宋体" w:hAnsi="宋体"/>
                <w:szCs w:val="21"/>
              </w:rPr>
            </w:pPr>
            <w:r>
              <w:rPr>
                <w:rFonts w:hint="eastAsia" w:ascii="宋体" w:hAnsi="宋体"/>
                <w:szCs w:val="21"/>
              </w:rPr>
              <w:t>±0.5</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游标卡尺检查</w:t>
            </w:r>
          </w:p>
        </w:tc>
      </w:tr>
    </w:tbl>
    <w:p>
      <w:pPr>
        <w:spacing w:line="360" w:lineRule="auto"/>
        <w:jc w:val="center"/>
        <w:rPr>
          <w:rFonts w:ascii="宋体" w:hAnsi="宋体"/>
          <w:b/>
          <w:szCs w:val="21"/>
        </w:rPr>
      </w:pPr>
      <w:r>
        <w:rPr>
          <w:rFonts w:hint="eastAsia"/>
          <w:b/>
          <w:bCs/>
          <w:szCs w:val="21"/>
        </w:rPr>
        <w:t>表5.3.3-2  清水混凝土预制构件模具制作一般项目允许偏差和检验方法</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160"/>
        <w:gridCol w:w="1649"/>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l2br w:val="nil"/>
              <w:tr2bl w:val="nil"/>
            </w:tcBorders>
          </w:tcPr>
          <w:p>
            <w:pPr>
              <w:spacing w:line="360" w:lineRule="auto"/>
              <w:jc w:val="center"/>
              <w:rPr>
                <w:rFonts w:ascii="宋体" w:hAnsi="宋体"/>
                <w:szCs w:val="21"/>
              </w:rPr>
            </w:pPr>
            <w:r>
              <w:rPr>
                <w:rFonts w:hint="eastAsia" w:ascii="宋体" w:hAnsi="宋体"/>
                <w:szCs w:val="21"/>
              </w:rPr>
              <w:t>项次</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项目</w:t>
            </w:r>
          </w:p>
        </w:tc>
        <w:tc>
          <w:tcPr>
            <w:tcW w:w="1649" w:type="dxa"/>
            <w:tcBorders>
              <w:tl2br w:val="nil"/>
              <w:tr2bl w:val="nil"/>
            </w:tcBorders>
          </w:tcPr>
          <w:p>
            <w:pPr>
              <w:spacing w:line="360" w:lineRule="auto"/>
              <w:jc w:val="center"/>
              <w:rPr>
                <w:rFonts w:ascii="宋体" w:hAnsi="宋体"/>
                <w:szCs w:val="21"/>
              </w:rPr>
            </w:pPr>
            <w:r>
              <w:rPr>
                <w:rFonts w:hint="eastAsia" w:ascii="宋体" w:hAnsi="宋体"/>
                <w:szCs w:val="21"/>
              </w:rPr>
              <w:t>允许偏差(mm)</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l2br w:val="nil"/>
              <w:tr2bl w:val="nil"/>
            </w:tcBorders>
          </w:tcPr>
          <w:p>
            <w:pPr>
              <w:spacing w:line="360" w:lineRule="auto"/>
              <w:jc w:val="center"/>
              <w:rPr>
                <w:rFonts w:ascii="宋体" w:hAnsi="宋体"/>
                <w:szCs w:val="21"/>
              </w:rPr>
            </w:pPr>
            <w:r>
              <w:rPr>
                <w:rFonts w:hint="eastAsia" w:ascii="宋体" w:hAnsi="宋体"/>
                <w:szCs w:val="21"/>
              </w:rPr>
              <w:t>1</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模具高度</w:t>
            </w:r>
          </w:p>
        </w:tc>
        <w:tc>
          <w:tcPr>
            <w:tcW w:w="1649" w:type="dxa"/>
            <w:tcBorders>
              <w:tl2br w:val="nil"/>
              <w:tr2bl w:val="nil"/>
            </w:tcBorders>
          </w:tcPr>
          <w:p>
            <w:pPr>
              <w:spacing w:line="360" w:lineRule="auto"/>
              <w:jc w:val="center"/>
              <w:rPr>
                <w:rFonts w:ascii="宋体" w:hAnsi="宋体"/>
                <w:szCs w:val="21"/>
              </w:rPr>
            </w:pPr>
            <w:r>
              <w:rPr>
                <w:rFonts w:hint="eastAsia" w:ascii="宋体" w:hAnsi="宋体"/>
                <w:szCs w:val="21"/>
              </w:rPr>
              <w:t>±2</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l2br w:val="nil"/>
              <w:tr2bl w:val="nil"/>
            </w:tcBorders>
          </w:tcPr>
          <w:p>
            <w:pPr>
              <w:spacing w:line="360" w:lineRule="auto"/>
              <w:jc w:val="center"/>
              <w:rPr>
                <w:rFonts w:ascii="宋体" w:hAnsi="宋体"/>
                <w:szCs w:val="21"/>
              </w:rPr>
            </w:pPr>
            <w:r>
              <w:rPr>
                <w:rFonts w:hint="eastAsia" w:ascii="宋体" w:hAnsi="宋体"/>
                <w:szCs w:val="21"/>
              </w:rPr>
              <w:t>2</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模具板面对角线差</w:t>
            </w:r>
          </w:p>
        </w:tc>
        <w:tc>
          <w:tcPr>
            <w:tcW w:w="1649" w:type="dxa"/>
            <w:tcBorders>
              <w:tl2br w:val="nil"/>
              <w:tr2bl w:val="nil"/>
            </w:tcBorders>
          </w:tcPr>
          <w:p>
            <w:pPr>
              <w:spacing w:line="360" w:lineRule="auto"/>
              <w:jc w:val="center"/>
              <w:rPr>
                <w:rFonts w:ascii="宋体" w:hAnsi="宋体"/>
                <w:szCs w:val="21"/>
              </w:rPr>
            </w:pPr>
            <w:r>
              <w:rPr>
                <w:rFonts w:hint="eastAsia" w:ascii="宋体" w:hAnsi="宋体"/>
                <w:szCs w:val="21"/>
              </w:rPr>
              <w:t>≤3</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l2br w:val="nil"/>
              <w:tr2bl w:val="nil"/>
            </w:tcBorders>
          </w:tcPr>
          <w:p>
            <w:pPr>
              <w:spacing w:line="360" w:lineRule="auto"/>
              <w:jc w:val="center"/>
              <w:rPr>
                <w:rFonts w:ascii="宋体" w:hAnsi="宋体"/>
                <w:szCs w:val="21"/>
              </w:rPr>
            </w:pPr>
            <w:r>
              <w:rPr>
                <w:rFonts w:hint="eastAsia" w:ascii="宋体" w:hAnsi="宋体"/>
                <w:szCs w:val="21"/>
              </w:rPr>
              <w:t>3</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边肋平直度</w:t>
            </w:r>
          </w:p>
        </w:tc>
        <w:tc>
          <w:tcPr>
            <w:tcW w:w="1649" w:type="dxa"/>
            <w:tcBorders>
              <w:tl2br w:val="nil"/>
              <w:tr2bl w:val="nil"/>
            </w:tcBorders>
          </w:tcPr>
          <w:p>
            <w:pPr>
              <w:spacing w:line="360" w:lineRule="auto"/>
              <w:jc w:val="center"/>
              <w:rPr>
                <w:rFonts w:ascii="宋体" w:hAnsi="宋体"/>
                <w:szCs w:val="21"/>
              </w:rPr>
            </w:pPr>
            <w:r>
              <w:rPr>
                <w:rFonts w:hint="eastAsia" w:ascii="宋体" w:hAnsi="宋体"/>
                <w:szCs w:val="21"/>
              </w:rPr>
              <w:t>≤2</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2m靠尺及塞尺检查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l2br w:val="nil"/>
              <w:tr2bl w:val="nil"/>
            </w:tcBorders>
          </w:tcPr>
          <w:p>
            <w:pPr>
              <w:spacing w:line="360" w:lineRule="auto"/>
              <w:jc w:val="center"/>
              <w:rPr>
                <w:rFonts w:ascii="宋体" w:hAnsi="宋体"/>
                <w:szCs w:val="21"/>
              </w:rPr>
            </w:pPr>
            <w:r>
              <w:rPr>
                <w:rFonts w:hint="eastAsia" w:ascii="宋体" w:hAnsi="宋体"/>
                <w:szCs w:val="21"/>
              </w:rPr>
              <w:t>4</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孔洞尺寸</w:t>
            </w:r>
          </w:p>
        </w:tc>
        <w:tc>
          <w:tcPr>
            <w:tcW w:w="1649" w:type="dxa"/>
            <w:tcBorders>
              <w:tl2br w:val="nil"/>
              <w:tr2bl w:val="nil"/>
            </w:tcBorders>
          </w:tcPr>
          <w:p>
            <w:pPr>
              <w:spacing w:line="360" w:lineRule="auto"/>
              <w:jc w:val="center"/>
              <w:rPr>
                <w:rFonts w:ascii="宋体" w:hAnsi="宋体"/>
                <w:szCs w:val="21"/>
              </w:rPr>
            </w:pPr>
            <w:r>
              <w:rPr>
                <w:rFonts w:hint="eastAsia" w:ascii="宋体" w:hAnsi="宋体"/>
                <w:szCs w:val="21"/>
              </w:rPr>
              <w:t>≤1</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l2br w:val="nil"/>
              <w:tr2bl w:val="nil"/>
            </w:tcBorders>
          </w:tcPr>
          <w:p>
            <w:pPr>
              <w:spacing w:line="360" w:lineRule="auto"/>
              <w:jc w:val="center"/>
              <w:rPr>
                <w:rFonts w:ascii="宋体" w:hAnsi="宋体"/>
                <w:szCs w:val="21"/>
              </w:rPr>
            </w:pPr>
            <w:r>
              <w:rPr>
                <w:rFonts w:hint="eastAsia" w:ascii="宋体" w:hAnsi="宋体"/>
                <w:szCs w:val="21"/>
              </w:rPr>
              <w:t>5</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连接孔中心距</w:t>
            </w:r>
          </w:p>
        </w:tc>
        <w:tc>
          <w:tcPr>
            <w:tcW w:w="1649" w:type="dxa"/>
            <w:tcBorders>
              <w:tl2br w:val="nil"/>
              <w:tr2bl w:val="nil"/>
            </w:tcBorders>
          </w:tcPr>
          <w:p>
            <w:pPr>
              <w:spacing w:line="360" w:lineRule="auto"/>
              <w:jc w:val="center"/>
              <w:rPr>
                <w:rFonts w:ascii="宋体" w:hAnsi="宋体"/>
                <w:szCs w:val="21"/>
              </w:rPr>
            </w:pPr>
            <w:r>
              <w:rPr>
                <w:rFonts w:hint="eastAsia" w:ascii="宋体" w:hAnsi="宋体"/>
                <w:szCs w:val="21"/>
              </w:rPr>
              <w:t>±1</w:t>
            </w:r>
          </w:p>
        </w:tc>
        <w:tc>
          <w:tcPr>
            <w:tcW w:w="2160" w:type="dxa"/>
            <w:tcBorders>
              <w:tl2br w:val="nil"/>
              <w:tr2bl w:val="nil"/>
            </w:tcBorders>
          </w:tcPr>
          <w:p>
            <w:pPr>
              <w:spacing w:line="360" w:lineRule="auto"/>
              <w:jc w:val="center"/>
              <w:rPr>
                <w:rFonts w:ascii="宋体" w:hAnsi="宋体"/>
                <w:szCs w:val="21"/>
              </w:rPr>
            </w:pPr>
            <w:r>
              <w:rPr>
                <w:rFonts w:hint="eastAsia" w:ascii="宋体" w:hAnsi="宋体"/>
                <w:szCs w:val="21"/>
              </w:rPr>
              <w:t>游标卡尺检查</w:t>
            </w:r>
          </w:p>
        </w:tc>
      </w:tr>
    </w:tbl>
    <w:p>
      <w:pPr>
        <w:rPr>
          <w:rFonts w:ascii="楷体" w:hAnsi="楷体" w:eastAsia="楷体" w:cs="楷体"/>
          <w:b/>
          <w:bCs/>
          <w:sz w:val="24"/>
        </w:rPr>
      </w:pPr>
    </w:p>
    <w:p>
      <w:pPr>
        <w:spacing w:before="120" w:after="120" w:line="360" w:lineRule="auto"/>
        <w:jc w:val="center"/>
        <w:rPr>
          <w:rFonts w:ascii="宋体" w:hAnsi="宋体"/>
          <w:b/>
          <w:sz w:val="24"/>
        </w:rPr>
      </w:pPr>
      <w:r>
        <w:rPr>
          <w:rFonts w:hint="eastAsia" w:ascii="宋体" w:hAnsi="宋体"/>
          <w:b/>
          <w:sz w:val="24"/>
        </w:rPr>
        <w:t>Ⅱ 钢模具</w:t>
      </w:r>
    </w:p>
    <w:p>
      <w:pPr>
        <w:spacing w:line="360" w:lineRule="auto"/>
        <w:rPr>
          <w:sz w:val="24"/>
        </w:rPr>
      </w:pPr>
      <w:r>
        <w:rPr>
          <w:rFonts w:hint="eastAsia"/>
          <w:b/>
          <w:bCs/>
          <w:sz w:val="24"/>
        </w:rPr>
        <w:t>5.3.4</w:t>
      </w:r>
      <w:r>
        <w:rPr>
          <w:rFonts w:hint="eastAsia"/>
          <w:sz w:val="24"/>
        </w:rPr>
        <w:t xml:space="preserve">  钢模具面板应进行铣边处理，面板拼接应严密。</w:t>
      </w:r>
    </w:p>
    <w:p>
      <w:pPr>
        <w:spacing w:line="360" w:lineRule="auto"/>
        <w:rPr>
          <w:sz w:val="24"/>
        </w:rPr>
      </w:pPr>
      <w:r>
        <w:rPr>
          <w:rFonts w:hint="eastAsia"/>
          <w:b/>
          <w:bCs/>
          <w:sz w:val="24"/>
        </w:rPr>
        <w:t>5.3.5</w:t>
      </w:r>
      <w:r>
        <w:rPr>
          <w:rFonts w:hint="eastAsia"/>
          <w:sz w:val="24"/>
        </w:rPr>
        <w:t xml:space="preserve">  钢模具工作面应光洁，不应有裂缝、结疤、分层等缺陷，如有擦伤、锈蚀、划痕、压痕或烧伤等应进行处理。</w:t>
      </w:r>
    </w:p>
    <w:p>
      <w:pPr>
        <w:spacing w:line="360" w:lineRule="auto"/>
        <w:rPr>
          <w:rFonts w:ascii="楷体" w:hAnsi="楷体" w:eastAsia="楷体" w:cs="楷体"/>
          <w:b/>
          <w:bCs/>
          <w:sz w:val="24"/>
        </w:rPr>
      </w:pPr>
      <w:r>
        <w:rPr>
          <w:rFonts w:hint="eastAsia"/>
          <w:b/>
          <w:bCs/>
          <w:sz w:val="24"/>
        </w:rPr>
        <w:t>5.3.6</w:t>
      </w:r>
      <w:r>
        <w:rPr>
          <w:rFonts w:hint="eastAsia"/>
          <w:sz w:val="24"/>
        </w:rPr>
        <w:t xml:space="preserve">  钢模具组拼焊接应采用合理的焊接顺序和方法；组拼焊接后的变形应进行校正，校正平台应有足够的强度、刚度，并应配有调平装置。</w:t>
      </w:r>
    </w:p>
    <w:p>
      <w:pPr>
        <w:spacing w:line="360" w:lineRule="auto"/>
        <w:rPr>
          <w:sz w:val="24"/>
        </w:rPr>
      </w:pPr>
      <w:r>
        <w:rPr>
          <w:rFonts w:hint="eastAsia"/>
          <w:b/>
          <w:bCs/>
          <w:sz w:val="24"/>
        </w:rPr>
        <w:t>5.3.7</w:t>
      </w:r>
      <w:r>
        <w:rPr>
          <w:rFonts w:hint="eastAsia"/>
          <w:sz w:val="24"/>
        </w:rPr>
        <w:t xml:space="preserve">  焊缝质量应符合相关标准规定，面板焊接处应进行打磨抛光处理，不得留有焊渣、气孔或变形等焊接缺陷。</w:t>
      </w:r>
    </w:p>
    <w:p>
      <w:pPr>
        <w:spacing w:before="120" w:after="120" w:line="360" w:lineRule="auto"/>
        <w:jc w:val="center"/>
        <w:rPr>
          <w:rFonts w:ascii="宋体" w:hAnsi="宋体"/>
          <w:b/>
          <w:sz w:val="24"/>
        </w:rPr>
      </w:pPr>
      <w:r>
        <w:rPr>
          <w:rFonts w:hint="eastAsia" w:ascii="宋体" w:hAnsi="宋体"/>
          <w:b/>
          <w:sz w:val="24"/>
        </w:rPr>
        <w:t>Ⅲ 玻璃纤维增强塑料模具</w:t>
      </w:r>
    </w:p>
    <w:p>
      <w:pPr>
        <w:spacing w:line="360" w:lineRule="auto"/>
        <w:rPr>
          <w:rFonts w:ascii="楷体" w:hAnsi="楷体" w:eastAsia="楷体" w:cs="楷体"/>
          <w:b/>
          <w:bCs/>
          <w:szCs w:val="21"/>
        </w:rPr>
      </w:pPr>
      <w:r>
        <w:rPr>
          <w:rFonts w:hint="eastAsia"/>
          <w:b/>
          <w:bCs/>
          <w:sz w:val="24"/>
        </w:rPr>
        <w:t>5.3.8</w:t>
      </w:r>
      <w:r>
        <w:rPr>
          <w:rFonts w:hint="eastAsia"/>
          <w:sz w:val="24"/>
        </w:rPr>
        <w:t xml:space="preserve">  模具的清水面应采用专门的工艺进行制作，尺寸偏差应符合清水面模具的要求。</w:t>
      </w:r>
    </w:p>
    <w:p>
      <w:pPr>
        <w:spacing w:line="360" w:lineRule="auto"/>
        <w:rPr>
          <w:rFonts w:ascii="宋体" w:hAnsi="宋体" w:cs="宋体"/>
          <w:sz w:val="24"/>
        </w:rPr>
      </w:pPr>
      <w:bookmarkStart w:id="518" w:name="_Toc9050"/>
      <w:r>
        <w:rPr>
          <w:rFonts w:hint="eastAsia"/>
          <w:b/>
          <w:bCs/>
          <w:sz w:val="24"/>
        </w:rPr>
        <w:t>5.3.9</w:t>
      </w:r>
      <w:r>
        <w:rPr>
          <w:rFonts w:hint="eastAsia"/>
          <w:sz w:val="24"/>
        </w:rPr>
        <w:t xml:space="preserve">  模具制作</w:t>
      </w:r>
      <w:r>
        <w:rPr>
          <w:rFonts w:hint="eastAsia" w:ascii="宋体" w:hAnsi="宋体" w:cs="宋体"/>
          <w:sz w:val="24"/>
        </w:rPr>
        <w:t>后应固化7</w:t>
      </w:r>
      <w:r>
        <w:rPr>
          <w:rFonts w:hint="eastAsia" w:ascii="宋体" w:hAnsi="宋体" w:cs="宋体"/>
          <w:sz w:val="24"/>
          <w:lang w:val="en-US" w:eastAsia="zh-CN"/>
        </w:rPr>
        <w:t>d</w:t>
      </w:r>
      <w:r>
        <w:rPr>
          <w:rFonts w:hint="eastAsia" w:ascii="宋体" w:hAnsi="宋体" w:cs="宋体"/>
          <w:sz w:val="24"/>
        </w:rPr>
        <w:t>以上。</w:t>
      </w:r>
      <w:bookmarkEnd w:id="518"/>
    </w:p>
    <w:p>
      <w:pPr>
        <w:spacing w:line="360" w:lineRule="auto"/>
        <w:rPr>
          <w:sz w:val="24"/>
        </w:rPr>
      </w:pPr>
      <w:r>
        <w:rPr>
          <w:rFonts w:hint="eastAsia"/>
          <w:b/>
          <w:bCs/>
          <w:sz w:val="24"/>
        </w:rPr>
        <w:t>5.3.10</w:t>
      </w:r>
      <w:r>
        <w:rPr>
          <w:rFonts w:hint="eastAsia"/>
          <w:sz w:val="24"/>
        </w:rPr>
        <w:t xml:space="preserve">  模具使用前应除去毛边和飞刺，并应修补表面和内部缺陷。</w:t>
      </w:r>
    </w:p>
    <w:p>
      <w:pPr>
        <w:spacing w:line="360" w:lineRule="auto"/>
        <w:rPr>
          <w:sz w:val="24"/>
        </w:rPr>
      </w:pPr>
      <w:r>
        <w:rPr>
          <w:rFonts w:hint="eastAsia"/>
          <w:b/>
          <w:bCs/>
          <w:sz w:val="24"/>
        </w:rPr>
        <w:t>5.3.11</w:t>
      </w:r>
      <w:r>
        <w:rPr>
          <w:rFonts w:hint="eastAsia"/>
          <w:sz w:val="24"/>
        </w:rPr>
        <w:t xml:space="preserve">  模具表面应平整光滑、色泽均匀，不得有起皱、裂纹、颗粒、流胶、树脂剥落、纤维裸露和表面发粘等缺陷，尺寸偏差应符合表（清水面模具要求）的要求。</w:t>
      </w:r>
    </w:p>
    <w:p>
      <w:pPr>
        <w:spacing w:line="360" w:lineRule="auto"/>
        <w:rPr>
          <w:rFonts w:ascii="宋体" w:hAnsi="宋体" w:cs="宋体"/>
          <w:sz w:val="24"/>
        </w:rPr>
      </w:pPr>
      <w:r>
        <w:rPr>
          <w:rFonts w:hint="eastAsia"/>
          <w:b/>
          <w:bCs/>
          <w:sz w:val="24"/>
        </w:rPr>
        <w:t>5.3.12</w:t>
      </w:r>
      <w:r>
        <w:rPr>
          <w:rFonts w:hint="eastAsia"/>
          <w:sz w:val="24"/>
        </w:rPr>
        <w:t xml:space="preserve">  玻璃纤维增强</w:t>
      </w:r>
      <w:r>
        <w:rPr>
          <w:rFonts w:hint="eastAsia" w:ascii="宋体" w:hAnsi="宋体" w:cs="宋体"/>
          <w:sz w:val="24"/>
        </w:rPr>
        <w:t>塑料模具的物理力学性能</w:t>
      </w:r>
      <w:r>
        <w:rPr>
          <w:rFonts w:hint="eastAsia" w:ascii="宋体" w:hAnsi="宋体" w:cs="宋体"/>
          <w:sz w:val="24"/>
          <w:lang w:eastAsia="zh-CN"/>
        </w:rPr>
        <w:t>应</w:t>
      </w:r>
      <w:r>
        <w:rPr>
          <w:rFonts w:hint="eastAsia" w:ascii="宋体" w:hAnsi="宋体" w:cs="宋体"/>
          <w:sz w:val="24"/>
          <w:lang w:val="en-US" w:eastAsia="zh-CN"/>
        </w:rPr>
        <w:t>满足</w:t>
      </w:r>
      <w:r>
        <w:rPr>
          <w:rFonts w:hint="eastAsia" w:ascii="宋体" w:hAnsi="宋体" w:cs="宋体"/>
          <w:sz w:val="24"/>
        </w:rPr>
        <w:t>表5.3.12的要求。</w:t>
      </w:r>
    </w:p>
    <w:p>
      <w:pPr>
        <w:spacing w:line="360" w:lineRule="auto"/>
        <w:jc w:val="center"/>
        <w:rPr>
          <w:b/>
          <w:bCs/>
          <w:szCs w:val="21"/>
        </w:rPr>
      </w:pPr>
      <w:r>
        <w:rPr>
          <w:rFonts w:hint="eastAsia"/>
          <w:b/>
          <w:bCs/>
          <w:szCs w:val="21"/>
        </w:rPr>
        <w:t>表5.3.12   玻璃纤维增强塑料模具性能要求</w:t>
      </w:r>
    </w:p>
    <w:tbl>
      <w:tblPr>
        <w:tblStyle w:val="21"/>
        <w:tblW w:w="8584" w:type="dxa"/>
        <w:jc w:val="center"/>
        <w:tblLayout w:type="autofit"/>
        <w:tblCellMar>
          <w:top w:w="15" w:type="dxa"/>
          <w:left w:w="15" w:type="dxa"/>
          <w:bottom w:w="15" w:type="dxa"/>
          <w:right w:w="15" w:type="dxa"/>
        </w:tblCellMar>
      </w:tblPr>
      <w:tblGrid>
        <w:gridCol w:w="2326"/>
        <w:gridCol w:w="1599"/>
        <w:gridCol w:w="4659"/>
      </w:tblGrid>
      <w:tr>
        <w:trPr>
          <w:trHeight w:val="397" w:hRule="atLeast"/>
          <w:jc w:val="center"/>
        </w:trPr>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cs="宋体"/>
                <w:szCs w:val="21"/>
              </w:rPr>
            </w:pPr>
            <w:r>
              <w:rPr>
                <w:rFonts w:hint="eastAsia" w:ascii="宋体" w:hAnsi="宋体" w:cs="宋体"/>
                <w:szCs w:val="21"/>
                <w:lang w:bidi="ar"/>
              </w:rPr>
              <w:t>项目</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cs="宋体"/>
                <w:szCs w:val="21"/>
              </w:rPr>
            </w:pPr>
            <w:r>
              <w:rPr>
                <w:rFonts w:hint="eastAsia" w:ascii="宋体" w:hAnsi="宋体" w:cs="宋体"/>
                <w:szCs w:val="21"/>
                <w:lang w:bidi="ar"/>
              </w:rPr>
              <w:t>参数</w:t>
            </w:r>
          </w:p>
        </w:tc>
        <w:tc>
          <w:tcPr>
            <w:tcW w:w="27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cs="宋体"/>
                <w:szCs w:val="21"/>
              </w:rPr>
            </w:pPr>
            <w:r>
              <w:rPr>
                <w:rFonts w:hint="eastAsia" w:ascii="宋体" w:hAnsi="宋体" w:cs="宋体"/>
                <w:szCs w:val="21"/>
                <w:lang w:bidi="ar"/>
              </w:rPr>
              <w:t>检测标准</w:t>
            </w:r>
          </w:p>
        </w:tc>
      </w:tr>
      <w:tr>
        <w:tblPrEx>
          <w:tblCellMar>
            <w:top w:w="15" w:type="dxa"/>
            <w:left w:w="15" w:type="dxa"/>
            <w:bottom w:w="15" w:type="dxa"/>
            <w:right w:w="15" w:type="dxa"/>
          </w:tblCellMar>
        </w:tblPrEx>
        <w:trPr>
          <w:trHeight w:val="397" w:hRule="atLeast"/>
          <w:jc w:val="center"/>
        </w:trPr>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cs="宋体"/>
                <w:szCs w:val="21"/>
              </w:rPr>
            </w:pPr>
            <w:r>
              <w:rPr>
                <w:rFonts w:hint="eastAsia" w:ascii="宋体" w:hAnsi="宋体" w:cs="宋体"/>
                <w:szCs w:val="21"/>
                <w:lang w:bidi="ar"/>
              </w:rPr>
              <w:t>硬度</w:t>
            </w:r>
            <w:r>
              <w:rPr>
                <w:rStyle w:val="63"/>
                <w:rFonts w:hint="eastAsia" w:ascii="宋体" w:hAnsi="宋体" w:cs="宋体"/>
                <w:color w:val="auto"/>
                <w:sz w:val="21"/>
                <w:szCs w:val="21"/>
                <w:lang w:bidi="ar"/>
              </w:rPr>
              <w:t>（巴柯尔硬度）</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cs="宋体"/>
                <w:szCs w:val="21"/>
              </w:rPr>
            </w:pPr>
            <w:r>
              <w:rPr>
                <w:rFonts w:hint="eastAsia" w:ascii="宋体" w:hAnsi="宋体" w:cs="宋体"/>
                <w:szCs w:val="21"/>
                <w:lang w:bidi="ar"/>
              </w:rPr>
              <w:t>≥40</w:t>
            </w:r>
          </w:p>
        </w:tc>
        <w:tc>
          <w:tcPr>
            <w:tcW w:w="27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hint="eastAsia" w:ascii="宋体" w:hAnsi="宋体" w:eastAsia="宋体" w:cs="宋体"/>
                <w:szCs w:val="21"/>
                <w:lang w:eastAsia="zh-CN" w:bidi="ar"/>
              </w:rPr>
            </w:pPr>
            <w:r>
              <w:rPr>
                <w:rFonts w:hint="eastAsia" w:ascii="宋体" w:hAnsi="宋体" w:cs="宋体"/>
                <w:szCs w:val="21"/>
                <w:lang w:eastAsia="zh-CN" w:bidi="ar"/>
              </w:rPr>
              <w:t>《</w:t>
            </w:r>
            <w:r>
              <w:rPr>
                <w:rFonts w:hint="eastAsia" w:ascii="宋体" w:hAnsi="宋体" w:cs="宋体"/>
                <w:szCs w:val="21"/>
                <w:lang w:bidi="ar"/>
              </w:rPr>
              <w:t>增强塑料巴柯尔硬度试验方法</w:t>
            </w:r>
            <w:r>
              <w:rPr>
                <w:rFonts w:hint="eastAsia" w:ascii="宋体" w:hAnsi="宋体" w:cs="宋体"/>
                <w:szCs w:val="21"/>
                <w:lang w:eastAsia="zh-CN" w:bidi="ar"/>
              </w:rPr>
              <w:t>》</w:t>
            </w:r>
          </w:p>
          <w:p>
            <w:pPr>
              <w:widowControl/>
              <w:kinsoku w:val="0"/>
              <w:autoSpaceDE w:val="0"/>
              <w:autoSpaceDN w:val="0"/>
              <w:adjustRightInd w:val="0"/>
              <w:snapToGrid w:val="0"/>
              <w:jc w:val="center"/>
              <w:textAlignment w:val="center"/>
              <w:rPr>
                <w:rFonts w:ascii="宋体" w:hAnsi="宋体" w:cs="宋体"/>
                <w:szCs w:val="21"/>
              </w:rPr>
            </w:pPr>
            <w:r>
              <w:rPr>
                <w:rFonts w:hint="eastAsia" w:ascii="宋体" w:hAnsi="宋体" w:cs="宋体"/>
                <w:szCs w:val="21"/>
                <w:lang w:bidi="ar"/>
              </w:rPr>
              <w:t>GB/T 3854</w:t>
            </w:r>
          </w:p>
        </w:tc>
      </w:tr>
      <w:tr>
        <w:tblPrEx>
          <w:tblCellMar>
            <w:top w:w="15" w:type="dxa"/>
            <w:left w:w="15" w:type="dxa"/>
            <w:bottom w:w="15" w:type="dxa"/>
            <w:right w:w="15" w:type="dxa"/>
          </w:tblCellMar>
        </w:tblPrEx>
        <w:trPr>
          <w:trHeight w:val="397" w:hRule="atLeast"/>
          <w:jc w:val="center"/>
        </w:trPr>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cs="宋体"/>
                <w:szCs w:val="21"/>
                <w:lang w:bidi="ar"/>
              </w:rPr>
            </w:pPr>
            <w:r>
              <w:rPr>
                <w:rFonts w:hint="eastAsia" w:ascii="宋体" w:hAnsi="宋体" w:cs="宋体"/>
                <w:szCs w:val="21"/>
                <w:lang w:bidi="ar"/>
              </w:rPr>
              <w:t>拉伸强度（N/mm² ）</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cs="宋体"/>
                <w:szCs w:val="21"/>
                <w:lang w:bidi="ar"/>
              </w:rPr>
            </w:pPr>
            <w:r>
              <w:rPr>
                <w:rFonts w:hint="eastAsia" w:ascii="宋体" w:hAnsi="宋体" w:cs="宋体"/>
                <w:szCs w:val="21"/>
                <w:lang w:bidi="ar"/>
              </w:rPr>
              <w:t>≥96</w:t>
            </w:r>
          </w:p>
        </w:tc>
        <w:tc>
          <w:tcPr>
            <w:tcW w:w="2713"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hint="eastAsia" w:ascii="宋体" w:hAnsi="宋体" w:cs="宋体"/>
                <w:szCs w:val="21"/>
                <w:lang w:bidi="ar"/>
              </w:rPr>
            </w:pPr>
            <w:r>
              <w:rPr>
                <w:rFonts w:hint="eastAsia" w:ascii="宋体" w:hAnsi="宋体" w:cs="宋体"/>
                <w:szCs w:val="21"/>
                <w:lang w:eastAsia="zh-CN" w:bidi="ar"/>
              </w:rPr>
              <w:t>《</w:t>
            </w:r>
            <w:r>
              <w:rPr>
                <w:rFonts w:hint="eastAsia" w:ascii="宋体" w:hAnsi="宋体" w:cs="宋体"/>
                <w:szCs w:val="21"/>
                <w:lang w:bidi="ar"/>
              </w:rPr>
              <w:t>纤维增强塑料拉伸性能试验方法</w:t>
            </w:r>
            <w:r>
              <w:rPr>
                <w:rFonts w:hint="eastAsia" w:ascii="宋体" w:hAnsi="宋体" w:cs="宋体"/>
                <w:szCs w:val="21"/>
                <w:lang w:eastAsia="zh-CN" w:bidi="ar"/>
              </w:rPr>
              <w:t>》</w:t>
            </w:r>
          </w:p>
          <w:p>
            <w:pPr>
              <w:widowControl/>
              <w:kinsoku w:val="0"/>
              <w:autoSpaceDE w:val="0"/>
              <w:autoSpaceDN w:val="0"/>
              <w:adjustRightInd w:val="0"/>
              <w:snapToGrid w:val="0"/>
              <w:jc w:val="center"/>
              <w:textAlignment w:val="center"/>
              <w:rPr>
                <w:rFonts w:ascii="宋体" w:hAnsi="宋体" w:cs="宋体"/>
                <w:szCs w:val="21"/>
                <w:lang w:bidi="ar"/>
              </w:rPr>
            </w:pPr>
            <w:r>
              <w:rPr>
                <w:rFonts w:hint="eastAsia" w:ascii="宋体" w:hAnsi="宋体" w:cs="宋体"/>
                <w:szCs w:val="21"/>
                <w:lang w:bidi="ar"/>
              </w:rPr>
              <w:t>GB/T 1447</w:t>
            </w:r>
          </w:p>
        </w:tc>
      </w:tr>
      <w:tr>
        <w:tblPrEx>
          <w:tblCellMar>
            <w:top w:w="15" w:type="dxa"/>
            <w:left w:w="15" w:type="dxa"/>
            <w:bottom w:w="15" w:type="dxa"/>
            <w:right w:w="15" w:type="dxa"/>
          </w:tblCellMar>
        </w:tblPrEx>
        <w:trPr>
          <w:trHeight w:val="397" w:hRule="atLeast"/>
          <w:jc w:val="center"/>
        </w:trPr>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cs="宋体"/>
                <w:szCs w:val="21"/>
                <w:lang w:bidi="ar"/>
              </w:rPr>
            </w:pPr>
            <w:r>
              <w:rPr>
                <w:rFonts w:hint="eastAsia" w:ascii="宋体" w:hAnsi="宋体" w:cs="宋体"/>
                <w:szCs w:val="21"/>
                <w:lang w:bidi="ar"/>
              </w:rPr>
              <w:t>耐水性能</w:t>
            </w:r>
          </w:p>
        </w:tc>
        <w:tc>
          <w:tcPr>
            <w:tcW w:w="931"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cs="宋体"/>
                <w:szCs w:val="21"/>
                <w:lang w:bidi="ar"/>
              </w:rPr>
            </w:pPr>
            <w:r>
              <w:rPr>
                <w:rFonts w:hint="eastAsia" w:ascii="宋体" w:hAnsi="宋体" w:cs="宋体"/>
                <w:szCs w:val="21"/>
                <w:lang w:bidi="ar"/>
              </w:rPr>
              <w:t>合格</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jc w:val="center"/>
              <w:textAlignment w:val="center"/>
              <w:rPr>
                <w:rFonts w:hint="eastAsia" w:ascii="宋体" w:hAnsi="宋体" w:eastAsia="宋体" w:cs="宋体"/>
                <w:szCs w:val="21"/>
                <w:lang w:eastAsia="zh-CN" w:bidi="ar"/>
              </w:rPr>
            </w:pPr>
            <w:r>
              <w:rPr>
                <w:rFonts w:hint="eastAsia" w:ascii="宋体" w:hAnsi="宋体" w:cs="宋体"/>
                <w:szCs w:val="21"/>
                <w:lang w:eastAsia="zh-CN" w:bidi="ar"/>
              </w:rPr>
              <w:t>《</w:t>
            </w:r>
            <w:r>
              <w:rPr>
                <w:rFonts w:hint="eastAsia" w:ascii="宋体" w:hAnsi="宋体" w:cs="宋体"/>
                <w:szCs w:val="21"/>
                <w:lang w:bidi="ar"/>
              </w:rPr>
              <w:t>公路用玻璃纤维增强塑料产品第1部分通则</w:t>
            </w:r>
            <w:r>
              <w:rPr>
                <w:rFonts w:hint="eastAsia" w:ascii="宋体" w:hAnsi="宋体" w:cs="宋体"/>
                <w:szCs w:val="21"/>
                <w:lang w:eastAsia="zh-CN" w:bidi="ar"/>
              </w:rPr>
              <w:t>》</w:t>
            </w:r>
          </w:p>
          <w:p>
            <w:pPr>
              <w:widowControl/>
              <w:kinsoku w:val="0"/>
              <w:autoSpaceDE w:val="0"/>
              <w:autoSpaceDN w:val="0"/>
              <w:adjustRightInd w:val="0"/>
              <w:snapToGrid w:val="0"/>
              <w:jc w:val="center"/>
              <w:textAlignment w:val="center"/>
              <w:rPr>
                <w:rFonts w:ascii="宋体" w:hAnsi="宋体" w:cs="宋体"/>
                <w:szCs w:val="21"/>
                <w:lang w:bidi="ar"/>
              </w:rPr>
            </w:pPr>
            <w:r>
              <w:rPr>
                <w:rFonts w:hint="eastAsia" w:ascii="宋体" w:hAnsi="宋体" w:cs="宋体"/>
                <w:szCs w:val="21"/>
                <w:lang w:bidi="ar"/>
              </w:rPr>
              <w:t>GB/T 24721.1</w:t>
            </w:r>
          </w:p>
        </w:tc>
      </w:tr>
    </w:tbl>
    <w:p>
      <w:pPr>
        <w:spacing w:before="120" w:after="120" w:line="360" w:lineRule="auto"/>
        <w:jc w:val="center"/>
        <w:rPr>
          <w:rFonts w:ascii="宋体" w:hAnsi="宋体"/>
          <w:b/>
          <w:sz w:val="24"/>
        </w:rPr>
      </w:pPr>
      <w:r>
        <w:rPr>
          <w:rFonts w:hint="eastAsia" w:ascii="宋体" w:hAnsi="宋体"/>
          <w:b/>
          <w:sz w:val="24"/>
        </w:rPr>
        <w:t>Ⅳ 柔性衬模</w:t>
      </w:r>
    </w:p>
    <w:p>
      <w:pPr>
        <w:spacing w:line="360" w:lineRule="auto"/>
        <w:rPr>
          <w:sz w:val="24"/>
        </w:rPr>
      </w:pPr>
      <w:bookmarkStart w:id="519" w:name="_Toc8204"/>
      <w:r>
        <w:rPr>
          <w:rFonts w:hint="eastAsia"/>
          <w:b/>
          <w:bCs/>
          <w:sz w:val="24"/>
        </w:rPr>
        <w:t>5.3.13</w:t>
      </w:r>
      <w:r>
        <w:rPr>
          <w:rFonts w:hint="eastAsia"/>
          <w:sz w:val="24"/>
        </w:rPr>
        <w:t xml:space="preserve">  衬模制作时应考虑其浇筑完成后的收缩变形。</w:t>
      </w:r>
      <w:bookmarkEnd w:id="519"/>
    </w:p>
    <w:p>
      <w:pPr>
        <w:spacing w:line="360" w:lineRule="auto"/>
        <w:rPr>
          <w:sz w:val="24"/>
        </w:rPr>
      </w:pPr>
      <w:r>
        <w:rPr>
          <w:rFonts w:hint="eastAsia"/>
          <w:b/>
          <w:bCs/>
          <w:sz w:val="24"/>
        </w:rPr>
        <w:t>5.3.14</w:t>
      </w:r>
      <w:r>
        <w:rPr>
          <w:rFonts w:hint="eastAsia"/>
          <w:sz w:val="24"/>
        </w:rPr>
        <w:t xml:space="preserve">  聚氨酯或硅胶材质衬模制作后宜固化</w:t>
      </w:r>
      <w:r>
        <w:rPr>
          <w:rFonts w:hint="eastAsia" w:ascii="宋体" w:hAnsi="宋体" w:cs="宋体"/>
          <w:sz w:val="24"/>
        </w:rPr>
        <w:t>养护7</w:t>
      </w:r>
      <w:r>
        <w:rPr>
          <w:rFonts w:hint="eastAsia" w:ascii="宋体" w:hAnsi="宋体" w:cs="宋体"/>
          <w:sz w:val="24"/>
          <w:lang w:val="en-US" w:eastAsia="zh-CN"/>
        </w:rPr>
        <w:t>d</w:t>
      </w:r>
      <w:r>
        <w:rPr>
          <w:rFonts w:hint="eastAsia" w:ascii="宋体" w:hAnsi="宋体" w:cs="宋体"/>
          <w:sz w:val="24"/>
        </w:rPr>
        <w:t>以上</w:t>
      </w:r>
      <w:r>
        <w:rPr>
          <w:rFonts w:hint="eastAsia"/>
          <w:sz w:val="24"/>
        </w:rPr>
        <w:t>，橡胶材质不需养护。</w:t>
      </w:r>
    </w:p>
    <w:p>
      <w:pPr>
        <w:spacing w:line="360" w:lineRule="auto"/>
        <w:rPr>
          <w:sz w:val="24"/>
        </w:rPr>
      </w:pPr>
      <w:r>
        <w:rPr>
          <w:rFonts w:hint="eastAsia"/>
          <w:b/>
          <w:bCs/>
          <w:sz w:val="24"/>
        </w:rPr>
        <w:t>5.3.15</w:t>
      </w:r>
      <w:r>
        <w:rPr>
          <w:rFonts w:hint="eastAsia"/>
          <w:sz w:val="24"/>
        </w:rPr>
        <w:t xml:space="preserve">  衬模表面应平整光滑、色泽均匀，不得有起皱、裂纹、颗粒和表面发粘等缺陷。衬模与底模组装后尺寸允许偏差应符合本标准</w:t>
      </w:r>
      <w:r>
        <w:rPr>
          <w:rFonts w:hint="eastAsia"/>
          <w:sz w:val="24"/>
          <w:lang w:eastAsia="zh-CN"/>
        </w:rPr>
        <w:t>第</w:t>
      </w:r>
      <w:r>
        <w:rPr>
          <w:rFonts w:hint="eastAsia"/>
          <w:sz w:val="24"/>
        </w:rPr>
        <w:t>5</w:t>
      </w:r>
      <w:r>
        <w:rPr>
          <w:sz w:val="24"/>
        </w:rPr>
        <w:t>.3.3</w:t>
      </w:r>
      <w:r>
        <w:rPr>
          <w:rFonts w:hint="eastAsia"/>
          <w:sz w:val="24"/>
          <w:lang w:eastAsia="zh-CN"/>
        </w:rPr>
        <w:t>条</w:t>
      </w:r>
      <w:r>
        <w:rPr>
          <w:rFonts w:hint="eastAsia"/>
          <w:sz w:val="24"/>
        </w:rPr>
        <w:t>的</w:t>
      </w:r>
      <w:r>
        <w:rPr>
          <w:rFonts w:hint="eastAsia"/>
          <w:sz w:val="24"/>
          <w:lang w:eastAsia="zh-CN"/>
        </w:rPr>
        <w:t>规定</w:t>
      </w:r>
      <w:r>
        <w:rPr>
          <w:rFonts w:hint="eastAsia"/>
          <w:sz w:val="24"/>
        </w:rPr>
        <w:t>。</w:t>
      </w:r>
    </w:p>
    <w:p>
      <w:pPr>
        <w:spacing w:line="360" w:lineRule="auto"/>
        <w:rPr>
          <w:sz w:val="24"/>
        </w:rPr>
      </w:pPr>
      <w:r>
        <w:rPr>
          <w:rFonts w:hint="eastAsia"/>
          <w:b/>
          <w:bCs/>
          <w:sz w:val="24"/>
        </w:rPr>
        <w:t>5.3.16</w:t>
      </w:r>
      <w:r>
        <w:rPr>
          <w:rFonts w:hint="eastAsia"/>
          <w:sz w:val="24"/>
        </w:rPr>
        <w:t xml:space="preserve">  衬模应与支撑其的底模紧密粘贴牢固，粘贴面不得有气泡和脱胶。</w:t>
      </w:r>
    </w:p>
    <w:p>
      <w:pPr>
        <w:spacing w:line="360" w:lineRule="auto"/>
        <w:rPr>
          <w:sz w:val="24"/>
        </w:rPr>
      </w:pPr>
      <w:bookmarkStart w:id="520" w:name="_Toc18822"/>
      <w:r>
        <w:rPr>
          <w:rFonts w:hint="eastAsia"/>
          <w:b/>
          <w:bCs/>
          <w:sz w:val="24"/>
        </w:rPr>
        <w:t>5.3.17</w:t>
      </w:r>
      <w:r>
        <w:rPr>
          <w:rFonts w:hint="eastAsia"/>
          <w:sz w:val="24"/>
        </w:rPr>
        <w:t xml:space="preserve">  衬模性能应符合本标准</w:t>
      </w:r>
      <w:r>
        <w:rPr>
          <w:rFonts w:hint="eastAsia" w:ascii="宋体" w:hAnsi="宋体" w:cs="宋体"/>
          <w:sz w:val="24"/>
        </w:rPr>
        <w:t>表5.3.17的要求</w:t>
      </w:r>
      <w:r>
        <w:rPr>
          <w:rFonts w:hint="eastAsia"/>
          <w:sz w:val="24"/>
        </w:rPr>
        <w:t>。</w:t>
      </w:r>
      <w:bookmarkEnd w:id="520"/>
    </w:p>
    <w:p>
      <w:pPr>
        <w:spacing w:line="360" w:lineRule="auto"/>
        <w:jc w:val="center"/>
        <w:rPr>
          <w:b/>
          <w:bCs/>
          <w:szCs w:val="21"/>
        </w:rPr>
      </w:pPr>
      <w:r>
        <w:rPr>
          <w:rFonts w:hint="eastAsia"/>
          <w:b/>
          <w:bCs/>
          <w:szCs w:val="21"/>
        </w:rPr>
        <w:t>表5.3.17  柔性衬模性能要求</w:t>
      </w:r>
    </w:p>
    <w:tbl>
      <w:tblPr>
        <w:tblStyle w:val="21"/>
        <w:tblW w:w="5215" w:type="pct"/>
        <w:tblInd w:w="0" w:type="dxa"/>
        <w:tblLayout w:type="autofit"/>
        <w:tblCellMar>
          <w:top w:w="15" w:type="dxa"/>
          <w:left w:w="15" w:type="dxa"/>
          <w:bottom w:w="15" w:type="dxa"/>
          <w:right w:w="15" w:type="dxa"/>
        </w:tblCellMar>
      </w:tblPr>
      <w:tblGrid>
        <w:gridCol w:w="1731"/>
        <w:gridCol w:w="2021"/>
        <w:gridCol w:w="5149"/>
      </w:tblGrid>
      <w:tr>
        <w:tblPrEx>
          <w:tblCellMar>
            <w:top w:w="15" w:type="dxa"/>
            <w:left w:w="15" w:type="dxa"/>
            <w:bottom w:w="15" w:type="dxa"/>
            <w:right w:w="15" w:type="dxa"/>
          </w:tblCellMar>
        </w:tblPrEx>
        <w:trPr>
          <w:trHeight w:val="397" w:hRule="atLeast"/>
        </w:trPr>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cs="宋体"/>
                <w:szCs w:val="21"/>
              </w:rPr>
            </w:pPr>
            <w:r>
              <w:rPr>
                <w:rFonts w:hint="eastAsia" w:ascii="宋体" w:hAnsi="宋体" w:cs="宋体"/>
                <w:szCs w:val="21"/>
                <w:lang w:bidi="ar"/>
              </w:rPr>
              <w:t>项目</w:t>
            </w:r>
          </w:p>
        </w:tc>
        <w:tc>
          <w:tcPr>
            <w:tcW w:w="11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cs="宋体"/>
                <w:szCs w:val="21"/>
              </w:rPr>
            </w:pPr>
            <w:r>
              <w:rPr>
                <w:rFonts w:hint="eastAsia" w:ascii="宋体" w:hAnsi="宋体" w:cs="宋体"/>
                <w:szCs w:val="21"/>
                <w:lang w:bidi="ar"/>
              </w:rPr>
              <w:t>参数</w:t>
            </w:r>
          </w:p>
        </w:tc>
        <w:tc>
          <w:tcPr>
            <w:tcW w:w="28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cs="宋体"/>
                <w:szCs w:val="21"/>
              </w:rPr>
            </w:pPr>
            <w:r>
              <w:rPr>
                <w:rFonts w:hint="eastAsia" w:ascii="宋体" w:hAnsi="宋体" w:cs="宋体"/>
                <w:szCs w:val="21"/>
                <w:lang w:bidi="ar"/>
              </w:rPr>
              <w:t>检测标准</w:t>
            </w:r>
          </w:p>
        </w:tc>
      </w:tr>
      <w:tr>
        <w:tblPrEx>
          <w:tblCellMar>
            <w:top w:w="15" w:type="dxa"/>
            <w:left w:w="15" w:type="dxa"/>
            <w:bottom w:w="15" w:type="dxa"/>
            <w:right w:w="15" w:type="dxa"/>
          </w:tblCellMar>
        </w:tblPrEx>
        <w:trPr>
          <w:trHeight w:val="397" w:hRule="atLeast"/>
        </w:trPr>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cs="宋体"/>
                <w:szCs w:val="21"/>
              </w:rPr>
            </w:pPr>
            <w:r>
              <w:rPr>
                <w:rFonts w:hint="eastAsia" w:ascii="宋体" w:hAnsi="宋体" w:cs="宋体"/>
                <w:szCs w:val="21"/>
                <w:lang w:bidi="ar"/>
              </w:rPr>
              <w:t>硬度</w:t>
            </w:r>
          </w:p>
        </w:tc>
        <w:tc>
          <w:tcPr>
            <w:tcW w:w="11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cs="宋体"/>
                <w:szCs w:val="21"/>
              </w:rPr>
            </w:pPr>
            <w:r>
              <w:rPr>
                <w:rFonts w:hint="eastAsia" w:ascii="宋体" w:hAnsi="宋体" w:cs="宋体"/>
                <w:szCs w:val="21"/>
                <w:lang w:bidi="ar"/>
              </w:rPr>
              <w:t>≥ 45</w:t>
            </w:r>
            <w:r>
              <w:rPr>
                <w:rStyle w:val="64"/>
                <w:rFonts w:hint="default"/>
                <w:color w:val="auto"/>
                <w:sz w:val="21"/>
                <w:szCs w:val="21"/>
                <w:lang w:bidi="ar"/>
              </w:rPr>
              <w:t xml:space="preserve"> H</w:t>
            </w:r>
            <w:r>
              <w:rPr>
                <w:rStyle w:val="64"/>
                <w:rFonts w:hint="default"/>
                <w:color w:val="auto"/>
                <w:sz w:val="21"/>
                <w:szCs w:val="21"/>
                <w:vertAlign w:val="subscript"/>
                <w:lang w:bidi="ar"/>
              </w:rPr>
              <w:t>A</w:t>
            </w:r>
          </w:p>
        </w:tc>
        <w:tc>
          <w:tcPr>
            <w:tcW w:w="28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hint="eastAsia" w:ascii="宋体" w:hAnsi="宋体" w:cs="宋体"/>
                <w:szCs w:val="21"/>
                <w:lang w:bidi="ar"/>
              </w:rPr>
            </w:pPr>
            <w:r>
              <w:rPr>
                <w:rFonts w:hint="eastAsia" w:ascii="宋体" w:hAnsi="宋体" w:cs="宋体"/>
                <w:szCs w:val="21"/>
                <w:lang w:eastAsia="zh-CN" w:bidi="ar"/>
              </w:rPr>
              <w:t>《</w:t>
            </w:r>
            <w:r>
              <w:rPr>
                <w:rFonts w:hint="eastAsia" w:ascii="宋体" w:hAnsi="宋体" w:cs="宋体"/>
                <w:szCs w:val="21"/>
                <w:lang w:bidi="ar"/>
              </w:rPr>
              <w:t>塑料和硬橡胶使用硬度计测定压痕硬度邵氏硬度</w:t>
            </w:r>
            <w:r>
              <w:rPr>
                <w:rFonts w:hint="eastAsia" w:ascii="宋体" w:hAnsi="宋体" w:cs="宋体"/>
                <w:szCs w:val="21"/>
                <w:lang w:eastAsia="zh-CN" w:bidi="ar"/>
              </w:rPr>
              <w:t>》</w:t>
            </w:r>
          </w:p>
          <w:p>
            <w:pPr>
              <w:widowControl/>
              <w:kinsoku w:val="0"/>
              <w:autoSpaceDE w:val="0"/>
              <w:autoSpaceDN w:val="0"/>
              <w:adjustRightInd w:val="0"/>
              <w:snapToGrid w:val="0"/>
              <w:jc w:val="center"/>
              <w:textAlignment w:val="center"/>
              <w:rPr>
                <w:rFonts w:ascii="宋体" w:hAnsi="宋体" w:cs="宋体"/>
                <w:szCs w:val="21"/>
              </w:rPr>
            </w:pPr>
            <w:r>
              <w:rPr>
                <w:rFonts w:hint="eastAsia" w:ascii="宋体" w:hAnsi="宋体" w:cs="宋体"/>
                <w:szCs w:val="21"/>
                <w:lang w:bidi="ar"/>
              </w:rPr>
              <w:t>GB/T2411</w:t>
            </w:r>
          </w:p>
        </w:tc>
      </w:tr>
      <w:tr>
        <w:trPr>
          <w:trHeight w:val="397" w:hRule="atLeast"/>
        </w:trPr>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cs="宋体"/>
                <w:szCs w:val="21"/>
                <w:lang w:bidi="ar"/>
              </w:rPr>
            </w:pPr>
            <w:r>
              <w:rPr>
                <w:rFonts w:hint="eastAsia" w:ascii="宋体" w:hAnsi="宋体" w:cs="宋体"/>
                <w:szCs w:val="21"/>
                <w:lang w:bidi="ar"/>
              </w:rPr>
              <w:t>抗拉强度</w:t>
            </w:r>
          </w:p>
        </w:tc>
        <w:tc>
          <w:tcPr>
            <w:tcW w:w="11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cs="宋体"/>
                <w:szCs w:val="21"/>
                <w:lang w:bidi="ar"/>
              </w:rPr>
            </w:pPr>
            <w:r>
              <w:rPr>
                <w:rFonts w:hint="eastAsia" w:ascii="宋体" w:hAnsi="宋体" w:cs="宋体"/>
                <w:szCs w:val="21"/>
                <w:lang w:bidi="ar"/>
              </w:rPr>
              <w:t xml:space="preserve">≥ 2 N/mm² </w:t>
            </w:r>
          </w:p>
        </w:tc>
        <w:tc>
          <w:tcPr>
            <w:tcW w:w="2892" w:type="pct"/>
            <w:vMerge w:val="restart"/>
            <w:tcBorders>
              <w:top w:val="single" w:color="000000" w:sz="4" w:space="0"/>
              <w:left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hint="eastAsia" w:ascii="宋体" w:hAnsi="宋体" w:eastAsia="宋体" w:cs="宋体"/>
                <w:szCs w:val="21"/>
                <w:lang w:eastAsia="zh-CN" w:bidi="ar"/>
              </w:rPr>
            </w:pPr>
            <w:r>
              <w:rPr>
                <w:rFonts w:hint="eastAsia" w:ascii="宋体" w:hAnsi="宋体" w:cs="宋体"/>
                <w:szCs w:val="21"/>
                <w:lang w:eastAsia="zh-CN" w:bidi="ar"/>
              </w:rPr>
              <w:t>《</w:t>
            </w:r>
            <w:r>
              <w:rPr>
                <w:rFonts w:hint="eastAsia" w:ascii="宋体" w:hAnsi="宋体" w:cs="宋体"/>
                <w:szCs w:val="21"/>
                <w:lang w:bidi="ar"/>
              </w:rPr>
              <w:t>硫化橡胶或热塑性橡胶　拉伸应力应变性能的测定</w:t>
            </w:r>
            <w:r>
              <w:rPr>
                <w:rFonts w:hint="eastAsia" w:ascii="宋体" w:hAnsi="宋体" w:cs="宋体"/>
                <w:szCs w:val="21"/>
                <w:lang w:eastAsia="zh-CN" w:bidi="ar"/>
              </w:rPr>
              <w:t>》</w:t>
            </w:r>
          </w:p>
          <w:p>
            <w:pPr>
              <w:widowControl/>
              <w:kinsoku w:val="0"/>
              <w:autoSpaceDE w:val="0"/>
              <w:autoSpaceDN w:val="0"/>
              <w:adjustRightInd w:val="0"/>
              <w:snapToGrid w:val="0"/>
              <w:jc w:val="center"/>
              <w:textAlignment w:val="center"/>
              <w:rPr>
                <w:rFonts w:ascii="宋体" w:hAnsi="宋体" w:cs="宋体"/>
                <w:szCs w:val="21"/>
                <w:lang w:bidi="ar"/>
              </w:rPr>
            </w:pPr>
            <w:r>
              <w:rPr>
                <w:rFonts w:hint="eastAsia" w:ascii="宋体" w:hAnsi="宋体" w:cs="宋体"/>
                <w:szCs w:val="21"/>
                <w:lang w:bidi="ar"/>
              </w:rPr>
              <w:t>GB/T528</w:t>
            </w:r>
          </w:p>
        </w:tc>
      </w:tr>
      <w:tr>
        <w:tblPrEx>
          <w:tblCellMar>
            <w:top w:w="15" w:type="dxa"/>
            <w:left w:w="15" w:type="dxa"/>
            <w:bottom w:w="15" w:type="dxa"/>
            <w:right w:w="15" w:type="dxa"/>
          </w:tblCellMar>
        </w:tblPrEx>
        <w:trPr>
          <w:trHeight w:val="397" w:hRule="atLeast"/>
        </w:trPr>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cs="宋体"/>
                <w:szCs w:val="21"/>
                <w:lang w:bidi="ar"/>
              </w:rPr>
            </w:pPr>
            <w:r>
              <w:rPr>
                <w:rFonts w:hint="eastAsia" w:ascii="宋体" w:hAnsi="宋体" w:cs="宋体"/>
                <w:szCs w:val="21"/>
                <w:lang w:bidi="ar"/>
              </w:rPr>
              <w:t>延伸率</w:t>
            </w:r>
            <w:r>
              <w:rPr>
                <w:rStyle w:val="63"/>
                <w:rFonts w:hint="eastAsia" w:ascii="宋体" w:hAnsi="宋体" w:cs="宋体"/>
                <w:color w:val="auto"/>
                <w:sz w:val="21"/>
                <w:szCs w:val="21"/>
                <w:lang w:bidi="ar"/>
              </w:rPr>
              <w:t xml:space="preserve"> </w:t>
            </w:r>
          </w:p>
        </w:tc>
        <w:tc>
          <w:tcPr>
            <w:tcW w:w="11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cs="宋体"/>
                <w:szCs w:val="21"/>
                <w:lang w:bidi="ar"/>
              </w:rPr>
            </w:pPr>
            <w:r>
              <w:rPr>
                <w:rFonts w:hint="eastAsia" w:ascii="宋体" w:hAnsi="宋体" w:cs="宋体"/>
                <w:szCs w:val="21"/>
                <w:lang w:bidi="ar"/>
              </w:rPr>
              <w:t>≥ 280%</w:t>
            </w:r>
          </w:p>
        </w:tc>
        <w:tc>
          <w:tcPr>
            <w:tcW w:w="2892" w:type="pct"/>
            <w:vMerge w:val="continue"/>
            <w:tcBorders>
              <w:left w:val="single" w:color="000000" w:sz="4" w:space="0"/>
              <w:bottom w:val="single" w:color="auto"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cs="宋体"/>
                <w:szCs w:val="21"/>
                <w:lang w:bidi="ar"/>
              </w:rPr>
            </w:pPr>
          </w:p>
        </w:tc>
      </w:tr>
      <w:tr>
        <w:tblPrEx>
          <w:tblCellMar>
            <w:top w:w="15" w:type="dxa"/>
            <w:left w:w="15" w:type="dxa"/>
            <w:bottom w:w="15" w:type="dxa"/>
            <w:right w:w="15" w:type="dxa"/>
          </w:tblCellMar>
        </w:tblPrEx>
        <w:trPr>
          <w:trHeight w:val="397" w:hRule="atLeast"/>
        </w:trPr>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cs="宋体"/>
                <w:szCs w:val="21"/>
                <w:lang w:bidi="ar"/>
              </w:rPr>
            </w:pPr>
            <w:r>
              <w:rPr>
                <w:rFonts w:hint="eastAsia" w:ascii="宋体" w:hAnsi="宋体" w:cs="宋体"/>
                <w:szCs w:val="21"/>
                <w:lang w:bidi="ar"/>
              </w:rPr>
              <w:t>线性收缩率</w:t>
            </w:r>
          </w:p>
        </w:tc>
        <w:tc>
          <w:tcPr>
            <w:tcW w:w="113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cs="宋体"/>
                <w:szCs w:val="21"/>
                <w:lang w:bidi="ar"/>
              </w:rPr>
            </w:pPr>
            <w:r>
              <w:rPr>
                <w:rFonts w:hint="eastAsia" w:ascii="宋体" w:hAnsi="宋体" w:cs="宋体"/>
                <w:szCs w:val="21"/>
                <w:lang w:bidi="ar"/>
              </w:rPr>
              <w:t>＜ 0.1%</w:t>
            </w:r>
          </w:p>
        </w:tc>
        <w:tc>
          <w:tcPr>
            <w:tcW w:w="28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jc w:val="center"/>
              <w:textAlignment w:val="center"/>
              <w:rPr>
                <w:rFonts w:hint="eastAsia" w:ascii="宋体" w:hAnsi="宋体" w:eastAsia="宋体" w:cs="宋体"/>
                <w:szCs w:val="21"/>
                <w:lang w:eastAsia="zh-CN" w:bidi="ar"/>
              </w:rPr>
            </w:pPr>
            <w:r>
              <w:rPr>
                <w:rFonts w:hint="eastAsia" w:ascii="宋体" w:hAnsi="宋体" w:cs="宋体"/>
                <w:szCs w:val="21"/>
                <w:lang w:eastAsia="zh-CN" w:bidi="ar"/>
              </w:rPr>
              <w:t>《</w:t>
            </w:r>
            <w:r>
              <w:rPr>
                <w:rFonts w:hint="eastAsia" w:ascii="宋体" w:hAnsi="宋体" w:cs="宋体"/>
                <w:szCs w:val="21"/>
                <w:lang w:bidi="ar"/>
              </w:rPr>
              <w:t>模压硫化橡胶线性收缩率的测定</w:t>
            </w:r>
            <w:r>
              <w:rPr>
                <w:rFonts w:hint="eastAsia" w:ascii="宋体" w:hAnsi="宋体" w:cs="宋体"/>
                <w:szCs w:val="21"/>
                <w:lang w:eastAsia="zh-CN" w:bidi="ar"/>
              </w:rPr>
              <w:t>》</w:t>
            </w:r>
          </w:p>
          <w:p>
            <w:pPr>
              <w:widowControl/>
              <w:kinsoku w:val="0"/>
              <w:autoSpaceDE w:val="0"/>
              <w:autoSpaceDN w:val="0"/>
              <w:adjustRightInd w:val="0"/>
              <w:snapToGrid w:val="0"/>
              <w:jc w:val="center"/>
              <w:textAlignment w:val="center"/>
              <w:rPr>
                <w:rFonts w:ascii="宋体" w:hAnsi="宋体" w:cs="宋体"/>
                <w:szCs w:val="21"/>
                <w:lang w:bidi="ar"/>
              </w:rPr>
            </w:pPr>
            <w:r>
              <w:rPr>
                <w:rFonts w:hint="eastAsia" w:ascii="宋体" w:hAnsi="宋体" w:cs="宋体"/>
                <w:szCs w:val="21"/>
                <w:lang w:bidi="ar"/>
              </w:rPr>
              <w:t>GJB5873</w:t>
            </w:r>
          </w:p>
        </w:tc>
      </w:tr>
    </w:tbl>
    <w:p>
      <w:pPr>
        <w:spacing w:before="120" w:after="120" w:line="360" w:lineRule="auto"/>
        <w:rPr>
          <w:rFonts w:ascii="宋体" w:hAnsi="宋体"/>
          <w:b/>
          <w:sz w:val="24"/>
        </w:rPr>
      </w:pPr>
    </w:p>
    <w:p>
      <w:pPr>
        <w:pStyle w:val="3"/>
        <w:adjustRightInd w:val="0"/>
        <w:snapToGrid w:val="0"/>
        <w:spacing w:before="120" w:after="120"/>
        <w:jc w:val="center"/>
        <w:rPr>
          <w:b w:val="0"/>
        </w:rPr>
      </w:pPr>
      <w:bookmarkStart w:id="521" w:name="_Toc15505"/>
      <w:bookmarkStart w:id="522" w:name="_Toc32253"/>
      <w:bookmarkStart w:id="523" w:name="_Toc31135"/>
      <w:bookmarkStart w:id="524" w:name="_Toc13523"/>
      <w:bookmarkStart w:id="525" w:name="_Toc16942"/>
      <w:bookmarkStart w:id="526" w:name="_Toc14629"/>
      <w:bookmarkStart w:id="527" w:name="_Toc16609"/>
      <w:bookmarkStart w:id="528" w:name="_Toc15211"/>
      <w:bookmarkStart w:id="529" w:name="_Toc5543"/>
      <w:bookmarkStart w:id="530" w:name="_Toc5630"/>
      <w:bookmarkStart w:id="531" w:name="_Toc6763"/>
      <w:bookmarkStart w:id="532" w:name="_Toc5799"/>
      <w:bookmarkStart w:id="533" w:name="_Toc10507"/>
      <w:bookmarkStart w:id="534" w:name="_Toc24174"/>
      <w:r>
        <w:rPr>
          <w:rFonts w:hint="eastAsia"/>
          <w:bCs w:val="0"/>
        </w:rPr>
        <w:t>5.4  模具</w:t>
      </w:r>
      <w:bookmarkEnd w:id="521"/>
      <w:bookmarkEnd w:id="522"/>
      <w:bookmarkEnd w:id="523"/>
      <w:bookmarkEnd w:id="524"/>
      <w:bookmarkEnd w:id="525"/>
      <w:bookmarkEnd w:id="526"/>
      <w:bookmarkEnd w:id="527"/>
      <w:bookmarkEnd w:id="528"/>
      <w:bookmarkEnd w:id="529"/>
      <w:bookmarkEnd w:id="530"/>
      <w:r>
        <w:rPr>
          <w:rFonts w:hint="eastAsia"/>
          <w:bCs w:val="0"/>
        </w:rPr>
        <w:t>使用</w:t>
      </w:r>
      <w:bookmarkEnd w:id="531"/>
      <w:bookmarkEnd w:id="532"/>
      <w:bookmarkEnd w:id="533"/>
      <w:bookmarkEnd w:id="534"/>
    </w:p>
    <w:p>
      <w:pPr>
        <w:spacing w:before="120" w:after="120" w:line="360" w:lineRule="auto"/>
        <w:jc w:val="center"/>
        <w:rPr>
          <w:b/>
          <w:bCs/>
          <w:sz w:val="24"/>
        </w:rPr>
      </w:pPr>
      <w:bookmarkStart w:id="535" w:name="_Toc10307"/>
      <w:r>
        <w:rPr>
          <w:rFonts w:hint="eastAsia" w:ascii="宋体" w:hAnsi="宋体"/>
          <w:b/>
          <w:sz w:val="24"/>
        </w:rPr>
        <w:t>Ⅰ</w:t>
      </w:r>
      <w:r>
        <w:rPr>
          <w:rFonts w:hint="eastAsia" w:ascii="宋体" w:hAnsi="宋体"/>
          <w:b/>
          <w:sz w:val="24"/>
          <w:lang w:val="en-US" w:eastAsia="zh-CN"/>
        </w:rPr>
        <w:t xml:space="preserve"> </w:t>
      </w:r>
      <w:r>
        <w:rPr>
          <w:rFonts w:ascii="宋体" w:hAnsi="宋体"/>
          <w:b/>
          <w:sz w:val="24"/>
        </w:rPr>
        <w:t>一般</w:t>
      </w:r>
      <w:r>
        <w:rPr>
          <w:rFonts w:hint="eastAsia" w:ascii="宋体" w:hAnsi="宋体"/>
          <w:b/>
          <w:sz w:val="24"/>
        </w:rPr>
        <w:t>要求</w:t>
      </w:r>
      <w:bookmarkEnd w:id="535"/>
    </w:p>
    <w:p>
      <w:pPr>
        <w:spacing w:line="360" w:lineRule="auto"/>
        <w:rPr>
          <w:sz w:val="24"/>
        </w:rPr>
      </w:pPr>
      <w:bookmarkStart w:id="536" w:name="_Toc10183"/>
      <w:r>
        <w:rPr>
          <w:rFonts w:hint="eastAsia"/>
          <w:b/>
          <w:bCs/>
          <w:sz w:val="24"/>
        </w:rPr>
        <w:t>5.4.1</w:t>
      </w:r>
      <w:r>
        <w:rPr>
          <w:rFonts w:hint="eastAsia"/>
          <w:sz w:val="24"/>
        </w:rPr>
        <w:t xml:space="preserve">  模具安装前应满足下列要求：</w:t>
      </w:r>
      <w:bookmarkEnd w:id="536"/>
    </w:p>
    <w:p>
      <w:pPr>
        <w:spacing w:line="360" w:lineRule="auto"/>
        <w:ind w:firstLine="480" w:firstLineChars="200"/>
        <w:rPr>
          <w:sz w:val="24"/>
        </w:rPr>
      </w:pPr>
      <w:r>
        <w:rPr>
          <w:rFonts w:hint="eastAsia"/>
          <w:b/>
          <w:bCs/>
          <w:sz w:val="24"/>
        </w:rPr>
        <w:t>1</w:t>
      </w:r>
      <w:r>
        <w:rPr>
          <w:rFonts w:hint="eastAsia"/>
          <w:sz w:val="24"/>
        </w:rPr>
        <w:t xml:space="preserve">  模具每次使用后应清理干净，与混凝土接触部分不得留有水泥浆和混凝土残渣；</w:t>
      </w:r>
    </w:p>
    <w:p>
      <w:pPr>
        <w:spacing w:line="360" w:lineRule="auto"/>
        <w:ind w:firstLine="480" w:firstLineChars="200"/>
        <w:rPr>
          <w:sz w:val="24"/>
        </w:rPr>
      </w:pPr>
      <w:r>
        <w:rPr>
          <w:rFonts w:hint="eastAsia"/>
          <w:b/>
          <w:bCs/>
          <w:sz w:val="24"/>
        </w:rPr>
        <w:t>2</w:t>
      </w:r>
      <w:r>
        <w:rPr>
          <w:rFonts w:hint="eastAsia"/>
          <w:sz w:val="24"/>
        </w:rPr>
        <w:t xml:space="preserve">  模具安装前应进行清理，清理后的模具内表面的任何部位不得有残留杂物；</w:t>
      </w:r>
    </w:p>
    <w:p>
      <w:pPr>
        <w:spacing w:line="360" w:lineRule="auto"/>
        <w:ind w:firstLine="480" w:firstLineChars="200"/>
        <w:rPr>
          <w:sz w:val="24"/>
        </w:rPr>
      </w:pPr>
      <w:r>
        <w:rPr>
          <w:rFonts w:hint="eastAsia"/>
          <w:b/>
          <w:bCs/>
          <w:sz w:val="24"/>
        </w:rPr>
        <w:t>3</w:t>
      </w:r>
      <w:r>
        <w:rPr>
          <w:rFonts w:hint="eastAsia"/>
          <w:sz w:val="24"/>
        </w:rPr>
        <w:t xml:space="preserve">  单块模具验收合格后模具内表面应均匀涂刷脱模剂，模具夹角处不得漏涂，钢筋、预埋件不得沾有脱模剂；</w:t>
      </w:r>
    </w:p>
    <w:p>
      <w:pPr>
        <w:spacing w:line="360" w:lineRule="auto"/>
        <w:ind w:firstLine="480" w:firstLineChars="200"/>
        <w:rPr>
          <w:sz w:val="24"/>
        </w:rPr>
      </w:pPr>
      <w:r>
        <w:rPr>
          <w:rFonts w:hint="eastAsia"/>
          <w:b/>
          <w:bCs/>
          <w:sz w:val="24"/>
        </w:rPr>
        <w:t>4</w:t>
      </w:r>
      <w:r>
        <w:rPr>
          <w:rFonts w:hint="eastAsia"/>
          <w:sz w:val="24"/>
        </w:rPr>
        <w:t xml:space="preserve">  脱模剂应选用质量稳定、适于喷涂、脱模效果好的蜡质或水质脱模剂，并应具有改善混凝土构件表观质量效果的功能；</w:t>
      </w:r>
    </w:p>
    <w:p>
      <w:pPr>
        <w:spacing w:line="360" w:lineRule="auto"/>
        <w:ind w:firstLine="480" w:firstLineChars="200"/>
        <w:rPr>
          <w:sz w:val="24"/>
        </w:rPr>
      </w:pPr>
      <w:r>
        <w:rPr>
          <w:rFonts w:hint="eastAsia"/>
          <w:b/>
          <w:bCs/>
          <w:sz w:val="24"/>
        </w:rPr>
        <w:t>5</w:t>
      </w:r>
      <w:r>
        <w:rPr>
          <w:rFonts w:hint="eastAsia"/>
          <w:sz w:val="24"/>
        </w:rPr>
        <w:t xml:space="preserve">  清水面局部带有石材或面砖饰面的预制混凝土构件应在饰面入模前涂抹脱模剂，饰面与模具接触面不得涂抹脱模剂。</w:t>
      </w:r>
    </w:p>
    <w:p>
      <w:pPr>
        <w:spacing w:line="360" w:lineRule="auto"/>
        <w:rPr>
          <w:sz w:val="24"/>
        </w:rPr>
      </w:pPr>
      <w:bookmarkStart w:id="537" w:name="_Toc28207"/>
      <w:r>
        <w:rPr>
          <w:rFonts w:hint="eastAsia"/>
          <w:b/>
          <w:bCs/>
          <w:sz w:val="24"/>
        </w:rPr>
        <w:t>5.4.2</w:t>
      </w:r>
      <w:r>
        <w:rPr>
          <w:rFonts w:hint="eastAsia"/>
          <w:sz w:val="24"/>
        </w:rPr>
        <w:t xml:space="preserve">  模具安装应满足下列要求：</w:t>
      </w:r>
      <w:bookmarkEnd w:id="537"/>
    </w:p>
    <w:p>
      <w:pPr>
        <w:spacing w:line="360" w:lineRule="auto"/>
        <w:ind w:firstLine="480" w:firstLineChars="200"/>
        <w:outlineLvl w:val="0"/>
        <w:rPr>
          <w:sz w:val="24"/>
        </w:rPr>
      </w:pPr>
      <w:bookmarkStart w:id="538" w:name="_Toc23566"/>
      <w:bookmarkStart w:id="539" w:name="_Toc16143"/>
      <w:bookmarkStart w:id="540" w:name="_Toc16210"/>
      <w:bookmarkStart w:id="541" w:name="_Toc11748"/>
      <w:bookmarkStart w:id="542" w:name="_Toc13847"/>
      <w:bookmarkStart w:id="543" w:name="_Toc5034"/>
      <w:bookmarkStart w:id="544" w:name="_Toc18027"/>
      <w:bookmarkStart w:id="545" w:name="_Toc20234"/>
      <w:bookmarkStart w:id="546" w:name="_Toc13310"/>
      <w:bookmarkStart w:id="547" w:name="_Toc28966"/>
      <w:bookmarkStart w:id="548" w:name="_Toc30518"/>
      <w:bookmarkStart w:id="549" w:name="_Toc21902"/>
      <w:bookmarkStart w:id="550" w:name="_Toc9092"/>
      <w:bookmarkStart w:id="551" w:name="_Toc1312"/>
      <w:bookmarkStart w:id="552" w:name="_Toc10130"/>
      <w:bookmarkStart w:id="553" w:name="_Toc12460"/>
      <w:bookmarkStart w:id="554" w:name="_Toc7210"/>
      <w:bookmarkStart w:id="555" w:name="_Toc22139"/>
      <w:r>
        <w:rPr>
          <w:rFonts w:hint="eastAsia"/>
          <w:b/>
          <w:bCs/>
          <w:sz w:val="24"/>
        </w:rPr>
        <w:t>1</w:t>
      </w:r>
      <w:r>
        <w:rPr>
          <w:rFonts w:hint="eastAsia"/>
          <w:sz w:val="24"/>
        </w:rPr>
        <w:t xml:space="preserve">  模具安装应按模具设计施工方案要求的顺序进行</w:t>
      </w:r>
      <w:bookmarkEnd w:id="538"/>
      <w:bookmarkEnd w:id="539"/>
      <w:bookmarkEnd w:id="540"/>
      <w:bookmarkEnd w:id="541"/>
      <w:bookmarkEnd w:id="542"/>
      <w:bookmarkEnd w:id="543"/>
      <w:bookmarkEnd w:id="544"/>
      <w:bookmarkEnd w:id="545"/>
      <w:bookmarkEnd w:id="546"/>
      <w:bookmarkEnd w:id="547"/>
      <w:bookmarkEnd w:id="548"/>
      <w:r>
        <w:rPr>
          <w:rFonts w:hint="eastAsia"/>
          <w:sz w:val="24"/>
        </w:rPr>
        <w:t>；</w:t>
      </w:r>
      <w:bookmarkEnd w:id="549"/>
      <w:bookmarkEnd w:id="550"/>
      <w:bookmarkEnd w:id="551"/>
      <w:bookmarkEnd w:id="552"/>
      <w:bookmarkEnd w:id="553"/>
      <w:bookmarkEnd w:id="554"/>
      <w:bookmarkEnd w:id="555"/>
    </w:p>
    <w:p>
      <w:pPr>
        <w:spacing w:line="360" w:lineRule="auto"/>
        <w:ind w:firstLine="480" w:firstLineChars="200"/>
        <w:rPr>
          <w:sz w:val="24"/>
        </w:rPr>
      </w:pPr>
      <w:r>
        <w:rPr>
          <w:rFonts w:hint="eastAsia"/>
          <w:b/>
          <w:bCs/>
          <w:sz w:val="24"/>
        </w:rPr>
        <w:t>2</w:t>
      </w:r>
      <w:r>
        <w:rPr>
          <w:rFonts w:hint="eastAsia"/>
          <w:sz w:val="24"/>
        </w:rPr>
        <w:t xml:space="preserve">  固定在模具上的预埋件、预留孔应位置准确、安装牢固，不得遗漏；</w:t>
      </w:r>
    </w:p>
    <w:p>
      <w:pPr>
        <w:spacing w:line="360" w:lineRule="auto"/>
        <w:ind w:firstLine="480" w:firstLineChars="200"/>
        <w:rPr>
          <w:sz w:val="24"/>
        </w:rPr>
      </w:pPr>
      <w:r>
        <w:rPr>
          <w:rFonts w:hint="eastAsia"/>
          <w:b/>
          <w:bCs/>
          <w:sz w:val="24"/>
        </w:rPr>
        <w:t>3</w:t>
      </w:r>
      <w:r>
        <w:rPr>
          <w:rFonts w:hint="eastAsia"/>
          <w:sz w:val="24"/>
        </w:rPr>
        <w:t xml:space="preserve">  模具安装就位后，接缝及连接部位应有密封措施，不得漏浆；</w:t>
      </w:r>
    </w:p>
    <w:p>
      <w:pPr>
        <w:spacing w:line="360" w:lineRule="auto"/>
        <w:ind w:firstLine="480" w:firstLineChars="200"/>
        <w:outlineLvl w:val="9"/>
        <w:rPr>
          <w:sz w:val="24"/>
        </w:rPr>
      </w:pPr>
      <w:bookmarkStart w:id="556" w:name="_Toc13454"/>
      <w:bookmarkStart w:id="557" w:name="_Toc4961"/>
      <w:bookmarkStart w:id="558" w:name="_Toc23067"/>
      <w:bookmarkStart w:id="559" w:name="_Toc24117"/>
      <w:bookmarkStart w:id="560" w:name="_Toc10014"/>
      <w:bookmarkStart w:id="561" w:name="_Toc14681"/>
      <w:bookmarkStart w:id="562" w:name="_Toc16421"/>
      <w:bookmarkStart w:id="563" w:name="_Toc12310"/>
      <w:bookmarkStart w:id="564" w:name="_Toc20998"/>
      <w:bookmarkStart w:id="565" w:name="_Toc29431"/>
      <w:bookmarkStart w:id="566" w:name="_Toc13619"/>
      <w:bookmarkStart w:id="567" w:name="_Toc13057"/>
      <w:bookmarkStart w:id="568" w:name="_Toc22843"/>
      <w:bookmarkStart w:id="569" w:name="_Toc10387"/>
      <w:bookmarkStart w:id="570" w:name="_Toc16910"/>
      <w:r>
        <w:rPr>
          <w:rFonts w:hint="eastAsia"/>
          <w:b/>
          <w:bCs/>
          <w:sz w:val="24"/>
        </w:rPr>
        <w:t>4</w:t>
      </w:r>
      <w:r>
        <w:rPr>
          <w:rFonts w:hint="eastAsia"/>
          <w:sz w:val="24"/>
        </w:rPr>
        <w:t xml:space="preserve">  模具安装后相关人员应进行质量验收。</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pPr>
        <w:spacing w:line="360" w:lineRule="auto"/>
        <w:rPr>
          <w:sz w:val="24"/>
        </w:rPr>
      </w:pPr>
      <w:r>
        <w:rPr>
          <w:rFonts w:hint="eastAsia"/>
          <w:b/>
          <w:bCs/>
          <w:sz w:val="24"/>
        </w:rPr>
        <w:t>5.4.3</w:t>
      </w:r>
      <w:r>
        <w:rPr>
          <w:rFonts w:hint="eastAsia"/>
          <w:sz w:val="24"/>
        </w:rPr>
        <w:t xml:space="preserve">  清水混凝土预制构件模具安装尺寸按其对外观质量影响的重要程度分为主控项目和一般项目，各项允许偏差</w:t>
      </w:r>
      <w:r>
        <w:rPr>
          <w:rFonts w:hint="eastAsia" w:ascii="宋体" w:hAnsi="宋体" w:cs="宋体"/>
          <w:sz w:val="24"/>
        </w:rPr>
        <w:t>和检验方法应符合表5.4.3-1和5.4.3-2的</w:t>
      </w:r>
      <w:r>
        <w:rPr>
          <w:rFonts w:hint="eastAsia"/>
          <w:sz w:val="24"/>
        </w:rPr>
        <w:t>规定。特殊结构及有特殊技术要求的构件应另制订质量标准。</w:t>
      </w:r>
    </w:p>
    <w:p>
      <w:pPr>
        <w:spacing w:line="360" w:lineRule="auto"/>
        <w:jc w:val="center"/>
        <w:rPr>
          <w:b/>
          <w:bCs/>
          <w:szCs w:val="21"/>
        </w:rPr>
      </w:pPr>
      <w:r>
        <w:rPr>
          <w:rFonts w:hint="eastAsia"/>
          <w:b/>
          <w:bCs/>
          <w:szCs w:val="21"/>
        </w:rPr>
        <w:t>表5.4.3-1  清水混凝土预制构件模具安装主控项目允许偏差和检验方法</w:t>
      </w:r>
    </w:p>
    <w:tbl>
      <w:tblPr>
        <w:tblStyle w:val="22"/>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495"/>
        <w:gridCol w:w="1489"/>
        <w:gridCol w:w="4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l2br w:val="nil"/>
              <w:tr2bl w:val="nil"/>
            </w:tcBorders>
          </w:tcPr>
          <w:p>
            <w:pPr>
              <w:jc w:val="left"/>
              <w:rPr>
                <w:rFonts w:ascii="宋体" w:hAnsi="宋体"/>
                <w:szCs w:val="21"/>
              </w:rPr>
            </w:pPr>
            <w:r>
              <w:rPr>
                <w:rFonts w:hint="eastAsia" w:ascii="宋体" w:hAnsi="宋体"/>
                <w:szCs w:val="21"/>
              </w:rPr>
              <w:t>项次</w:t>
            </w:r>
          </w:p>
        </w:tc>
        <w:tc>
          <w:tcPr>
            <w:tcW w:w="2495" w:type="dxa"/>
            <w:tcBorders>
              <w:tl2br w:val="nil"/>
              <w:tr2bl w:val="nil"/>
            </w:tcBorders>
          </w:tcPr>
          <w:p>
            <w:pPr>
              <w:jc w:val="left"/>
              <w:rPr>
                <w:rFonts w:ascii="宋体" w:hAnsi="宋体"/>
                <w:szCs w:val="21"/>
              </w:rPr>
            </w:pPr>
            <w:r>
              <w:rPr>
                <w:rFonts w:hint="eastAsia" w:ascii="宋体" w:hAnsi="宋体"/>
                <w:szCs w:val="21"/>
              </w:rPr>
              <w:t>项目</w:t>
            </w:r>
          </w:p>
        </w:tc>
        <w:tc>
          <w:tcPr>
            <w:tcW w:w="1489" w:type="dxa"/>
            <w:tcBorders>
              <w:tl2br w:val="nil"/>
              <w:tr2bl w:val="nil"/>
            </w:tcBorders>
          </w:tcPr>
          <w:p>
            <w:pPr>
              <w:jc w:val="left"/>
              <w:rPr>
                <w:rFonts w:ascii="宋体" w:hAnsi="宋体"/>
                <w:szCs w:val="21"/>
              </w:rPr>
            </w:pPr>
            <w:r>
              <w:rPr>
                <w:rFonts w:hint="eastAsia" w:ascii="宋体" w:hAnsi="宋体"/>
                <w:szCs w:val="21"/>
              </w:rPr>
              <w:t>允许偏差(mm)</w:t>
            </w:r>
          </w:p>
        </w:tc>
        <w:tc>
          <w:tcPr>
            <w:tcW w:w="4021" w:type="dxa"/>
            <w:tcBorders>
              <w:tl2br w:val="nil"/>
              <w:tr2bl w:val="nil"/>
            </w:tcBorders>
          </w:tcPr>
          <w:p>
            <w:pPr>
              <w:jc w:val="left"/>
              <w:rPr>
                <w:rFonts w:ascii="宋体" w:hAnsi="宋体"/>
                <w:szCs w:val="21"/>
              </w:rPr>
            </w:pPr>
            <w:r>
              <w:rPr>
                <w:rFonts w:hint="eastAsia" w:ascii="宋体" w:hAnsi="宋体"/>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l2br w:val="nil"/>
              <w:tr2bl w:val="nil"/>
            </w:tcBorders>
            <w:vAlign w:val="center"/>
          </w:tcPr>
          <w:p>
            <w:pPr>
              <w:jc w:val="center"/>
              <w:rPr>
                <w:rFonts w:ascii="宋体" w:hAnsi="宋体"/>
                <w:szCs w:val="21"/>
              </w:rPr>
            </w:pPr>
            <w:r>
              <w:rPr>
                <w:rFonts w:hint="eastAsia" w:ascii="宋体" w:hAnsi="宋体"/>
                <w:szCs w:val="21"/>
              </w:rPr>
              <w:t>1</w:t>
            </w:r>
          </w:p>
        </w:tc>
        <w:tc>
          <w:tcPr>
            <w:tcW w:w="2495" w:type="dxa"/>
            <w:tcBorders>
              <w:tl2br w:val="nil"/>
              <w:tr2bl w:val="nil"/>
            </w:tcBorders>
            <w:vAlign w:val="center"/>
          </w:tcPr>
          <w:p>
            <w:pPr>
              <w:jc w:val="center"/>
              <w:rPr>
                <w:rFonts w:ascii="宋体" w:hAnsi="宋体"/>
                <w:szCs w:val="21"/>
              </w:rPr>
            </w:pPr>
            <w:r>
              <w:rPr>
                <w:rFonts w:hint="eastAsia" w:ascii="宋体" w:hAnsi="宋体"/>
                <w:szCs w:val="21"/>
              </w:rPr>
              <w:t>板面对角线差</w:t>
            </w:r>
          </w:p>
        </w:tc>
        <w:tc>
          <w:tcPr>
            <w:tcW w:w="1489" w:type="dxa"/>
            <w:tcBorders>
              <w:tl2br w:val="nil"/>
              <w:tr2bl w:val="nil"/>
            </w:tcBorders>
            <w:vAlign w:val="center"/>
          </w:tcPr>
          <w:p>
            <w:pPr>
              <w:jc w:val="center"/>
              <w:rPr>
                <w:rFonts w:ascii="宋体" w:hAnsi="宋体"/>
                <w:szCs w:val="21"/>
              </w:rPr>
            </w:pPr>
            <w:r>
              <w:rPr>
                <w:rFonts w:hint="eastAsia" w:ascii="宋体" w:hAnsi="宋体"/>
                <w:szCs w:val="21"/>
              </w:rPr>
              <w:t>≤3</w:t>
            </w:r>
          </w:p>
        </w:tc>
        <w:tc>
          <w:tcPr>
            <w:tcW w:w="4021" w:type="dxa"/>
            <w:tcBorders>
              <w:tl2br w:val="nil"/>
              <w:tr2bl w:val="nil"/>
            </w:tcBorders>
          </w:tcPr>
          <w:p>
            <w:pPr>
              <w:jc w:val="left"/>
              <w:rPr>
                <w:rFonts w:ascii="宋体" w:hAnsi="宋体"/>
                <w:szCs w:val="21"/>
              </w:rPr>
            </w:pPr>
            <w:r>
              <w:rPr>
                <w:rFonts w:hint="eastAsia" w:ascii="宋体" w:hAnsi="宋体"/>
                <w:szCs w:val="21"/>
              </w:rPr>
              <w:t>在矩形模具的最大平面部分，用钢直尺量测两个对角线长度，取其差值的绝对值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l2br w:val="nil"/>
              <w:tr2bl w:val="nil"/>
            </w:tcBorders>
            <w:vAlign w:val="center"/>
          </w:tcPr>
          <w:p>
            <w:pPr>
              <w:jc w:val="center"/>
              <w:rPr>
                <w:rFonts w:ascii="宋体" w:hAnsi="宋体"/>
                <w:szCs w:val="21"/>
              </w:rPr>
            </w:pPr>
            <w:r>
              <w:rPr>
                <w:rFonts w:hint="eastAsia" w:ascii="宋体" w:hAnsi="宋体"/>
                <w:szCs w:val="21"/>
              </w:rPr>
              <w:t>2</w:t>
            </w:r>
          </w:p>
        </w:tc>
        <w:tc>
          <w:tcPr>
            <w:tcW w:w="2495" w:type="dxa"/>
            <w:tcBorders>
              <w:tl2br w:val="nil"/>
              <w:tr2bl w:val="nil"/>
            </w:tcBorders>
            <w:vAlign w:val="center"/>
          </w:tcPr>
          <w:p>
            <w:pPr>
              <w:jc w:val="center"/>
              <w:rPr>
                <w:rFonts w:ascii="宋体" w:hAnsi="宋体"/>
                <w:szCs w:val="21"/>
              </w:rPr>
            </w:pPr>
            <w:r>
              <w:rPr>
                <w:rFonts w:hint="eastAsia" w:ascii="宋体" w:hAnsi="宋体"/>
                <w:szCs w:val="21"/>
              </w:rPr>
              <w:t>板面平整度</w:t>
            </w:r>
          </w:p>
        </w:tc>
        <w:tc>
          <w:tcPr>
            <w:tcW w:w="1489" w:type="dxa"/>
            <w:tcBorders>
              <w:tl2br w:val="nil"/>
              <w:tr2bl w:val="nil"/>
            </w:tcBorders>
            <w:vAlign w:val="center"/>
          </w:tcPr>
          <w:p>
            <w:pPr>
              <w:jc w:val="center"/>
              <w:rPr>
                <w:rFonts w:ascii="宋体" w:hAnsi="宋体"/>
                <w:szCs w:val="21"/>
              </w:rPr>
            </w:pPr>
            <w:r>
              <w:rPr>
                <w:rFonts w:hint="eastAsia" w:ascii="宋体" w:hAnsi="宋体"/>
                <w:szCs w:val="21"/>
              </w:rPr>
              <w:t>≤</w:t>
            </w:r>
            <w:r>
              <w:rPr>
                <w:rFonts w:ascii="宋体" w:hAnsi="宋体"/>
                <w:szCs w:val="21"/>
              </w:rPr>
              <w:t>1</w:t>
            </w:r>
          </w:p>
        </w:tc>
        <w:tc>
          <w:tcPr>
            <w:tcW w:w="4021" w:type="dxa"/>
            <w:tcBorders>
              <w:tl2br w:val="nil"/>
              <w:tr2bl w:val="nil"/>
            </w:tcBorders>
          </w:tcPr>
          <w:p>
            <w:pPr>
              <w:jc w:val="left"/>
              <w:rPr>
                <w:rFonts w:ascii="宋体" w:hAnsi="宋体"/>
                <w:szCs w:val="21"/>
              </w:rPr>
            </w:pPr>
            <w:r>
              <w:rPr>
                <w:rFonts w:hint="eastAsia" w:ascii="宋体" w:hAnsi="宋体"/>
                <w:szCs w:val="21"/>
              </w:rPr>
              <w:t>2m靠尺及塞尺检查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l2br w:val="nil"/>
              <w:tr2bl w:val="nil"/>
            </w:tcBorders>
            <w:vAlign w:val="center"/>
          </w:tcPr>
          <w:p>
            <w:pPr>
              <w:jc w:val="center"/>
              <w:rPr>
                <w:rFonts w:ascii="宋体" w:hAnsi="宋体"/>
                <w:szCs w:val="21"/>
              </w:rPr>
            </w:pPr>
            <w:r>
              <w:rPr>
                <w:rFonts w:hint="eastAsia" w:ascii="宋体" w:hAnsi="宋体"/>
                <w:szCs w:val="21"/>
              </w:rPr>
              <w:t>3</w:t>
            </w:r>
          </w:p>
        </w:tc>
        <w:tc>
          <w:tcPr>
            <w:tcW w:w="2495" w:type="dxa"/>
            <w:tcBorders>
              <w:tl2br w:val="nil"/>
              <w:tr2bl w:val="nil"/>
            </w:tcBorders>
            <w:vAlign w:val="center"/>
          </w:tcPr>
          <w:p>
            <w:pPr>
              <w:jc w:val="center"/>
              <w:rPr>
                <w:rFonts w:ascii="宋体" w:hAnsi="宋体"/>
                <w:szCs w:val="21"/>
              </w:rPr>
            </w:pPr>
            <w:r>
              <w:rPr>
                <w:rFonts w:hint="eastAsia" w:ascii="宋体" w:hAnsi="宋体"/>
                <w:szCs w:val="21"/>
              </w:rPr>
              <w:t>相邻模具面高低差</w:t>
            </w:r>
          </w:p>
        </w:tc>
        <w:tc>
          <w:tcPr>
            <w:tcW w:w="1489" w:type="dxa"/>
            <w:tcBorders>
              <w:tl2br w:val="nil"/>
              <w:tr2bl w:val="nil"/>
            </w:tcBorders>
            <w:vAlign w:val="center"/>
          </w:tcPr>
          <w:p>
            <w:pPr>
              <w:jc w:val="center"/>
              <w:rPr>
                <w:rFonts w:ascii="宋体" w:hAnsi="宋体"/>
                <w:szCs w:val="21"/>
              </w:rPr>
            </w:pPr>
            <w:r>
              <w:rPr>
                <w:rFonts w:hint="eastAsia" w:ascii="宋体" w:hAnsi="宋体"/>
                <w:szCs w:val="21"/>
              </w:rPr>
              <w:t>≤</w:t>
            </w:r>
            <w:r>
              <w:rPr>
                <w:rFonts w:ascii="宋体" w:hAnsi="宋体"/>
                <w:szCs w:val="21"/>
              </w:rPr>
              <w:t>0.5</w:t>
            </w:r>
          </w:p>
        </w:tc>
        <w:tc>
          <w:tcPr>
            <w:tcW w:w="4021" w:type="dxa"/>
            <w:tcBorders>
              <w:tl2br w:val="nil"/>
              <w:tr2bl w:val="nil"/>
            </w:tcBorders>
          </w:tcPr>
          <w:p>
            <w:pPr>
              <w:jc w:val="left"/>
              <w:rPr>
                <w:rFonts w:ascii="宋体" w:hAnsi="宋体"/>
                <w:szCs w:val="21"/>
              </w:rPr>
            </w:pPr>
            <w:r>
              <w:rPr>
                <w:rFonts w:hint="eastAsia" w:ascii="宋体" w:hAnsi="宋体"/>
                <w:szCs w:val="21"/>
              </w:rPr>
              <w:t>平尺及塞尺检查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l2br w:val="nil"/>
              <w:tr2bl w:val="nil"/>
            </w:tcBorders>
            <w:vAlign w:val="center"/>
          </w:tcPr>
          <w:p>
            <w:pPr>
              <w:jc w:val="center"/>
              <w:rPr>
                <w:rFonts w:ascii="宋体" w:hAnsi="宋体"/>
                <w:szCs w:val="21"/>
              </w:rPr>
            </w:pPr>
            <w:r>
              <w:rPr>
                <w:rFonts w:hint="eastAsia" w:ascii="宋体" w:hAnsi="宋体"/>
                <w:szCs w:val="21"/>
              </w:rPr>
              <w:t>4</w:t>
            </w:r>
          </w:p>
        </w:tc>
        <w:tc>
          <w:tcPr>
            <w:tcW w:w="2495" w:type="dxa"/>
            <w:tcBorders>
              <w:tl2br w:val="nil"/>
              <w:tr2bl w:val="nil"/>
            </w:tcBorders>
            <w:vAlign w:val="center"/>
          </w:tcPr>
          <w:p>
            <w:pPr>
              <w:jc w:val="center"/>
              <w:rPr>
                <w:rFonts w:ascii="宋体" w:hAnsi="宋体"/>
                <w:szCs w:val="21"/>
              </w:rPr>
            </w:pPr>
            <w:r>
              <w:rPr>
                <w:rFonts w:hint="eastAsia" w:ascii="宋体" w:hAnsi="宋体"/>
                <w:szCs w:val="21"/>
              </w:rPr>
              <w:t>相邻模具组装缝隙</w:t>
            </w:r>
          </w:p>
        </w:tc>
        <w:tc>
          <w:tcPr>
            <w:tcW w:w="1489" w:type="dxa"/>
            <w:tcBorders>
              <w:tl2br w:val="nil"/>
              <w:tr2bl w:val="nil"/>
            </w:tcBorders>
            <w:vAlign w:val="center"/>
          </w:tcPr>
          <w:p>
            <w:pPr>
              <w:jc w:val="center"/>
              <w:rPr>
                <w:rFonts w:ascii="宋体" w:hAnsi="宋体"/>
                <w:szCs w:val="21"/>
              </w:rPr>
            </w:pPr>
            <w:r>
              <w:rPr>
                <w:rFonts w:hint="eastAsia" w:ascii="宋体" w:hAnsi="宋体"/>
                <w:szCs w:val="21"/>
              </w:rPr>
              <w:t>≤1</w:t>
            </w:r>
          </w:p>
        </w:tc>
        <w:tc>
          <w:tcPr>
            <w:tcW w:w="4021" w:type="dxa"/>
            <w:tcBorders>
              <w:tl2br w:val="nil"/>
              <w:tr2bl w:val="nil"/>
            </w:tcBorders>
          </w:tcPr>
          <w:p>
            <w:pPr>
              <w:jc w:val="left"/>
              <w:rPr>
                <w:rFonts w:ascii="宋体" w:hAnsi="宋体"/>
                <w:szCs w:val="21"/>
              </w:rPr>
            </w:pPr>
            <w:r>
              <w:rPr>
                <w:rFonts w:hint="eastAsia" w:ascii="宋体" w:hAnsi="宋体"/>
                <w:szCs w:val="21"/>
              </w:rPr>
              <w:t>塞尺检查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58" w:type="dxa"/>
            <w:tcBorders>
              <w:tl2br w:val="nil"/>
              <w:tr2bl w:val="nil"/>
            </w:tcBorders>
            <w:vAlign w:val="center"/>
          </w:tcPr>
          <w:p>
            <w:pPr>
              <w:jc w:val="center"/>
              <w:rPr>
                <w:rFonts w:ascii="宋体" w:hAnsi="宋体"/>
                <w:szCs w:val="21"/>
              </w:rPr>
            </w:pPr>
            <w:r>
              <w:rPr>
                <w:rFonts w:hint="eastAsia" w:ascii="宋体" w:hAnsi="宋体"/>
                <w:szCs w:val="21"/>
              </w:rPr>
              <w:t>5</w:t>
            </w:r>
          </w:p>
        </w:tc>
        <w:tc>
          <w:tcPr>
            <w:tcW w:w="2495" w:type="dxa"/>
            <w:tcBorders>
              <w:tl2br w:val="nil"/>
              <w:tr2bl w:val="nil"/>
            </w:tcBorders>
            <w:vAlign w:val="center"/>
          </w:tcPr>
          <w:p>
            <w:pPr>
              <w:jc w:val="center"/>
              <w:rPr>
                <w:rFonts w:ascii="宋体" w:hAnsi="宋体"/>
                <w:szCs w:val="21"/>
              </w:rPr>
            </w:pPr>
            <w:r>
              <w:rPr>
                <w:rFonts w:hint="eastAsia" w:ascii="宋体" w:hAnsi="宋体"/>
                <w:szCs w:val="21"/>
              </w:rPr>
              <w:t>预埋件、预留孔中心线位移</w:t>
            </w:r>
          </w:p>
        </w:tc>
        <w:tc>
          <w:tcPr>
            <w:tcW w:w="1489" w:type="dxa"/>
            <w:tcBorders>
              <w:tl2br w:val="nil"/>
              <w:tr2bl w:val="nil"/>
            </w:tcBorders>
            <w:vAlign w:val="center"/>
          </w:tcPr>
          <w:p>
            <w:pPr>
              <w:jc w:val="center"/>
              <w:rPr>
                <w:rFonts w:ascii="宋体" w:hAnsi="宋体"/>
                <w:szCs w:val="21"/>
              </w:rPr>
            </w:pPr>
            <w:r>
              <w:rPr>
                <w:rFonts w:hint="eastAsia" w:ascii="宋体" w:hAnsi="宋体"/>
                <w:szCs w:val="21"/>
              </w:rPr>
              <w:t>≤2</w:t>
            </w:r>
          </w:p>
        </w:tc>
        <w:tc>
          <w:tcPr>
            <w:tcW w:w="4021" w:type="dxa"/>
            <w:tcBorders>
              <w:tl2br w:val="nil"/>
              <w:tr2bl w:val="nil"/>
            </w:tcBorders>
            <w:vAlign w:val="center"/>
          </w:tcPr>
          <w:p>
            <w:pPr>
              <w:jc w:val="left"/>
              <w:rPr>
                <w:rFonts w:ascii="宋体" w:hAnsi="宋体"/>
                <w:szCs w:val="21"/>
              </w:rPr>
            </w:pPr>
            <w:r>
              <w:rPr>
                <w:rFonts w:hint="eastAsia" w:ascii="宋体" w:hAnsi="宋体"/>
                <w:szCs w:val="21"/>
              </w:rPr>
              <w:t>拉线及钢尺检查</w:t>
            </w:r>
          </w:p>
        </w:tc>
      </w:tr>
    </w:tbl>
    <w:p>
      <w:pPr>
        <w:spacing w:line="360" w:lineRule="auto"/>
        <w:jc w:val="center"/>
        <w:rPr>
          <w:b/>
          <w:bCs/>
          <w:szCs w:val="21"/>
        </w:rPr>
      </w:pPr>
      <w:r>
        <w:rPr>
          <w:rFonts w:hint="eastAsia"/>
          <w:b/>
          <w:bCs/>
          <w:szCs w:val="21"/>
        </w:rPr>
        <w:t>表5.4.3-2  清水混凝土预制构件模具安装一般项目允许偏差和检验方法</w:t>
      </w:r>
    </w:p>
    <w:tbl>
      <w:tblPr>
        <w:tblStyle w:val="22"/>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070"/>
        <w:gridCol w:w="1260"/>
        <w:gridCol w:w="1632"/>
        <w:gridCol w:w="4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l2br w:val="nil"/>
              <w:tr2bl w:val="nil"/>
            </w:tcBorders>
          </w:tcPr>
          <w:p>
            <w:pPr>
              <w:jc w:val="center"/>
              <w:rPr>
                <w:rFonts w:ascii="宋体" w:hAnsi="宋体"/>
                <w:szCs w:val="21"/>
              </w:rPr>
            </w:pPr>
            <w:r>
              <w:rPr>
                <w:rFonts w:hint="eastAsia" w:ascii="宋体" w:hAnsi="宋体"/>
                <w:szCs w:val="21"/>
              </w:rPr>
              <w:t>项次</w:t>
            </w:r>
          </w:p>
        </w:tc>
        <w:tc>
          <w:tcPr>
            <w:tcW w:w="2330" w:type="dxa"/>
            <w:gridSpan w:val="2"/>
            <w:tcBorders>
              <w:tl2br w:val="nil"/>
              <w:tr2bl w:val="nil"/>
            </w:tcBorders>
          </w:tcPr>
          <w:p>
            <w:pPr>
              <w:jc w:val="left"/>
              <w:rPr>
                <w:rFonts w:ascii="宋体" w:hAnsi="宋体"/>
                <w:szCs w:val="21"/>
              </w:rPr>
            </w:pPr>
            <w:r>
              <w:rPr>
                <w:rFonts w:hint="eastAsia" w:ascii="宋体" w:hAnsi="宋体"/>
                <w:szCs w:val="21"/>
              </w:rPr>
              <w:t>项目</w:t>
            </w:r>
          </w:p>
        </w:tc>
        <w:tc>
          <w:tcPr>
            <w:tcW w:w="1632" w:type="dxa"/>
            <w:tcBorders>
              <w:tl2br w:val="nil"/>
              <w:tr2bl w:val="nil"/>
            </w:tcBorders>
          </w:tcPr>
          <w:p>
            <w:pPr>
              <w:jc w:val="left"/>
              <w:rPr>
                <w:rFonts w:ascii="宋体" w:hAnsi="宋体"/>
                <w:szCs w:val="21"/>
              </w:rPr>
            </w:pPr>
            <w:r>
              <w:rPr>
                <w:rFonts w:hint="eastAsia" w:ascii="宋体" w:hAnsi="宋体"/>
                <w:szCs w:val="21"/>
              </w:rPr>
              <w:t>允许偏差(mm)</w:t>
            </w:r>
          </w:p>
        </w:tc>
        <w:tc>
          <w:tcPr>
            <w:tcW w:w="4125" w:type="dxa"/>
            <w:tcBorders>
              <w:tl2br w:val="nil"/>
              <w:tr2bl w:val="nil"/>
            </w:tcBorders>
          </w:tcPr>
          <w:p>
            <w:pPr>
              <w:jc w:val="left"/>
              <w:rPr>
                <w:rFonts w:ascii="宋体" w:hAnsi="宋体"/>
                <w:szCs w:val="21"/>
              </w:rPr>
            </w:pPr>
            <w:r>
              <w:rPr>
                <w:rFonts w:hint="eastAsia" w:ascii="宋体" w:hAnsi="宋体"/>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l2br w:val="nil"/>
              <w:tr2bl w:val="nil"/>
            </w:tcBorders>
          </w:tcPr>
          <w:p>
            <w:pPr>
              <w:jc w:val="center"/>
              <w:rPr>
                <w:rFonts w:ascii="宋体" w:hAnsi="宋体"/>
                <w:szCs w:val="21"/>
              </w:rPr>
            </w:pPr>
            <w:r>
              <w:rPr>
                <w:rFonts w:hint="eastAsia" w:ascii="宋体" w:hAnsi="宋体"/>
                <w:szCs w:val="21"/>
              </w:rPr>
              <w:t>1</w:t>
            </w:r>
          </w:p>
        </w:tc>
        <w:tc>
          <w:tcPr>
            <w:tcW w:w="2330" w:type="dxa"/>
            <w:gridSpan w:val="2"/>
            <w:tcBorders>
              <w:tl2br w:val="nil"/>
              <w:tr2bl w:val="nil"/>
            </w:tcBorders>
          </w:tcPr>
          <w:p>
            <w:pPr>
              <w:jc w:val="left"/>
              <w:rPr>
                <w:rFonts w:ascii="宋体" w:hAnsi="宋体"/>
                <w:szCs w:val="21"/>
              </w:rPr>
            </w:pPr>
            <w:r>
              <w:rPr>
                <w:rFonts w:hint="eastAsia" w:ascii="宋体" w:hAnsi="宋体"/>
                <w:szCs w:val="21"/>
              </w:rPr>
              <w:t>模内截面尺寸</w:t>
            </w:r>
          </w:p>
        </w:tc>
        <w:tc>
          <w:tcPr>
            <w:tcW w:w="1632" w:type="dxa"/>
            <w:tcBorders>
              <w:tl2br w:val="nil"/>
              <w:tr2bl w:val="nil"/>
            </w:tcBorders>
          </w:tcPr>
          <w:p>
            <w:pPr>
              <w:jc w:val="center"/>
              <w:rPr>
                <w:rFonts w:ascii="宋体" w:hAnsi="宋体"/>
                <w:szCs w:val="21"/>
              </w:rPr>
            </w:pPr>
            <w:r>
              <w:rPr>
                <w:rFonts w:hint="eastAsia" w:ascii="宋体" w:hAnsi="宋体"/>
                <w:szCs w:val="21"/>
              </w:rPr>
              <w:t>0，-3</w:t>
            </w:r>
          </w:p>
        </w:tc>
        <w:tc>
          <w:tcPr>
            <w:tcW w:w="4125" w:type="dxa"/>
            <w:tcBorders>
              <w:tl2br w:val="nil"/>
              <w:tr2bl w:val="nil"/>
            </w:tcBorders>
          </w:tcPr>
          <w:p>
            <w:pPr>
              <w:jc w:val="left"/>
              <w:rPr>
                <w:rFonts w:ascii="宋体" w:hAnsi="宋体"/>
                <w:szCs w:val="21"/>
              </w:rPr>
            </w:pPr>
            <w:r>
              <w:rPr>
                <w:rFonts w:hint="eastAsia" w:ascii="宋体" w:hAnsi="宋体"/>
                <w:szCs w:val="21"/>
              </w:rPr>
              <w:t>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l2br w:val="nil"/>
              <w:tr2bl w:val="nil"/>
            </w:tcBorders>
          </w:tcPr>
          <w:p>
            <w:pPr>
              <w:jc w:val="center"/>
              <w:rPr>
                <w:rFonts w:ascii="宋体" w:hAnsi="宋体"/>
                <w:szCs w:val="21"/>
              </w:rPr>
            </w:pPr>
            <w:r>
              <w:rPr>
                <w:rFonts w:hint="eastAsia" w:ascii="宋体" w:hAnsi="宋体"/>
                <w:szCs w:val="21"/>
              </w:rPr>
              <w:t>2</w:t>
            </w:r>
          </w:p>
        </w:tc>
        <w:tc>
          <w:tcPr>
            <w:tcW w:w="2330" w:type="dxa"/>
            <w:gridSpan w:val="2"/>
            <w:tcBorders>
              <w:tl2br w:val="nil"/>
              <w:tr2bl w:val="nil"/>
            </w:tcBorders>
          </w:tcPr>
          <w:p>
            <w:pPr>
              <w:jc w:val="left"/>
              <w:rPr>
                <w:rFonts w:ascii="宋体" w:hAnsi="宋体"/>
                <w:szCs w:val="21"/>
              </w:rPr>
            </w:pPr>
            <w:r>
              <w:rPr>
                <w:rFonts w:hint="eastAsia" w:ascii="宋体" w:hAnsi="宋体"/>
                <w:szCs w:val="21"/>
              </w:rPr>
              <w:t>孔洞尺寸</w:t>
            </w:r>
          </w:p>
        </w:tc>
        <w:tc>
          <w:tcPr>
            <w:tcW w:w="1632" w:type="dxa"/>
            <w:tcBorders>
              <w:tl2br w:val="nil"/>
              <w:tr2bl w:val="nil"/>
            </w:tcBorders>
          </w:tcPr>
          <w:p>
            <w:pPr>
              <w:jc w:val="center"/>
              <w:rPr>
                <w:rFonts w:ascii="宋体" w:hAnsi="宋体"/>
                <w:szCs w:val="21"/>
              </w:rPr>
            </w:pPr>
            <w:r>
              <w:rPr>
                <w:rFonts w:hint="eastAsia" w:ascii="宋体" w:hAnsi="宋体"/>
                <w:szCs w:val="21"/>
              </w:rPr>
              <w:t>≤2</w:t>
            </w:r>
          </w:p>
        </w:tc>
        <w:tc>
          <w:tcPr>
            <w:tcW w:w="4125" w:type="dxa"/>
            <w:tcBorders>
              <w:tl2br w:val="nil"/>
              <w:tr2bl w:val="nil"/>
            </w:tcBorders>
          </w:tcPr>
          <w:p>
            <w:pPr>
              <w:jc w:val="left"/>
              <w:rPr>
                <w:rFonts w:ascii="宋体" w:hAnsi="宋体"/>
                <w:szCs w:val="21"/>
              </w:rPr>
            </w:pPr>
            <w:r>
              <w:rPr>
                <w:rFonts w:hint="eastAsia" w:ascii="宋体" w:hAnsi="宋体"/>
                <w:szCs w:val="21"/>
              </w:rPr>
              <w:t>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58" w:type="dxa"/>
            <w:vMerge w:val="restart"/>
            <w:tcBorders>
              <w:tl2br w:val="nil"/>
              <w:tr2bl w:val="nil"/>
            </w:tcBorders>
            <w:vAlign w:val="center"/>
          </w:tcPr>
          <w:p>
            <w:pPr>
              <w:jc w:val="center"/>
              <w:rPr>
                <w:rFonts w:ascii="宋体" w:hAnsi="宋体"/>
                <w:szCs w:val="21"/>
              </w:rPr>
            </w:pPr>
            <w:r>
              <w:rPr>
                <w:rFonts w:hint="eastAsia" w:ascii="宋体" w:hAnsi="宋体"/>
                <w:szCs w:val="21"/>
              </w:rPr>
              <w:t>3</w:t>
            </w:r>
          </w:p>
        </w:tc>
        <w:tc>
          <w:tcPr>
            <w:tcW w:w="1070" w:type="dxa"/>
            <w:vMerge w:val="restart"/>
            <w:tcBorders>
              <w:tl2br w:val="nil"/>
              <w:tr2bl w:val="nil"/>
            </w:tcBorders>
            <w:vAlign w:val="center"/>
          </w:tcPr>
          <w:p>
            <w:pPr>
              <w:jc w:val="left"/>
              <w:rPr>
                <w:rFonts w:ascii="宋体" w:hAnsi="宋体"/>
                <w:szCs w:val="21"/>
              </w:rPr>
            </w:pPr>
            <w:r>
              <w:rPr>
                <w:rFonts w:hint="eastAsia" w:ascii="宋体" w:hAnsi="宋体"/>
                <w:szCs w:val="21"/>
              </w:rPr>
              <w:t>侧模与底模垂直度</w:t>
            </w:r>
          </w:p>
        </w:tc>
        <w:tc>
          <w:tcPr>
            <w:tcW w:w="1260" w:type="dxa"/>
            <w:tcBorders>
              <w:tl2br w:val="nil"/>
              <w:tr2bl w:val="nil"/>
            </w:tcBorders>
            <w:vAlign w:val="center"/>
          </w:tcPr>
          <w:p>
            <w:pPr>
              <w:jc w:val="left"/>
              <w:rPr>
                <w:rFonts w:ascii="宋体" w:hAnsi="宋体"/>
                <w:szCs w:val="21"/>
              </w:rPr>
            </w:pPr>
            <w:r>
              <w:rPr>
                <w:rFonts w:hint="eastAsia" w:ascii="宋体" w:hAnsi="宋体"/>
                <w:szCs w:val="21"/>
              </w:rPr>
              <w:t>H＜400 mm</w:t>
            </w:r>
          </w:p>
        </w:tc>
        <w:tc>
          <w:tcPr>
            <w:tcW w:w="1632" w:type="dxa"/>
            <w:tcBorders>
              <w:tl2br w:val="nil"/>
              <w:tr2bl w:val="nil"/>
            </w:tcBorders>
            <w:vAlign w:val="center"/>
          </w:tcPr>
          <w:p>
            <w:pPr>
              <w:jc w:val="center"/>
              <w:rPr>
                <w:rFonts w:ascii="宋体" w:hAnsi="宋体"/>
                <w:szCs w:val="21"/>
              </w:rPr>
            </w:pPr>
            <w:r>
              <w:rPr>
                <w:rFonts w:hint="eastAsia" w:ascii="宋体" w:hAnsi="宋体"/>
                <w:szCs w:val="21"/>
              </w:rPr>
              <w:t>≤2</w:t>
            </w:r>
          </w:p>
        </w:tc>
        <w:tc>
          <w:tcPr>
            <w:tcW w:w="4125" w:type="dxa"/>
            <w:vMerge w:val="restart"/>
            <w:tcBorders>
              <w:tl2br w:val="nil"/>
              <w:tr2bl w:val="nil"/>
            </w:tcBorders>
            <w:vAlign w:val="center"/>
          </w:tcPr>
          <w:p>
            <w:pPr>
              <w:jc w:val="left"/>
              <w:rPr>
                <w:rFonts w:ascii="宋体" w:hAnsi="宋体"/>
                <w:szCs w:val="21"/>
              </w:rPr>
            </w:pPr>
            <w:r>
              <w:rPr>
                <w:rFonts w:hint="eastAsia" w:ascii="宋体" w:hAnsi="宋体"/>
                <w:szCs w:val="21"/>
              </w:rPr>
              <w:t>经纬仪、线坠和钢尺检查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658" w:type="dxa"/>
            <w:vMerge w:val="continue"/>
            <w:tcBorders>
              <w:tl2br w:val="nil"/>
              <w:tr2bl w:val="nil"/>
            </w:tcBorders>
          </w:tcPr>
          <w:p>
            <w:pPr>
              <w:spacing w:line="360" w:lineRule="auto"/>
              <w:jc w:val="center"/>
              <w:rPr>
                <w:rFonts w:ascii="宋体" w:hAnsi="宋体"/>
                <w:szCs w:val="21"/>
              </w:rPr>
            </w:pPr>
          </w:p>
        </w:tc>
        <w:tc>
          <w:tcPr>
            <w:tcW w:w="1070" w:type="dxa"/>
            <w:vMerge w:val="continue"/>
            <w:tcBorders>
              <w:tl2br w:val="nil"/>
              <w:tr2bl w:val="nil"/>
            </w:tcBorders>
          </w:tcPr>
          <w:p>
            <w:pPr>
              <w:spacing w:line="360" w:lineRule="auto"/>
              <w:jc w:val="center"/>
              <w:rPr>
                <w:rFonts w:ascii="宋体" w:hAnsi="宋体"/>
                <w:szCs w:val="21"/>
              </w:rPr>
            </w:pPr>
          </w:p>
        </w:tc>
        <w:tc>
          <w:tcPr>
            <w:tcW w:w="1260" w:type="dxa"/>
            <w:tcBorders>
              <w:tl2br w:val="nil"/>
              <w:tr2bl w:val="nil"/>
            </w:tcBorders>
          </w:tcPr>
          <w:p>
            <w:pPr>
              <w:spacing w:line="360" w:lineRule="auto"/>
              <w:jc w:val="center"/>
              <w:rPr>
                <w:rFonts w:ascii="宋体" w:hAnsi="宋体"/>
                <w:szCs w:val="21"/>
              </w:rPr>
            </w:pPr>
            <w:r>
              <w:rPr>
                <w:rFonts w:hint="eastAsia" w:ascii="宋体" w:hAnsi="宋体"/>
                <w:szCs w:val="21"/>
              </w:rPr>
              <w:t>H≥400 mm</w:t>
            </w:r>
          </w:p>
        </w:tc>
        <w:tc>
          <w:tcPr>
            <w:tcW w:w="1632" w:type="dxa"/>
            <w:tcBorders>
              <w:tl2br w:val="nil"/>
              <w:tr2bl w:val="nil"/>
            </w:tcBorders>
          </w:tcPr>
          <w:p>
            <w:pPr>
              <w:spacing w:line="360" w:lineRule="auto"/>
              <w:jc w:val="center"/>
              <w:rPr>
                <w:rFonts w:ascii="宋体" w:hAnsi="宋体"/>
                <w:szCs w:val="21"/>
              </w:rPr>
            </w:pPr>
            <w:r>
              <w:rPr>
                <w:rFonts w:hint="eastAsia" w:ascii="宋体" w:hAnsi="宋体"/>
                <w:szCs w:val="21"/>
              </w:rPr>
              <w:t>≤3</w:t>
            </w:r>
          </w:p>
        </w:tc>
        <w:tc>
          <w:tcPr>
            <w:tcW w:w="4125" w:type="dxa"/>
            <w:vMerge w:val="continue"/>
            <w:tcBorders>
              <w:tl2br w:val="nil"/>
              <w:tr2bl w:val="nil"/>
            </w:tcBorders>
          </w:tcPr>
          <w:p>
            <w:pPr>
              <w:spacing w:line="360" w:lineRule="auto"/>
              <w:jc w:val="center"/>
              <w:rPr>
                <w:rFonts w:ascii="宋体" w:hAnsi="宋体"/>
                <w:szCs w:val="21"/>
              </w:rPr>
            </w:pPr>
          </w:p>
        </w:tc>
      </w:tr>
    </w:tbl>
    <w:p>
      <w:pPr>
        <w:spacing w:before="120" w:after="120" w:line="360" w:lineRule="auto"/>
        <w:ind w:firstLine="420" w:firstLineChars="200"/>
        <w:rPr>
          <w:rFonts w:ascii="宋体" w:hAnsi="宋体"/>
          <w:szCs w:val="21"/>
        </w:rPr>
      </w:pPr>
      <w:r>
        <w:rPr>
          <w:rFonts w:hint="eastAsia" w:ascii="宋体" w:hAnsi="宋体"/>
          <w:szCs w:val="21"/>
        </w:rPr>
        <w:t>注：H——侧模高度</w:t>
      </w:r>
    </w:p>
    <w:p>
      <w:pPr>
        <w:spacing w:before="120" w:after="120" w:line="360" w:lineRule="auto"/>
        <w:jc w:val="center"/>
        <w:rPr>
          <w:rFonts w:ascii="宋体" w:hAnsi="宋体"/>
          <w:b/>
          <w:sz w:val="24"/>
        </w:rPr>
      </w:pPr>
      <w:r>
        <w:rPr>
          <w:rFonts w:hint="eastAsia" w:ascii="宋体" w:hAnsi="宋体"/>
          <w:b/>
          <w:sz w:val="24"/>
        </w:rPr>
        <w:t>Ⅱ 钢模具</w:t>
      </w:r>
    </w:p>
    <w:p>
      <w:pPr>
        <w:spacing w:line="360" w:lineRule="auto"/>
        <w:rPr>
          <w:sz w:val="24"/>
        </w:rPr>
      </w:pPr>
      <w:r>
        <w:rPr>
          <w:rFonts w:hint="eastAsia"/>
          <w:b/>
          <w:bCs/>
          <w:sz w:val="24"/>
        </w:rPr>
        <w:t>5.4.4</w:t>
      </w:r>
      <w:r>
        <w:rPr>
          <w:rFonts w:hint="eastAsia"/>
          <w:sz w:val="24"/>
        </w:rPr>
        <w:t xml:space="preserve">  脱模剂应使用含有油性成分的产品，防止造成模具锈蚀和构件外观问题。</w:t>
      </w:r>
    </w:p>
    <w:p>
      <w:pPr>
        <w:spacing w:line="360" w:lineRule="auto"/>
        <w:rPr>
          <w:sz w:val="24"/>
        </w:rPr>
      </w:pPr>
      <w:r>
        <w:rPr>
          <w:rFonts w:hint="eastAsia"/>
          <w:b/>
          <w:bCs/>
          <w:sz w:val="24"/>
        </w:rPr>
        <w:t>5.4.5</w:t>
      </w:r>
      <w:r>
        <w:rPr>
          <w:rFonts w:hint="eastAsia"/>
          <w:sz w:val="24"/>
        </w:rPr>
        <w:t xml:space="preserve">  模具不应有明显的锈蚀，如出现锈蚀应处理后使用。</w:t>
      </w:r>
    </w:p>
    <w:p>
      <w:pPr>
        <w:spacing w:line="360" w:lineRule="auto"/>
        <w:outlineLvl w:val="9"/>
        <w:rPr>
          <w:sz w:val="24"/>
        </w:rPr>
      </w:pPr>
      <w:bookmarkStart w:id="571" w:name="_Toc16306"/>
      <w:bookmarkStart w:id="572" w:name="_Toc2975"/>
      <w:bookmarkStart w:id="573" w:name="_Toc6157"/>
      <w:bookmarkStart w:id="574" w:name="_Toc21253"/>
      <w:r>
        <w:rPr>
          <w:rFonts w:hint="eastAsia"/>
          <w:b/>
          <w:bCs/>
          <w:sz w:val="24"/>
        </w:rPr>
        <w:t>5.4.6</w:t>
      </w:r>
      <w:r>
        <w:rPr>
          <w:rFonts w:hint="eastAsia"/>
          <w:sz w:val="24"/>
        </w:rPr>
        <w:t xml:space="preserve">  模具存放应涂抹油脂进行防护。</w:t>
      </w:r>
      <w:bookmarkEnd w:id="571"/>
      <w:bookmarkEnd w:id="572"/>
      <w:bookmarkEnd w:id="573"/>
      <w:bookmarkEnd w:id="574"/>
    </w:p>
    <w:p>
      <w:pPr>
        <w:spacing w:before="120" w:after="120" w:line="360" w:lineRule="auto"/>
        <w:jc w:val="center"/>
        <w:outlineLvl w:val="1"/>
        <w:rPr>
          <w:rFonts w:ascii="宋体" w:hAnsi="宋体"/>
          <w:b/>
          <w:sz w:val="24"/>
        </w:rPr>
      </w:pPr>
      <w:bookmarkStart w:id="575" w:name="_Toc21419"/>
      <w:bookmarkStart w:id="576" w:name="_Toc27119"/>
      <w:bookmarkStart w:id="577" w:name="_Toc11352"/>
      <w:bookmarkStart w:id="578" w:name="_Toc2642"/>
      <w:r>
        <w:rPr>
          <w:rFonts w:hint="eastAsia" w:ascii="宋体" w:hAnsi="宋体"/>
          <w:b/>
          <w:sz w:val="24"/>
        </w:rPr>
        <w:t>Ⅲ 玻璃纤维增强塑料模具</w:t>
      </w:r>
      <w:bookmarkEnd w:id="575"/>
      <w:bookmarkEnd w:id="576"/>
      <w:bookmarkEnd w:id="577"/>
      <w:bookmarkEnd w:id="578"/>
    </w:p>
    <w:p>
      <w:pPr>
        <w:spacing w:line="360" w:lineRule="auto"/>
        <w:outlineLvl w:val="1"/>
        <w:rPr>
          <w:sz w:val="24"/>
        </w:rPr>
      </w:pPr>
      <w:bookmarkStart w:id="579" w:name="_Toc9538"/>
      <w:bookmarkStart w:id="580" w:name="_Toc8227"/>
      <w:bookmarkStart w:id="581" w:name="_Toc1865"/>
      <w:bookmarkStart w:id="582" w:name="_Toc29141"/>
      <w:bookmarkStart w:id="583" w:name="_Toc4382"/>
      <w:bookmarkStart w:id="584" w:name="_Toc19098"/>
      <w:bookmarkStart w:id="585" w:name="_Toc13509"/>
      <w:r>
        <w:rPr>
          <w:rFonts w:hint="eastAsia"/>
          <w:b/>
          <w:bCs/>
          <w:sz w:val="24"/>
        </w:rPr>
        <w:t>5.4.7</w:t>
      </w:r>
      <w:r>
        <w:rPr>
          <w:rFonts w:hint="eastAsia"/>
          <w:sz w:val="24"/>
        </w:rPr>
        <w:t xml:space="preserve">  模具组装应严密，防止漏浆。</w:t>
      </w:r>
      <w:bookmarkEnd w:id="579"/>
      <w:bookmarkEnd w:id="580"/>
      <w:bookmarkEnd w:id="581"/>
      <w:bookmarkEnd w:id="582"/>
      <w:bookmarkEnd w:id="583"/>
      <w:bookmarkEnd w:id="584"/>
      <w:bookmarkEnd w:id="585"/>
    </w:p>
    <w:p>
      <w:pPr>
        <w:spacing w:line="360" w:lineRule="auto"/>
        <w:rPr>
          <w:sz w:val="24"/>
        </w:rPr>
      </w:pPr>
      <w:r>
        <w:rPr>
          <w:rFonts w:hint="eastAsia"/>
          <w:b/>
          <w:bCs/>
          <w:sz w:val="24"/>
        </w:rPr>
        <w:t xml:space="preserve">5.4.8 </w:t>
      </w:r>
      <w:r>
        <w:rPr>
          <w:rFonts w:hint="eastAsia"/>
          <w:sz w:val="24"/>
        </w:rPr>
        <w:t xml:space="preserve"> 应采用专用的脱模剂，并喷涂均匀，脱模剂不得有流挂现象。</w:t>
      </w:r>
    </w:p>
    <w:p>
      <w:pPr>
        <w:spacing w:line="360" w:lineRule="auto"/>
        <w:rPr>
          <w:sz w:val="24"/>
        </w:rPr>
      </w:pPr>
      <w:r>
        <w:rPr>
          <w:rFonts w:hint="eastAsia"/>
          <w:b/>
          <w:bCs/>
          <w:sz w:val="24"/>
        </w:rPr>
        <w:t>5.4.9</w:t>
      </w:r>
      <w:r>
        <w:rPr>
          <w:rFonts w:hint="eastAsia"/>
          <w:sz w:val="24"/>
        </w:rPr>
        <w:t xml:space="preserve">  混凝土浇筑方向、顺序和成型方式应满足构件外观成型要求。</w:t>
      </w:r>
    </w:p>
    <w:p>
      <w:pPr>
        <w:spacing w:line="360" w:lineRule="auto"/>
        <w:outlineLvl w:val="1"/>
        <w:rPr>
          <w:sz w:val="24"/>
        </w:rPr>
      </w:pPr>
      <w:bookmarkStart w:id="586" w:name="_Toc6023"/>
      <w:bookmarkStart w:id="587" w:name="_Toc22367"/>
      <w:bookmarkStart w:id="588" w:name="_Toc16852"/>
      <w:bookmarkStart w:id="589" w:name="_Toc29544"/>
      <w:bookmarkStart w:id="590" w:name="_Toc19869"/>
      <w:bookmarkStart w:id="591" w:name="_Toc8482"/>
      <w:bookmarkStart w:id="592" w:name="_Toc21944"/>
      <w:r>
        <w:rPr>
          <w:rFonts w:hint="eastAsia"/>
          <w:b/>
          <w:bCs/>
          <w:sz w:val="24"/>
        </w:rPr>
        <w:t>5.4.10</w:t>
      </w:r>
      <w:r>
        <w:rPr>
          <w:rFonts w:hint="eastAsia"/>
          <w:sz w:val="24"/>
        </w:rPr>
        <w:t xml:space="preserve"> 构件脱模时应避免损坏构件或模具。</w:t>
      </w:r>
      <w:bookmarkEnd w:id="586"/>
      <w:bookmarkEnd w:id="587"/>
      <w:bookmarkEnd w:id="588"/>
      <w:bookmarkEnd w:id="589"/>
      <w:bookmarkEnd w:id="590"/>
      <w:bookmarkEnd w:id="591"/>
      <w:bookmarkEnd w:id="592"/>
    </w:p>
    <w:p>
      <w:pPr>
        <w:spacing w:before="120" w:after="120" w:line="360" w:lineRule="auto"/>
        <w:jc w:val="center"/>
        <w:rPr>
          <w:rFonts w:ascii="宋体" w:hAnsi="宋体"/>
          <w:b/>
          <w:sz w:val="24"/>
        </w:rPr>
      </w:pPr>
      <w:r>
        <w:rPr>
          <w:rFonts w:hint="eastAsia" w:ascii="宋体" w:hAnsi="宋体"/>
          <w:b/>
          <w:sz w:val="24"/>
        </w:rPr>
        <w:t>Ⅳ 柔性衬模</w:t>
      </w:r>
    </w:p>
    <w:p>
      <w:pPr>
        <w:spacing w:line="360" w:lineRule="auto"/>
        <w:rPr>
          <w:sz w:val="24"/>
        </w:rPr>
      </w:pPr>
      <w:r>
        <w:rPr>
          <w:rFonts w:hint="eastAsia"/>
          <w:b/>
          <w:bCs/>
          <w:sz w:val="24"/>
        </w:rPr>
        <w:t>5.4.11</w:t>
      </w:r>
      <w:r>
        <w:rPr>
          <w:rFonts w:hint="eastAsia"/>
          <w:sz w:val="24"/>
        </w:rPr>
        <w:t xml:space="preserve">  衬模应储存于干燥的室内空间，表面需覆盖一层深色或黑色的塑料膜或其他防水材料，且表面不能长期放置重载、尖硬的物品。</w:t>
      </w:r>
    </w:p>
    <w:p>
      <w:pPr>
        <w:spacing w:line="360" w:lineRule="auto"/>
        <w:rPr>
          <w:sz w:val="24"/>
        </w:rPr>
      </w:pPr>
      <w:r>
        <w:rPr>
          <w:rFonts w:hint="eastAsia"/>
          <w:b/>
          <w:bCs/>
          <w:sz w:val="24"/>
        </w:rPr>
        <w:t>5.4.12</w:t>
      </w:r>
      <w:r>
        <w:rPr>
          <w:rFonts w:hint="eastAsia"/>
          <w:sz w:val="24"/>
        </w:rPr>
        <w:t xml:space="preserve">  钢筋骨架入模、脱模等过程中应避免损坏和划伤衬模表面，且应防止电弧灼伤衬模表面。</w:t>
      </w:r>
    </w:p>
    <w:p>
      <w:pPr>
        <w:spacing w:line="360" w:lineRule="auto"/>
        <w:rPr>
          <w:sz w:val="24"/>
        </w:rPr>
      </w:pPr>
      <w:r>
        <w:rPr>
          <w:rFonts w:hint="eastAsia"/>
          <w:b/>
          <w:bCs/>
          <w:sz w:val="24"/>
        </w:rPr>
        <w:t>5.4.13</w:t>
      </w:r>
      <w:r>
        <w:rPr>
          <w:rFonts w:hint="eastAsia"/>
          <w:sz w:val="24"/>
        </w:rPr>
        <w:t xml:space="preserve">  构件脱模后，应检查衬模的变形和损坏情况，如发现损坏和变形严重，应及时修补或更换。</w:t>
      </w:r>
    </w:p>
    <w:p>
      <w:pPr>
        <w:spacing w:line="360" w:lineRule="auto"/>
        <w:rPr>
          <w:sz w:val="24"/>
        </w:rPr>
      </w:pPr>
      <w:r>
        <w:rPr>
          <w:rFonts w:hint="eastAsia"/>
          <w:b/>
          <w:bCs/>
          <w:sz w:val="24"/>
        </w:rPr>
        <w:t>5.4.14</w:t>
      </w:r>
      <w:r>
        <w:rPr>
          <w:rFonts w:hint="eastAsia"/>
          <w:sz w:val="24"/>
        </w:rPr>
        <w:t xml:space="preserve">  每次使用前，宜采用中性洗涤剂清洗并用软布擦拭干净表面，必需踩踏已清洗干净衬模应带鞋套。</w:t>
      </w:r>
    </w:p>
    <w:p>
      <w:pPr>
        <w:spacing w:line="360" w:lineRule="auto"/>
        <w:rPr>
          <w:sz w:val="24"/>
        </w:rPr>
      </w:pPr>
      <w:r>
        <w:rPr>
          <w:rFonts w:hint="eastAsia"/>
          <w:b/>
          <w:bCs/>
          <w:sz w:val="24"/>
        </w:rPr>
        <w:t>5.4.15</w:t>
      </w:r>
      <w:r>
        <w:rPr>
          <w:rFonts w:hint="eastAsia"/>
          <w:sz w:val="24"/>
        </w:rPr>
        <w:t xml:space="preserve">  脱模剂宜选用专用水性产品，喷涂应薄且均匀，脱模剂不得有局部集聚现象。</w:t>
      </w:r>
    </w:p>
    <w:p>
      <w:pPr>
        <w:pStyle w:val="3"/>
        <w:adjustRightInd w:val="0"/>
        <w:snapToGrid w:val="0"/>
        <w:spacing w:before="120" w:after="120"/>
        <w:jc w:val="center"/>
        <w:rPr>
          <w:bCs w:val="0"/>
        </w:rPr>
      </w:pPr>
      <w:bookmarkStart w:id="593" w:name="_Toc6442"/>
      <w:bookmarkStart w:id="594" w:name="_Toc4492"/>
      <w:bookmarkStart w:id="595" w:name="_Toc28818"/>
      <w:bookmarkStart w:id="596" w:name="_Toc31597"/>
      <w:r>
        <w:rPr>
          <w:rFonts w:hint="eastAsia"/>
          <w:bCs w:val="0"/>
        </w:rPr>
        <w:t>5.5  验收</w:t>
      </w:r>
      <w:bookmarkEnd w:id="593"/>
      <w:bookmarkEnd w:id="594"/>
      <w:bookmarkEnd w:id="595"/>
      <w:bookmarkEnd w:id="596"/>
    </w:p>
    <w:p>
      <w:pPr>
        <w:spacing w:before="120" w:after="120" w:line="360" w:lineRule="auto"/>
        <w:jc w:val="center"/>
        <w:rPr>
          <w:rFonts w:ascii="宋体" w:hAnsi="宋体"/>
          <w:b/>
          <w:sz w:val="24"/>
        </w:rPr>
      </w:pPr>
      <w:r>
        <w:rPr>
          <w:rFonts w:hint="eastAsia" w:ascii="宋体" w:hAnsi="宋体"/>
          <w:b/>
          <w:color w:val="auto"/>
          <w:sz w:val="24"/>
          <w:lang w:val="en-US" w:eastAsia="zh-CN"/>
        </w:rPr>
        <w:t xml:space="preserve">I </w:t>
      </w:r>
      <w:r>
        <w:rPr>
          <w:rFonts w:hint="eastAsia" w:ascii="宋体" w:hAnsi="宋体"/>
          <w:b/>
          <w:sz w:val="24"/>
        </w:rPr>
        <w:t>主控项目</w:t>
      </w:r>
    </w:p>
    <w:p>
      <w:pPr>
        <w:spacing w:line="360" w:lineRule="auto"/>
        <w:outlineLvl w:val="1"/>
        <w:rPr>
          <w:sz w:val="24"/>
        </w:rPr>
      </w:pPr>
      <w:bookmarkStart w:id="597" w:name="_Toc9956"/>
      <w:bookmarkStart w:id="598" w:name="_Toc11404"/>
      <w:bookmarkStart w:id="599" w:name="_Toc4919"/>
      <w:bookmarkStart w:id="600" w:name="_Toc24365"/>
      <w:bookmarkStart w:id="601" w:name="_Toc12949"/>
      <w:bookmarkStart w:id="602" w:name="_Toc5206"/>
      <w:bookmarkStart w:id="603" w:name="_Toc29781"/>
      <w:r>
        <w:rPr>
          <w:rFonts w:hint="eastAsia"/>
          <w:b/>
          <w:bCs/>
          <w:sz w:val="24"/>
        </w:rPr>
        <w:t>5.5.1</w:t>
      </w:r>
      <w:r>
        <w:rPr>
          <w:rFonts w:hint="eastAsia"/>
          <w:sz w:val="24"/>
        </w:rPr>
        <w:t xml:space="preserve">  固定在模具上的预埋件应安装牢固，不得遗漏。</w:t>
      </w:r>
      <w:bookmarkEnd w:id="597"/>
      <w:bookmarkEnd w:id="598"/>
      <w:bookmarkEnd w:id="599"/>
      <w:bookmarkEnd w:id="600"/>
      <w:bookmarkEnd w:id="601"/>
      <w:bookmarkEnd w:id="602"/>
      <w:bookmarkEnd w:id="603"/>
    </w:p>
    <w:p>
      <w:pPr>
        <w:spacing w:line="360" w:lineRule="auto"/>
        <w:ind w:firstLine="480" w:firstLineChars="200"/>
        <w:rPr>
          <w:sz w:val="24"/>
        </w:rPr>
      </w:pPr>
      <w:r>
        <w:rPr>
          <w:rFonts w:hint="eastAsia"/>
          <w:sz w:val="24"/>
        </w:rPr>
        <w:t>检查数量：全数检查。</w:t>
      </w:r>
    </w:p>
    <w:p>
      <w:pPr>
        <w:spacing w:line="360" w:lineRule="auto"/>
        <w:ind w:firstLine="480" w:firstLineChars="200"/>
        <w:rPr>
          <w:sz w:val="24"/>
        </w:rPr>
      </w:pPr>
      <w:r>
        <w:rPr>
          <w:rFonts w:hint="eastAsia"/>
          <w:sz w:val="24"/>
        </w:rPr>
        <w:t>检验方法：观察或尺量。</w:t>
      </w:r>
    </w:p>
    <w:p>
      <w:pPr>
        <w:spacing w:line="360" w:lineRule="auto"/>
        <w:outlineLvl w:val="1"/>
        <w:rPr>
          <w:sz w:val="24"/>
        </w:rPr>
      </w:pPr>
      <w:bookmarkStart w:id="604" w:name="_Toc17187"/>
      <w:bookmarkStart w:id="605" w:name="_Toc30894"/>
      <w:bookmarkStart w:id="606" w:name="_Toc8979"/>
      <w:bookmarkStart w:id="607" w:name="_Toc3497"/>
      <w:bookmarkStart w:id="608" w:name="_Toc9733"/>
      <w:bookmarkStart w:id="609" w:name="_Toc4413"/>
      <w:bookmarkStart w:id="610" w:name="_Toc6339"/>
      <w:r>
        <w:rPr>
          <w:rFonts w:hint="eastAsia"/>
          <w:b/>
          <w:bCs/>
          <w:sz w:val="24"/>
        </w:rPr>
        <w:t>5.5.2</w:t>
      </w:r>
      <w:r>
        <w:rPr>
          <w:rFonts w:hint="eastAsia"/>
          <w:sz w:val="24"/>
        </w:rPr>
        <w:t xml:space="preserve">  清水模具面应满足平整度要求，接缝处不得漏浆。</w:t>
      </w:r>
      <w:bookmarkEnd w:id="604"/>
      <w:bookmarkEnd w:id="605"/>
      <w:bookmarkEnd w:id="606"/>
      <w:bookmarkEnd w:id="607"/>
      <w:bookmarkEnd w:id="608"/>
      <w:bookmarkEnd w:id="609"/>
      <w:bookmarkEnd w:id="610"/>
    </w:p>
    <w:p>
      <w:pPr>
        <w:spacing w:line="360" w:lineRule="auto"/>
        <w:ind w:firstLine="480" w:firstLineChars="200"/>
        <w:rPr>
          <w:sz w:val="24"/>
        </w:rPr>
      </w:pPr>
      <w:r>
        <w:rPr>
          <w:rFonts w:hint="eastAsia"/>
          <w:sz w:val="24"/>
        </w:rPr>
        <w:t>检查数量：全数检查。</w:t>
      </w:r>
    </w:p>
    <w:p>
      <w:pPr>
        <w:spacing w:line="360" w:lineRule="auto"/>
        <w:ind w:firstLine="480" w:firstLineChars="200"/>
        <w:rPr>
          <w:sz w:val="24"/>
        </w:rPr>
      </w:pPr>
      <w:r>
        <w:rPr>
          <w:rFonts w:hint="eastAsia"/>
          <w:sz w:val="24"/>
        </w:rPr>
        <w:t>检验方法：观察或拉线、钢尺检查。</w:t>
      </w:r>
    </w:p>
    <w:p>
      <w:pPr>
        <w:spacing w:line="360" w:lineRule="auto"/>
        <w:rPr>
          <w:sz w:val="24"/>
        </w:rPr>
      </w:pPr>
      <w:r>
        <w:rPr>
          <w:rFonts w:hint="eastAsia"/>
          <w:b/>
          <w:bCs/>
          <w:sz w:val="24"/>
        </w:rPr>
        <w:t>5.5.3</w:t>
      </w:r>
      <w:r>
        <w:rPr>
          <w:rFonts w:hint="eastAsia"/>
          <w:sz w:val="24"/>
        </w:rPr>
        <w:t xml:space="preserve">  涂刷脱模剂应均匀，模具夹角处不得漏涂，钢筋和预埋件不得沾有脱模剂。</w:t>
      </w:r>
    </w:p>
    <w:p>
      <w:pPr>
        <w:spacing w:line="360" w:lineRule="auto"/>
        <w:ind w:firstLine="480" w:firstLineChars="200"/>
        <w:rPr>
          <w:sz w:val="24"/>
        </w:rPr>
      </w:pPr>
      <w:r>
        <w:rPr>
          <w:rFonts w:hint="eastAsia"/>
          <w:sz w:val="24"/>
        </w:rPr>
        <w:t>检查数量：全数检查。</w:t>
      </w:r>
    </w:p>
    <w:p>
      <w:pPr>
        <w:spacing w:line="360" w:lineRule="auto"/>
        <w:ind w:firstLine="480" w:firstLineChars="200"/>
        <w:rPr>
          <w:sz w:val="24"/>
        </w:rPr>
      </w:pPr>
      <w:r>
        <w:rPr>
          <w:rFonts w:hint="eastAsia"/>
          <w:sz w:val="24"/>
        </w:rPr>
        <w:t>检验方法：观察</w:t>
      </w:r>
    </w:p>
    <w:p>
      <w:pPr>
        <w:spacing w:line="360" w:lineRule="auto"/>
        <w:rPr>
          <w:sz w:val="24"/>
        </w:rPr>
      </w:pPr>
      <w:r>
        <w:rPr>
          <w:rFonts w:hint="eastAsia"/>
          <w:b/>
          <w:bCs/>
          <w:sz w:val="24"/>
        </w:rPr>
        <w:t>5.5.4</w:t>
      </w:r>
      <w:r>
        <w:rPr>
          <w:rFonts w:hint="eastAsia"/>
          <w:sz w:val="24"/>
        </w:rPr>
        <w:t xml:space="preserve">  模具安装主控项目允许偏差和检验方法应满足本</w:t>
      </w:r>
      <w:r>
        <w:rPr>
          <w:rFonts w:hint="eastAsia" w:ascii="宋体" w:hAnsi="宋体" w:cs="宋体"/>
          <w:sz w:val="24"/>
        </w:rPr>
        <w:t>标准表5.4.3-1中的要求</w:t>
      </w:r>
      <w:r>
        <w:rPr>
          <w:rFonts w:hint="eastAsia"/>
          <w:sz w:val="24"/>
        </w:rPr>
        <w:t>。</w:t>
      </w:r>
    </w:p>
    <w:p>
      <w:pPr>
        <w:spacing w:line="360" w:lineRule="auto"/>
        <w:rPr>
          <w:sz w:val="24"/>
        </w:rPr>
      </w:pPr>
      <w:r>
        <w:rPr>
          <w:rFonts w:hint="eastAsia"/>
          <w:sz w:val="24"/>
        </w:rPr>
        <w:t>检查数量：全数检查。</w:t>
      </w:r>
    </w:p>
    <w:p>
      <w:pPr>
        <w:spacing w:before="120" w:after="120" w:line="360" w:lineRule="auto"/>
        <w:jc w:val="center"/>
        <w:rPr>
          <w:rFonts w:ascii="宋体" w:hAnsi="宋体" w:cs="宋体-18030"/>
          <w:b/>
          <w:kern w:val="0"/>
          <w:sz w:val="28"/>
          <w:szCs w:val="28"/>
        </w:rPr>
      </w:pPr>
      <w:r>
        <w:rPr>
          <w:rFonts w:hint="eastAsia" w:ascii="宋体" w:hAnsi="宋体"/>
          <w:b/>
          <w:sz w:val="24"/>
        </w:rPr>
        <w:t xml:space="preserve">Ⅱ </w:t>
      </w:r>
      <w:r>
        <w:rPr>
          <w:rFonts w:ascii="宋体" w:hAnsi="宋体"/>
          <w:b/>
          <w:sz w:val="24"/>
        </w:rPr>
        <w:t>一般项目</w:t>
      </w:r>
    </w:p>
    <w:p>
      <w:pPr>
        <w:spacing w:line="360" w:lineRule="auto"/>
        <w:rPr>
          <w:sz w:val="24"/>
        </w:rPr>
      </w:pPr>
      <w:r>
        <w:rPr>
          <w:rFonts w:hint="eastAsia"/>
          <w:b/>
          <w:bCs/>
          <w:sz w:val="24"/>
        </w:rPr>
        <w:t>5.5.</w:t>
      </w:r>
      <w:r>
        <w:rPr>
          <w:b/>
          <w:bCs/>
          <w:sz w:val="24"/>
        </w:rPr>
        <w:t>5</w:t>
      </w:r>
      <w:r>
        <w:rPr>
          <w:rFonts w:hint="eastAsia"/>
          <w:sz w:val="24"/>
        </w:rPr>
        <w:t xml:space="preserve">  模具安装一般项目允许偏差和检验方法应满</w:t>
      </w:r>
      <w:r>
        <w:rPr>
          <w:rFonts w:hint="eastAsia" w:ascii="宋体" w:hAnsi="宋体" w:cs="宋体"/>
          <w:sz w:val="24"/>
        </w:rPr>
        <w:t>足本标准表5.4.3-2中的要求</w:t>
      </w:r>
      <w:r>
        <w:rPr>
          <w:rFonts w:hint="eastAsia"/>
          <w:sz w:val="24"/>
        </w:rPr>
        <w:t>。</w:t>
      </w:r>
    </w:p>
    <w:p>
      <w:pPr>
        <w:adjustRightInd w:val="0"/>
        <w:snapToGrid w:val="0"/>
        <w:spacing w:line="360" w:lineRule="auto"/>
        <w:ind w:firstLine="480" w:firstLineChars="200"/>
        <w:jc w:val="left"/>
        <w:rPr>
          <w:rFonts w:ascii="宋体" w:hAnsi="宋体" w:cs="宋体-18030"/>
          <w:kern w:val="0"/>
          <w:sz w:val="24"/>
          <w:szCs w:val="28"/>
        </w:rPr>
      </w:pPr>
      <w:r>
        <w:rPr>
          <w:rFonts w:hint="eastAsia"/>
          <w:sz w:val="24"/>
        </w:rPr>
        <w:t>检查数量：全数检查。</w:t>
      </w:r>
    </w:p>
    <w:p>
      <w:pPr>
        <w:adjustRightInd w:val="0"/>
        <w:snapToGrid w:val="0"/>
        <w:spacing w:line="360" w:lineRule="auto"/>
        <w:ind w:firstLine="480" w:firstLineChars="200"/>
        <w:jc w:val="left"/>
        <w:rPr>
          <w:rFonts w:ascii="宋体" w:hAnsi="宋体" w:cs="宋体-18030"/>
          <w:kern w:val="0"/>
          <w:sz w:val="24"/>
          <w:szCs w:val="28"/>
        </w:rPr>
        <w:sectPr>
          <w:pgSz w:w="11906" w:h="16838"/>
          <w:pgMar w:top="1701" w:right="1701" w:bottom="1304" w:left="1701" w:header="851" w:footer="992" w:gutter="0"/>
          <w:cols w:space="720" w:num="1"/>
          <w:docGrid w:type="linesAndChars" w:linePitch="312" w:charSpace="0"/>
        </w:sectPr>
      </w:pPr>
    </w:p>
    <w:p>
      <w:pPr>
        <w:spacing w:before="120" w:after="120" w:line="360" w:lineRule="auto"/>
        <w:jc w:val="center"/>
        <w:outlineLvl w:val="0"/>
        <w:rPr>
          <w:b/>
          <w:sz w:val="30"/>
          <w:szCs w:val="30"/>
        </w:rPr>
      </w:pPr>
      <w:bookmarkStart w:id="611" w:name="_Toc7246"/>
      <w:bookmarkStart w:id="612" w:name="_Toc24341"/>
      <w:bookmarkStart w:id="613" w:name="_Toc30262"/>
      <w:bookmarkStart w:id="614" w:name="_Toc17773"/>
      <w:bookmarkStart w:id="615" w:name="_Toc6591"/>
      <w:bookmarkStart w:id="616" w:name="_Toc24540"/>
      <w:bookmarkStart w:id="617" w:name="_Toc13167"/>
      <w:bookmarkStart w:id="618" w:name="_Toc21165"/>
      <w:bookmarkStart w:id="619" w:name="_Toc24293"/>
      <w:bookmarkStart w:id="620" w:name="_Toc29017"/>
      <w:bookmarkStart w:id="621" w:name="_Toc17583"/>
      <w:bookmarkStart w:id="622" w:name="_Toc25071"/>
      <w:bookmarkStart w:id="623" w:name="_Toc18085"/>
      <w:bookmarkStart w:id="624" w:name="_Toc20986"/>
      <w:r>
        <w:rPr>
          <w:rFonts w:hint="eastAsia"/>
          <w:b/>
          <w:sz w:val="30"/>
          <w:szCs w:val="30"/>
        </w:rPr>
        <w:t>6  钢筋</w:t>
      </w:r>
      <w:bookmarkEnd w:id="611"/>
      <w:bookmarkEnd w:id="612"/>
      <w:bookmarkEnd w:id="613"/>
      <w:bookmarkEnd w:id="614"/>
      <w:bookmarkEnd w:id="615"/>
      <w:bookmarkEnd w:id="616"/>
      <w:bookmarkEnd w:id="617"/>
      <w:bookmarkEnd w:id="618"/>
      <w:bookmarkEnd w:id="619"/>
      <w:bookmarkEnd w:id="620"/>
      <w:r>
        <w:rPr>
          <w:rFonts w:hint="eastAsia"/>
          <w:b/>
          <w:sz w:val="30"/>
          <w:szCs w:val="30"/>
        </w:rPr>
        <w:t>与预埋件</w:t>
      </w:r>
      <w:bookmarkEnd w:id="621"/>
      <w:bookmarkEnd w:id="622"/>
      <w:bookmarkEnd w:id="623"/>
      <w:bookmarkEnd w:id="624"/>
    </w:p>
    <w:p>
      <w:pPr>
        <w:pStyle w:val="3"/>
        <w:adjustRightInd w:val="0"/>
        <w:snapToGrid w:val="0"/>
        <w:spacing w:before="120" w:after="120"/>
        <w:jc w:val="center"/>
        <w:rPr>
          <w:bCs w:val="0"/>
        </w:rPr>
      </w:pPr>
      <w:bookmarkStart w:id="625" w:name="_Toc6670"/>
      <w:bookmarkStart w:id="626" w:name="_Toc6264"/>
      <w:bookmarkStart w:id="627" w:name="_Toc3313"/>
      <w:bookmarkStart w:id="628" w:name="_Toc30840"/>
      <w:bookmarkStart w:id="629" w:name="_Toc16330"/>
      <w:bookmarkStart w:id="630" w:name="_Toc6027"/>
      <w:bookmarkStart w:id="631" w:name="_Toc19988"/>
      <w:bookmarkStart w:id="632" w:name="_Toc23290"/>
      <w:bookmarkStart w:id="633" w:name="_Toc11173"/>
      <w:bookmarkStart w:id="634" w:name="_Toc2418"/>
      <w:bookmarkStart w:id="635" w:name="_Toc12168"/>
      <w:bookmarkStart w:id="636" w:name="_Toc30738"/>
      <w:bookmarkStart w:id="637" w:name="_Toc19767"/>
      <w:bookmarkStart w:id="638" w:name="_Toc20214"/>
      <w:r>
        <w:rPr>
          <w:rFonts w:hint="eastAsia"/>
          <w:bCs w:val="0"/>
        </w:rPr>
        <w:t>6.1  一般规定</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pPr>
        <w:spacing w:line="360" w:lineRule="auto"/>
        <w:rPr>
          <w:sz w:val="24"/>
        </w:rPr>
      </w:pPr>
      <w:r>
        <w:rPr>
          <w:rFonts w:hint="eastAsia"/>
          <w:b/>
          <w:bCs/>
          <w:sz w:val="24"/>
        </w:rPr>
        <w:t>6.1.1</w:t>
      </w:r>
      <w:r>
        <w:rPr>
          <w:rFonts w:hint="eastAsia"/>
          <w:sz w:val="24"/>
        </w:rPr>
        <w:t xml:space="preserve">  钢筋加工应依据已确认的生产工艺方案组织实施，焊工及机械连接操作人员应经过技术培训考试合格，并应具有岗位资格证书。</w:t>
      </w:r>
    </w:p>
    <w:p>
      <w:pPr>
        <w:spacing w:line="360" w:lineRule="auto"/>
        <w:rPr>
          <w:sz w:val="24"/>
        </w:rPr>
      </w:pPr>
      <w:r>
        <w:rPr>
          <w:rFonts w:hint="eastAsia"/>
          <w:b/>
          <w:bCs/>
          <w:sz w:val="24"/>
        </w:rPr>
        <w:t>6.1.2</w:t>
      </w:r>
      <w:r>
        <w:rPr>
          <w:rFonts w:hint="eastAsia"/>
          <w:sz w:val="24"/>
        </w:rPr>
        <w:t xml:space="preserve">  当钢筋的品种、级别或规格需作变更时，应有设计变更文件。</w:t>
      </w:r>
    </w:p>
    <w:p>
      <w:pPr>
        <w:spacing w:line="360" w:lineRule="auto"/>
        <w:jc w:val="left"/>
        <w:rPr>
          <w:sz w:val="24"/>
        </w:rPr>
      </w:pPr>
      <w:r>
        <w:rPr>
          <w:rFonts w:hint="eastAsia"/>
          <w:b/>
          <w:bCs/>
          <w:sz w:val="24"/>
        </w:rPr>
        <w:t>6.1.3</w:t>
      </w:r>
      <w:r>
        <w:rPr>
          <w:rFonts w:hint="eastAsia"/>
          <w:sz w:val="24"/>
        </w:rPr>
        <w:t xml:space="preserve">  当发现钢筋脆断、焊接性能不良或力学性能显著不正常等现象时，应停止使用。</w:t>
      </w:r>
    </w:p>
    <w:p>
      <w:pPr>
        <w:spacing w:line="360" w:lineRule="auto"/>
        <w:rPr>
          <w:rFonts w:ascii="宋体" w:hAnsi="宋体"/>
          <w:sz w:val="24"/>
        </w:rPr>
      </w:pPr>
      <w:r>
        <w:rPr>
          <w:rFonts w:hint="eastAsia"/>
          <w:b/>
          <w:bCs/>
          <w:sz w:val="24"/>
        </w:rPr>
        <w:t>6.1.4</w:t>
      </w:r>
      <w:r>
        <w:rPr>
          <w:rFonts w:hint="eastAsia"/>
          <w:sz w:val="24"/>
        </w:rPr>
        <w:t xml:space="preserve">  在浇筑混凝土之前，应进行钢筋隐蔽工程验收，其内容应包括：</w:t>
      </w:r>
    </w:p>
    <w:p>
      <w:pPr>
        <w:spacing w:line="360" w:lineRule="auto"/>
        <w:ind w:firstLine="480" w:firstLineChars="200"/>
        <w:jc w:val="left"/>
        <w:rPr>
          <w:sz w:val="24"/>
        </w:rPr>
      </w:pPr>
      <w:r>
        <w:rPr>
          <w:rFonts w:hint="eastAsia"/>
          <w:b/>
          <w:bCs/>
          <w:sz w:val="24"/>
        </w:rPr>
        <w:t>1</w:t>
      </w:r>
      <w:r>
        <w:rPr>
          <w:rFonts w:hint="eastAsia"/>
          <w:sz w:val="24"/>
        </w:rPr>
        <w:t xml:space="preserve">  纵向受力钢筋的品种、规格、数量、位置和保护层厚度等；</w:t>
      </w:r>
    </w:p>
    <w:p>
      <w:pPr>
        <w:spacing w:line="360" w:lineRule="auto"/>
        <w:ind w:firstLine="480" w:firstLineChars="200"/>
        <w:jc w:val="left"/>
        <w:rPr>
          <w:sz w:val="24"/>
        </w:rPr>
      </w:pPr>
      <w:r>
        <w:rPr>
          <w:rFonts w:hint="eastAsia"/>
          <w:b/>
          <w:bCs/>
          <w:sz w:val="24"/>
        </w:rPr>
        <w:t>2</w:t>
      </w:r>
      <w:r>
        <w:rPr>
          <w:rFonts w:hint="eastAsia"/>
          <w:sz w:val="24"/>
        </w:rPr>
        <w:t xml:space="preserve">  钢筋的连接方式、接头位置、接头数量和接头面积百分率等；</w:t>
      </w:r>
    </w:p>
    <w:p>
      <w:pPr>
        <w:spacing w:line="360" w:lineRule="auto"/>
        <w:ind w:firstLine="480" w:firstLineChars="200"/>
        <w:jc w:val="left"/>
        <w:rPr>
          <w:sz w:val="24"/>
        </w:rPr>
      </w:pPr>
      <w:r>
        <w:rPr>
          <w:rFonts w:hint="eastAsia"/>
          <w:b/>
          <w:bCs/>
          <w:sz w:val="24"/>
        </w:rPr>
        <w:t>3</w:t>
      </w:r>
      <w:r>
        <w:rPr>
          <w:rFonts w:hint="eastAsia"/>
          <w:sz w:val="24"/>
        </w:rPr>
        <w:t xml:space="preserve">  箍筋和横向钢筋的品种、规格、数量和间距等；</w:t>
      </w:r>
    </w:p>
    <w:p>
      <w:pPr>
        <w:spacing w:line="360" w:lineRule="auto"/>
        <w:ind w:firstLine="480" w:firstLineChars="200"/>
        <w:jc w:val="left"/>
        <w:rPr>
          <w:sz w:val="24"/>
        </w:rPr>
      </w:pPr>
      <w:r>
        <w:rPr>
          <w:rFonts w:hint="eastAsia"/>
          <w:b/>
          <w:bCs/>
          <w:sz w:val="24"/>
        </w:rPr>
        <w:t>4</w:t>
      </w:r>
      <w:r>
        <w:rPr>
          <w:rFonts w:hint="eastAsia"/>
          <w:sz w:val="24"/>
        </w:rPr>
        <w:t xml:space="preserve">  预埋件或预留孔洞的规格、数量和位置等。</w:t>
      </w:r>
    </w:p>
    <w:p>
      <w:pPr>
        <w:spacing w:line="360" w:lineRule="auto"/>
        <w:rPr>
          <w:sz w:val="24"/>
        </w:rPr>
      </w:pPr>
      <w:bookmarkStart w:id="639" w:name="_Toc20599"/>
      <w:r>
        <w:rPr>
          <w:rFonts w:hint="eastAsia"/>
          <w:b/>
          <w:bCs/>
          <w:sz w:val="24"/>
        </w:rPr>
        <w:t>6.1.5</w:t>
      </w:r>
      <w:r>
        <w:rPr>
          <w:rFonts w:hint="eastAsia"/>
          <w:sz w:val="24"/>
        </w:rPr>
        <w:t xml:space="preserve">  清水混凝土预制构件宜采用钢筋点焊网片。</w:t>
      </w:r>
      <w:bookmarkEnd w:id="639"/>
    </w:p>
    <w:p>
      <w:pPr>
        <w:spacing w:line="360" w:lineRule="auto"/>
        <w:rPr>
          <w:sz w:val="24"/>
        </w:rPr>
      </w:pPr>
      <w:r>
        <w:rPr>
          <w:rFonts w:hint="eastAsia"/>
          <w:b/>
          <w:bCs/>
          <w:sz w:val="24"/>
        </w:rPr>
        <w:t>6.1.6</w:t>
      </w:r>
      <w:r>
        <w:rPr>
          <w:rFonts w:hint="eastAsia"/>
          <w:sz w:val="24"/>
        </w:rPr>
        <w:t xml:space="preserve">  定型产品的钢筋焊接宜在胎模上进行，焊接骨架应先进行试生产，检验合格后方可批量制作。</w:t>
      </w:r>
    </w:p>
    <w:p>
      <w:pPr>
        <w:spacing w:line="360" w:lineRule="auto"/>
        <w:rPr>
          <w:sz w:val="24"/>
        </w:rPr>
      </w:pPr>
      <w:r>
        <w:rPr>
          <w:rFonts w:hint="eastAsia"/>
          <w:b/>
          <w:bCs/>
          <w:sz w:val="24"/>
        </w:rPr>
        <w:t>6.1.7</w:t>
      </w:r>
      <w:r>
        <w:rPr>
          <w:rFonts w:hint="eastAsia"/>
          <w:sz w:val="24"/>
        </w:rPr>
        <w:t xml:space="preserve">  外委加工的钢筋半成品、成品进场时，钢筋加工单位应提供被加工钢筋力学性能试验报告和半成品钢筋出厂合格证，订货单位应对进场的钢筋半成品进行检验。</w:t>
      </w:r>
    </w:p>
    <w:p>
      <w:pPr>
        <w:spacing w:line="360" w:lineRule="auto"/>
        <w:rPr>
          <w:sz w:val="24"/>
        </w:rPr>
      </w:pPr>
      <w:bookmarkStart w:id="640" w:name="_Toc27123"/>
      <w:r>
        <w:rPr>
          <w:rFonts w:hint="eastAsia"/>
          <w:b/>
          <w:bCs/>
          <w:sz w:val="24"/>
        </w:rPr>
        <w:t>6.1.8</w:t>
      </w:r>
      <w:r>
        <w:rPr>
          <w:rFonts w:hint="eastAsia"/>
          <w:sz w:val="24"/>
        </w:rPr>
        <w:t xml:space="preserve">  钢筋骨架的保护层应满足设计要求。</w:t>
      </w:r>
      <w:bookmarkEnd w:id="640"/>
    </w:p>
    <w:p>
      <w:pPr>
        <w:spacing w:line="360" w:lineRule="auto"/>
        <w:rPr>
          <w:sz w:val="24"/>
        </w:rPr>
      </w:pPr>
      <w:r>
        <w:rPr>
          <w:rFonts w:hint="eastAsia"/>
          <w:b/>
          <w:bCs/>
          <w:sz w:val="24"/>
        </w:rPr>
        <w:t>6.1.9</w:t>
      </w:r>
      <w:r>
        <w:rPr>
          <w:rFonts w:hint="eastAsia"/>
          <w:sz w:val="24"/>
        </w:rPr>
        <w:t xml:space="preserve">  成型后的较大钢筋骨架移位或入模过程中宜采用专用工具吊运。</w:t>
      </w:r>
    </w:p>
    <w:p>
      <w:pPr>
        <w:spacing w:line="360" w:lineRule="auto"/>
        <w:rPr>
          <w:sz w:val="24"/>
        </w:rPr>
      </w:pPr>
      <w:r>
        <w:rPr>
          <w:rFonts w:hint="eastAsia"/>
          <w:b/>
          <w:bCs/>
          <w:sz w:val="24"/>
        </w:rPr>
        <w:t>6.1.10</w:t>
      </w:r>
      <w:r>
        <w:rPr>
          <w:rFonts w:hint="eastAsia"/>
          <w:sz w:val="24"/>
        </w:rPr>
        <w:t xml:space="preserve">  钢筋原材料及半成品宜在合格分承包方名录之内采购。</w:t>
      </w:r>
    </w:p>
    <w:p>
      <w:pPr>
        <w:spacing w:line="360" w:lineRule="auto"/>
        <w:rPr>
          <w:sz w:val="24"/>
        </w:rPr>
      </w:pPr>
      <w:r>
        <w:rPr>
          <w:rFonts w:hint="eastAsia"/>
          <w:b/>
          <w:bCs/>
          <w:sz w:val="24"/>
        </w:rPr>
        <w:t>6.1.11</w:t>
      </w:r>
      <w:r>
        <w:rPr>
          <w:rFonts w:hint="eastAsia"/>
          <w:sz w:val="24"/>
        </w:rPr>
        <w:t xml:space="preserve">  预埋件应按类别、</w:t>
      </w:r>
      <w:r>
        <w:rPr>
          <w:sz w:val="24"/>
        </w:rPr>
        <w:t>规格进行存储、标识</w:t>
      </w:r>
      <w:r>
        <w:rPr>
          <w:rFonts w:hint="eastAsia"/>
          <w:sz w:val="24"/>
        </w:rPr>
        <w:t>，</w:t>
      </w:r>
      <w:r>
        <w:rPr>
          <w:sz w:val="24"/>
        </w:rPr>
        <w:t>并应避免锈蚀、污染或损坏</w:t>
      </w:r>
      <w:r>
        <w:rPr>
          <w:rFonts w:hint="eastAsia"/>
          <w:sz w:val="24"/>
        </w:rPr>
        <w:t>。</w:t>
      </w:r>
    </w:p>
    <w:p>
      <w:pPr>
        <w:pStyle w:val="3"/>
        <w:adjustRightInd w:val="0"/>
        <w:snapToGrid w:val="0"/>
        <w:spacing w:before="120" w:after="120"/>
        <w:jc w:val="center"/>
        <w:rPr>
          <w:bCs w:val="0"/>
        </w:rPr>
      </w:pPr>
      <w:bookmarkStart w:id="641" w:name="_Toc8149"/>
      <w:bookmarkStart w:id="642" w:name="_Toc27110"/>
      <w:bookmarkStart w:id="643" w:name="_Toc1749"/>
      <w:bookmarkStart w:id="644" w:name="_Toc13543"/>
      <w:bookmarkStart w:id="645" w:name="_Toc21157"/>
      <w:bookmarkStart w:id="646" w:name="_Toc24949"/>
      <w:bookmarkStart w:id="647" w:name="_Toc15082"/>
      <w:bookmarkStart w:id="648" w:name="_Toc12718"/>
      <w:bookmarkStart w:id="649" w:name="_Toc14713"/>
      <w:bookmarkStart w:id="650" w:name="_Toc6300"/>
      <w:bookmarkStart w:id="651" w:name="_Toc21184"/>
      <w:bookmarkStart w:id="652" w:name="_Toc10522"/>
      <w:bookmarkStart w:id="653" w:name="_Toc32528"/>
      <w:bookmarkStart w:id="654" w:name="_Toc32153"/>
      <w:r>
        <w:rPr>
          <w:rFonts w:hint="eastAsia"/>
          <w:bCs w:val="0"/>
        </w:rPr>
        <w:t>6.2  原材料</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pPr>
        <w:spacing w:line="360" w:lineRule="auto"/>
        <w:jc w:val="left"/>
        <w:rPr>
          <w:sz w:val="24"/>
        </w:rPr>
      </w:pPr>
      <w:r>
        <w:rPr>
          <w:rFonts w:hint="eastAsia"/>
          <w:b/>
          <w:bCs/>
          <w:sz w:val="24"/>
        </w:rPr>
        <w:t>6.2.1</w:t>
      </w:r>
      <w:r>
        <w:rPr>
          <w:rFonts w:hint="eastAsia"/>
          <w:sz w:val="24"/>
        </w:rPr>
        <w:t xml:space="preserve">  钢筋进场时，应按现行国家标准的相关规定抽取试样进行检验，且质量应合格。</w:t>
      </w:r>
    </w:p>
    <w:p>
      <w:pPr>
        <w:spacing w:line="360" w:lineRule="auto"/>
        <w:jc w:val="left"/>
        <w:rPr>
          <w:sz w:val="24"/>
        </w:rPr>
      </w:pPr>
      <w:r>
        <w:rPr>
          <w:rFonts w:hint="eastAsia"/>
          <w:b/>
          <w:bCs/>
          <w:sz w:val="24"/>
        </w:rPr>
        <w:t>6.2.2</w:t>
      </w:r>
      <w:r>
        <w:rPr>
          <w:rFonts w:hint="eastAsia"/>
          <w:sz w:val="24"/>
        </w:rPr>
        <w:t xml:space="preserve">  钢筋应按进场批的级别、品种、直径、外形分类分垛码放，妥善保管，并挂标识牌注明产地、规格、品种和质量检验状态等。</w:t>
      </w:r>
    </w:p>
    <w:p>
      <w:pPr>
        <w:spacing w:line="360" w:lineRule="auto"/>
        <w:jc w:val="left"/>
        <w:rPr>
          <w:sz w:val="24"/>
        </w:rPr>
      </w:pPr>
      <w:r>
        <w:rPr>
          <w:rFonts w:hint="eastAsia"/>
          <w:b/>
          <w:bCs/>
          <w:sz w:val="24"/>
        </w:rPr>
        <w:t>6.2.3</w:t>
      </w:r>
      <w:r>
        <w:rPr>
          <w:rFonts w:hint="eastAsia"/>
          <w:sz w:val="24"/>
        </w:rPr>
        <w:t xml:space="preserve">  对有抗震设防要求的清水混凝土预制构件，其纵向受力钢筋的强度应满足设计要求；当设计无具体要求时，对一、二级抗震等级，检验所得的强度实测值应符合以下规定：</w:t>
      </w:r>
    </w:p>
    <w:p>
      <w:pPr>
        <w:spacing w:line="360" w:lineRule="auto"/>
        <w:ind w:firstLine="480" w:firstLineChars="200"/>
        <w:jc w:val="left"/>
        <w:rPr>
          <w:rFonts w:ascii="宋体" w:hAnsi="宋体" w:cs="宋体"/>
          <w:sz w:val="24"/>
        </w:rPr>
      </w:pPr>
      <w:r>
        <w:rPr>
          <w:rFonts w:hint="eastAsia"/>
          <w:b/>
          <w:bCs/>
          <w:sz w:val="24"/>
        </w:rPr>
        <w:t>1</w:t>
      </w:r>
      <w:r>
        <w:rPr>
          <w:rFonts w:hint="eastAsia"/>
          <w:sz w:val="24"/>
        </w:rPr>
        <w:t xml:space="preserve">  钢筋的抗拉强度实测值与屈服强度实测值</w:t>
      </w:r>
      <w:r>
        <w:rPr>
          <w:rFonts w:hint="eastAsia" w:ascii="宋体" w:hAnsi="宋体" w:cs="宋体"/>
          <w:sz w:val="24"/>
        </w:rPr>
        <w:t>的比值应不小于1.25；</w:t>
      </w:r>
    </w:p>
    <w:p>
      <w:pPr>
        <w:spacing w:line="360" w:lineRule="auto"/>
        <w:ind w:firstLine="480" w:firstLineChars="200"/>
        <w:jc w:val="left"/>
        <w:outlineLvl w:val="0"/>
        <w:rPr>
          <w:rFonts w:ascii="宋体" w:hAnsi="宋体" w:cs="宋体"/>
          <w:sz w:val="24"/>
        </w:rPr>
      </w:pPr>
      <w:bookmarkStart w:id="655" w:name="_Toc25051"/>
      <w:bookmarkStart w:id="656" w:name="_Toc3709"/>
      <w:bookmarkStart w:id="657" w:name="_Toc18527"/>
      <w:bookmarkStart w:id="658" w:name="_Toc10207"/>
      <w:bookmarkStart w:id="659" w:name="_Toc22687"/>
      <w:bookmarkStart w:id="660" w:name="_Toc21292"/>
      <w:bookmarkStart w:id="661" w:name="_Toc29946"/>
      <w:bookmarkStart w:id="662" w:name="_Toc8142"/>
      <w:bookmarkStart w:id="663" w:name="_Toc1835"/>
      <w:bookmarkStart w:id="664" w:name="_Toc16096"/>
      <w:bookmarkStart w:id="665" w:name="_Toc31292"/>
      <w:bookmarkStart w:id="666" w:name="_Toc30429"/>
      <w:bookmarkStart w:id="667" w:name="_Toc12446"/>
      <w:bookmarkStart w:id="668" w:name="_Toc355"/>
      <w:bookmarkStart w:id="669" w:name="_Toc28508"/>
      <w:bookmarkStart w:id="670" w:name="_Toc5487"/>
      <w:bookmarkStart w:id="671" w:name="_Toc19721"/>
      <w:bookmarkStart w:id="672" w:name="_Toc673"/>
      <w:r>
        <w:rPr>
          <w:rFonts w:hint="eastAsia"/>
          <w:b/>
          <w:bCs/>
          <w:sz w:val="24"/>
        </w:rPr>
        <w:t>2</w:t>
      </w:r>
      <w:r>
        <w:rPr>
          <w:rFonts w:hint="eastAsia"/>
          <w:sz w:val="24"/>
        </w:rPr>
        <w:t xml:space="preserve">  钢筋的屈服强度实测值与强度标准值的</w:t>
      </w:r>
      <w:r>
        <w:rPr>
          <w:rFonts w:hint="eastAsia" w:ascii="宋体" w:hAnsi="宋体" w:cs="宋体"/>
          <w:sz w:val="24"/>
        </w:rPr>
        <w:t>比值应不大于1.3。</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spacing w:line="360" w:lineRule="auto"/>
        <w:jc w:val="left"/>
        <w:rPr>
          <w:rFonts w:ascii="楷体" w:hAnsi="楷体" w:eastAsia="楷体" w:cs="楷体"/>
          <w:b/>
          <w:bCs/>
          <w:sz w:val="24"/>
        </w:rPr>
      </w:pPr>
      <w:r>
        <w:rPr>
          <w:rFonts w:hint="eastAsia"/>
          <w:b/>
          <w:bCs/>
          <w:sz w:val="24"/>
        </w:rPr>
        <w:t>6.2.4</w:t>
      </w:r>
      <w:r>
        <w:rPr>
          <w:rFonts w:hint="eastAsia"/>
          <w:sz w:val="24"/>
        </w:rPr>
        <w:t xml:space="preserve">  钢筋应平直、无损伤，表面不得有裂纹、颗粒状或片状老锈。</w:t>
      </w:r>
    </w:p>
    <w:p>
      <w:pPr>
        <w:spacing w:line="360" w:lineRule="auto"/>
        <w:jc w:val="left"/>
        <w:rPr>
          <w:sz w:val="24"/>
        </w:rPr>
      </w:pPr>
      <w:r>
        <w:rPr>
          <w:b/>
          <w:bCs/>
          <w:sz w:val="24"/>
        </w:rPr>
        <w:t>6.2.5</w:t>
      </w:r>
      <w:r>
        <w:rPr>
          <w:sz w:val="24"/>
        </w:rPr>
        <w:t xml:space="preserve"> </w:t>
      </w:r>
      <w:r>
        <w:rPr>
          <w:rFonts w:hint="eastAsia"/>
          <w:sz w:val="24"/>
        </w:rPr>
        <w:t xml:space="preserve"> 预埋件应依据设计图纸进行定制采购或自行制作，其原材料应符合相关要求。</w:t>
      </w:r>
    </w:p>
    <w:p>
      <w:pPr>
        <w:pStyle w:val="3"/>
        <w:adjustRightInd w:val="0"/>
        <w:snapToGrid w:val="0"/>
        <w:spacing w:before="120" w:after="120"/>
        <w:jc w:val="center"/>
        <w:rPr>
          <w:bCs w:val="0"/>
        </w:rPr>
      </w:pPr>
      <w:bookmarkStart w:id="673" w:name="_Toc9241"/>
      <w:bookmarkStart w:id="674" w:name="_Toc19950"/>
      <w:bookmarkStart w:id="675" w:name="_Toc20285"/>
      <w:bookmarkStart w:id="676" w:name="_Toc21782"/>
      <w:bookmarkStart w:id="677" w:name="_Toc5336"/>
      <w:bookmarkStart w:id="678" w:name="_Toc18773"/>
      <w:bookmarkStart w:id="679" w:name="_Toc8654"/>
      <w:bookmarkStart w:id="680" w:name="_Toc30123"/>
      <w:bookmarkStart w:id="681" w:name="_Toc26713"/>
      <w:bookmarkStart w:id="682" w:name="_Toc18257"/>
      <w:bookmarkStart w:id="683" w:name="_Toc14168"/>
      <w:bookmarkStart w:id="684" w:name="_Toc12707"/>
      <w:bookmarkStart w:id="685" w:name="_Toc25979"/>
      <w:bookmarkStart w:id="686" w:name="_Toc31650"/>
      <w:r>
        <w:rPr>
          <w:rFonts w:hint="eastAsia"/>
          <w:bCs w:val="0"/>
        </w:rPr>
        <w:t>6.3  钢筋加工</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pPr>
        <w:spacing w:line="360" w:lineRule="auto"/>
        <w:jc w:val="left"/>
        <w:rPr>
          <w:sz w:val="24"/>
        </w:rPr>
      </w:pPr>
      <w:r>
        <w:rPr>
          <w:rFonts w:hint="eastAsia"/>
          <w:b/>
          <w:bCs/>
          <w:sz w:val="24"/>
        </w:rPr>
        <w:t>6.3.1</w:t>
      </w:r>
      <w:r>
        <w:rPr>
          <w:rFonts w:hint="eastAsia"/>
          <w:sz w:val="24"/>
        </w:rPr>
        <w:t xml:space="preserve">  应从质量检验合格标识状态下取用钢筋进行加工，加工前应将油污、浮皮、漆皮和污垢等清除干净。</w:t>
      </w:r>
    </w:p>
    <w:p>
      <w:pPr>
        <w:spacing w:line="360" w:lineRule="auto"/>
        <w:jc w:val="left"/>
        <w:rPr>
          <w:sz w:val="24"/>
        </w:rPr>
      </w:pPr>
      <w:r>
        <w:rPr>
          <w:rFonts w:hint="eastAsia"/>
          <w:b/>
          <w:bCs/>
          <w:sz w:val="24"/>
        </w:rPr>
        <w:t>6.3.2</w:t>
      </w:r>
      <w:r>
        <w:rPr>
          <w:rFonts w:hint="eastAsia"/>
          <w:sz w:val="24"/>
        </w:rPr>
        <w:t xml:space="preserve">  应按经审核的钢筋料表进行钢筋切断或弯曲，切断或弯曲后的钢筋应避免出现局部弯折和平面翘曲，成型后表面不得有裂纹、鳞落或断裂等现象，并应验证成型尺寸。</w:t>
      </w:r>
    </w:p>
    <w:p>
      <w:pPr>
        <w:spacing w:line="360" w:lineRule="auto"/>
        <w:jc w:val="left"/>
        <w:rPr>
          <w:sz w:val="24"/>
        </w:rPr>
      </w:pPr>
      <w:r>
        <w:rPr>
          <w:rFonts w:hint="eastAsia"/>
          <w:b/>
          <w:bCs/>
          <w:sz w:val="24"/>
        </w:rPr>
        <w:t>6.3.3</w:t>
      </w:r>
      <w:r>
        <w:rPr>
          <w:rFonts w:hint="eastAsia"/>
          <w:sz w:val="24"/>
        </w:rPr>
        <w:t xml:space="preserve">  钢筋切断、弯曲、受力钢筋的弯钩和弯折</w:t>
      </w:r>
      <w:r>
        <w:rPr>
          <w:rFonts w:hint="eastAsia" w:ascii="宋体" w:hAnsi="宋体" w:cs="宋体"/>
          <w:sz w:val="24"/>
        </w:rPr>
        <w:t>、箍筋的调直和加工应符合现行国家标准《混凝土结构工程施工质量验收规范》GB50204的规定。</w:t>
      </w:r>
    </w:p>
    <w:p>
      <w:pPr>
        <w:spacing w:line="360" w:lineRule="auto"/>
        <w:jc w:val="center"/>
        <w:rPr>
          <w:sz w:val="24"/>
        </w:rPr>
      </w:pPr>
      <w:r>
        <w:rPr>
          <w:rFonts w:hint="eastAsia"/>
          <w:b/>
          <w:bCs/>
          <w:sz w:val="24"/>
        </w:rPr>
        <w:t>6.3.</w:t>
      </w:r>
      <w:r>
        <w:rPr>
          <w:b/>
          <w:bCs/>
          <w:sz w:val="24"/>
        </w:rPr>
        <w:t>4</w:t>
      </w:r>
      <w:r>
        <w:rPr>
          <w:rFonts w:hint="eastAsia"/>
          <w:sz w:val="24"/>
        </w:rPr>
        <w:t xml:space="preserve">  钢筋加工的形状、尺寸应符合设计要求，其偏差应符</w:t>
      </w:r>
      <w:r>
        <w:rPr>
          <w:rFonts w:hint="eastAsia" w:ascii="宋体" w:hAnsi="宋体" w:cs="宋体"/>
          <w:sz w:val="24"/>
        </w:rPr>
        <w:t>合表6.3.4的规定。</w:t>
      </w:r>
    </w:p>
    <w:p>
      <w:pPr>
        <w:spacing w:line="360" w:lineRule="auto"/>
        <w:jc w:val="center"/>
        <w:rPr>
          <w:b/>
          <w:bCs/>
          <w:szCs w:val="21"/>
        </w:rPr>
      </w:pPr>
      <w:r>
        <w:rPr>
          <w:rFonts w:hint="eastAsia"/>
          <w:b/>
          <w:bCs/>
          <w:szCs w:val="21"/>
        </w:rPr>
        <w:t>表6.3.4   钢筋加工允许偏差和检验方法</w:t>
      </w:r>
    </w:p>
    <w:tbl>
      <w:tblPr>
        <w:tblStyle w:val="21"/>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47"/>
        <w:gridCol w:w="1701"/>
        <w:gridCol w:w="113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09"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序号</w:t>
            </w:r>
          </w:p>
        </w:tc>
        <w:tc>
          <w:tcPr>
            <w:tcW w:w="2547"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项   目</w:t>
            </w:r>
          </w:p>
        </w:tc>
        <w:tc>
          <w:tcPr>
            <w:tcW w:w="1701"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允许偏差（mm）</w:t>
            </w:r>
          </w:p>
        </w:tc>
        <w:tc>
          <w:tcPr>
            <w:tcW w:w="1134"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检验工具</w:t>
            </w:r>
          </w:p>
        </w:tc>
        <w:tc>
          <w:tcPr>
            <w:tcW w:w="2268" w:type="dxa"/>
            <w:tcBorders>
              <w:tl2br w:val="nil"/>
              <w:tr2bl w:val="nil"/>
            </w:tcBorders>
          </w:tcPr>
          <w:p>
            <w:pPr>
              <w:adjustRightInd w:val="0"/>
              <w:snapToGrid w:val="0"/>
              <w:jc w:val="center"/>
              <w:rPr>
                <w:rFonts w:ascii="宋体" w:hAnsi="宋体"/>
                <w:szCs w:val="21"/>
              </w:rPr>
            </w:pPr>
            <w:r>
              <w:rPr>
                <w:rFonts w:hint="eastAsia" w:ascii="宋体" w:hAnsi="宋体"/>
                <w:szCs w:val="21"/>
              </w:rPr>
              <w:t>检验数量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709"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1</w:t>
            </w:r>
          </w:p>
        </w:tc>
        <w:tc>
          <w:tcPr>
            <w:tcW w:w="2547"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主筋和构造筋长度净尺寸</w:t>
            </w:r>
          </w:p>
        </w:tc>
        <w:tc>
          <w:tcPr>
            <w:tcW w:w="1701"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±10</w:t>
            </w:r>
          </w:p>
        </w:tc>
        <w:tc>
          <w:tcPr>
            <w:tcW w:w="1134" w:type="dxa"/>
            <w:vMerge w:val="restart"/>
            <w:tcBorders>
              <w:tl2br w:val="nil"/>
              <w:tr2bl w:val="nil"/>
            </w:tcBorders>
            <w:vAlign w:val="center"/>
          </w:tcPr>
          <w:p>
            <w:pPr>
              <w:adjustRightInd w:val="0"/>
              <w:snapToGrid w:val="0"/>
              <w:jc w:val="center"/>
              <w:rPr>
                <w:rFonts w:ascii="宋体" w:hAnsi="宋体"/>
                <w:szCs w:val="21"/>
              </w:rPr>
            </w:pPr>
            <w:r>
              <w:rPr>
                <w:rFonts w:hint="eastAsia" w:ascii="宋体" w:hAnsi="宋体"/>
                <w:szCs w:val="21"/>
              </w:rPr>
              <w:t>钢尺</w:t>
            </w:r>
          </w:p>
        </w:tc>
        <w:tc>
          <w:tcPr>
            <w:tcW w:w="2268" w:type="dxa"/>
            <w:vMerge w:val="restart"/>
            <w:tcBorders>
              <w:tl2br w:val="nil"/>
              <w:tr2bl w:val="nil"/>
            </w:tcBorders>
            <w:vAlign w:val="center"/>
          </w:tcPr>
          <w:p>
            <w:pPr>
              <w:adjustRightInd w:val="0"/>
              <w:snapToGrid w:val="0"/>
              <w:ind w:firstLine="210" w:firstLineChars="100"/>
              <w:rPr>
                <w:rFonts w:ascii="宋体" w:hAnsi="宋体"/>
                <w:szCs w:val="21"/>
              </w:rPr>
            </w:pPr>
            <w:r>
              <w:rPr>
                <w:rFonts w:ascii="宋体" w:hAnsi="宋体"/>
                <w:szCs w:val="21"/>
              </w:rPr>
              <w:t>每工作班同一类型、同一加工设备</w:t>
            </w:r>
            <w:r>
              <w:rPr>
                <w:rFonts w:hint="eastAsia" w:ascii="宋体" w:hAnsi="宋体"/>
                <w:szCs w:val="21"/>
              </w:rPr>
              <w:t>的钢筋</w:t>
            </w:r>
            <w:r>
              <w:rPr>
                <w:rFonts w:ascii="宋体" w:hAnsi="宋体"/>
                <w:szCs w:val="21"/>
              </w:rPr>
              <w:t>抽查不应少于</w:t>
            </w:r>
            <w:r>
              <w:rPr>
                <w:rFonts w:hint="eastAsia" w:ascii="宋体" w:hAnsi="宋体"/>
                <w:szCs w:val="21"/>
              </w:rPr>
              <w:t>3</w:t>
            </w:r>
            <w:r>
              <w:rPr>
                <w:rFonts w:ascii="宋体" w:hAnsi="宋体"/>
                <w:szCs w:val="21"/>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09"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2</w:t>
            </w:r>
          </w:p>
        </w:tc>
        <w:tc>
          <w:tcPr>
            <w:tcW w:w="2547" w:type="dxa"/>
            <w:tcBorders>
              <w:tl2br w:val="nil"/>
              <w:tr2bl w:val="nil"/>
            </w:tcBorders>
            <w:vAlign w:val="center"/>
          </w:tcPr>
          <w:p>
            <w:pPr>
              <w:adjustRightInd w:val="0"/>
              <w:snapToGrid w:val="0"/>
              <w:rPr>
                <w:rFonts w:ascii="宋体" w:hAnsi="宋体"/>
                <w:szCs w:val="21"/>
              </w:rPr>
            </w:pPr>
            <w:r>
              <w:rPr>
                <w:rFonts w:hint="eastAsia" w:ascii="宋体" w:hAnsi="宋体"/>
                <w:szCs w:val="21"/>
              </w:rPr>
              <w:t>弯起钢筋的折弯点位置</w:t>
            </w:r>
          </w:p>
        </w:tc>
        <w:tc>
          <w:tcPr>
            <w:tcW w:w="1701"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±10</w:t>
            </w:r>
          </w:p>
        </w:tc>
        <w:tc>
          <w:tcPr>
            <w:tcW w:w="1134" w:type="dxa"/>
            <w:vMerge w:val="continue"/>
            <w:tcBorders>
              <w:tl2br w:val="nil"/>
              <w:tr2bl w:val="nil"/>
            </w:tcBorders>
          </w:tcPr>
          <w:p>
            <w:pPr>
              <w:adjustRightInd w:val="0"/>
              <w:snapToGrid w:val="0"/>
              <w:jc w:val="center"/>
              <w:rPr>
                <w:rFonts w:ascii="宋体" w:hAnsi="宋体"/>
                <w:szCs w:val="21"/>
              </w:rPr>
            </w:pPr>
          </w:p>
        </w:tc>
        <w:tc>
          <w:tcPr>
            <w:tcW w:w="2268" w:type="dxa"/>
            <w:vMerge w:val="continue"/>
            <w:tcBorders>
              <w:tl2br w:val="nil"/>
              <w:tr2bl w:val="nil"/>
            </w:tcBorders>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3</w:t>
            </w:r>
          </w:p>
        </w:tc>
        <w:tc>
          <w:tcPr>
            <w:tcW w:w="2547" w:type="dxa"/>
            <w:tcBorders>
              <w:tl2br w:val="nil"/>
              <w:tr2bl w:val="nil"/>
            </w:tcBorders>
            <w:vAlign w:val="center"/>
          </w:tcPr>
          <w:p>
            <w:pPr>
              <w:adjustRightInd w:val="0"/>
              <w:snapToGrid w:val="0"/>
              <w:ind w:firstLine="210" w:firstLineChars="100"/>
              <w:rPr>
                <w:rFonts w:ascii="宋体" w:hAnsi="宋体"/>
                <w:szCs w:val="21"/>
              </w:rPr>
            </w:pPr>
            <w:r>
              <w:rPr>
                <w:rFonts w:hint="eastAsia" w:ascii="宋体" w:hAnsi="宋体"/>
                <w:szCs w:val="21"/>
              </w:rPr>
              <w:t>箍筋内净尺寸</w:t>
            </w:r>
          </w:p>
        </w:tc>
        <w:tc>
          <w:tcPr>
            <w:tcW w:w="1701"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±5</w:t>
            </w:r>
          </w:p>
        </w:tc>
        <w:tc>
          <w:tcPr>
            <w:tcW w:w="1134" w:type="dxa"/>
            <w:vMerge w:val="continue"/>
            <w:tcBorders>
              <w:tl2br w:val="nil"/>
              <w:tr2bl w:val="nil"/>
            </w:tcBorders>
          </w:tcPr>
          <w:p>
            <w:pPr>
              <w:adjustRightInd w:val="0"/>
              <w:snapToGrid w:val="0"/>
              <w:jc w:val="center"/>
              <w:rPr>
                <w:rFonts w:ascii="宋体" w:hAnsi="宋体"/>
                <w:szCs w:val="21"/>
              </w:rPr>
            </w:pPr>
          </w:p>
        </w:tc>
        <w:tc>
          <w:tcPr>
            <w:tcW w:w="2268" w:type="dxa"/>
            <w:vMerge w:val="continue"/>
            <w:tcBorders>
              <w:tl2br w:val="nil"/>
              <w:tr2bl w:val="nil"/>
            </w:tcBorders>
          </w:tcPr>
          <w:p>
            <w:pPr>
              <w:adjustRightInd w:val="0"/>
              <w:snapToGrid w:val="0"/>
              <w:jc w:val="center"/>
              <w:rPr>
                <w:rFonts w:ascii="宋体" w:hAnsi="宋体"/>
                <w:szCs w:val="21"/>
              </w:rPr>
            </w:pPr>
          </w:p>
        </w:tc>
      </w:tr>
    </w:tbl>
    <w:p>
      <w:pPr>
        <w:spacing w:line="360" w:lineRule="auto"/>
        <w:ind w:firstLine="420" w:firstLineChars="200"/>
        <w:rPr>
          <w:rFonts w:ascii="楷体" w:hAnsi="楷体" w:eastAsia="楷体" w:cs="楷体"/>
          <w:szCs w:val="21"/>
        </w:rPr>
      </w:pPr>
    </w:p>
    <w:p>
      <w:pPr>
        <w:spacing w:line="360" w:lineRule="auto"/>
        <w:rPr>
          <w:rFonts w:ascii="宋体" w:hAnsi="宋体" w:cs="宋体"/>
          <w:sz w:val="24"/>
        </w:rPr>
      </w:pPr>
      <w:r>
        <w:rPr>
          <w:rFonts w:hint="eastAsia"/>
          <w:b/>
          <w:bCs/>
          <w:sz w:val="24"/>
        </w:rPr>
        <w:t>6.3.</w:t>
      </w:r>
      <w:r>
        <w:rPr>
          <w:b/>
          <w:bCs/>
          <w:sz w:val="24"/>
        </w:rPr>
        <w:t>5</w:t>
      </w:r>
      <w:r>
        <w:rPr>
          <w:rFonts w:hint="eastAsia"/>
          <w:sz w:val="24"/>
        </w:rPr>
        <w:t xml:space="preserve">  预埋件加工应按照操作规程进行</w:t>
      </w:r>
      <w:r>
        <w:rPr>
          <w:rFonts w:hint="eastAsia" w:ascii="宋体" w:hAnsi="宋体" w:cs="宋体"/>
          <w:sz w:val="24"/>
        </w:rPr>
        <w:t>，其尺寸偏差应符合现行北京市地方标准《预制混凝土构件质量检验标准》DB11/T968的有关规定。</w:t>
      </w:r>
    </w:p>
    <w:p>
      <w:pPr>
        <w:pStyle w:val="3"/>
        <w:adjustRightInd w:val="0"/>
        <w:snapToGrid w:val="0"/>
        <w:spacing w:before="120" w:after="120"/>
        <w:jc w:val="center"/>
        <w:rPr>
          <w:bCs w:val="0"/>
        </w:rPr>
      </w:pPr>
      <w:bookmarkStart w:id="687" w:name="_Toc19907"/>
      <w:bookmarkStart w:id="688" w:name="_Toc26404"/>
      <w:bookmarkStart w:id="689" w:name="_Toc23316"/>
      <w:bookmarkStart w:id="690" w:name="_Toc10822"/>
      <w:bookmarkStart w:id="691" w:name="_Toc22675"/>
      <w:bookmarkStart w:id="692" w:name="_Toc22107"/>
      <w:bookmarkStart w:id="693" w:name="_Toc16008"/>
      <w:bookmarkStart w:id="694" w:name="_Toc14912"/>
      <w:bookmarkStart w:id="695" w:name="_Toc1961"/>
      <w:bookmarkStart w:id="696" w:name="_Toc18182"/>
      <w:bookmarkStart w:id="697" w:name="_Toc19897"/>
      <w:bookmarkStart w:id="698" w:name="_Toc12896"/>
      <w:bookmarkStart w:id="699" w:name="_Toc20032"/>
      <w:bookmarkStart w:id="700" w:name="_Toc4528"/>
      <w:r>
        <w:rPr>
          <w:rFonts w:hint="eastAsia"/>
          <w:bCs w:val="0"/>
        </w:rPr>
        <w:t>6.4  钢筋骨架制作与安装</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pPr>
        <w:spacing w:line="360" w:lineRule="auto"/>
        <w:jc w:val="left"/>
        <w:rPr>
          <w:sz w:val="24"/>
        </w:rPr>
      </w:pPr>
      <w:bookmarkStart w:id="701" w:name="_Toc19323"/>
      <w:r>
        <w:rPr>
          <w:rFonts w:hint="eastAsia"/>
          <w:b/>
          <w:bCs/>
          <w:sz w:val="24"/>
        </w:rPr>
        <w:t>6.4.1</w:t>
      </w:r>
      <w:r>
        <w:rPr>
          <w:rFonts w:hint="eastAsia"/>
          <w:sz w:val="24"/>
        </w:rPr>
        <w:t xml:space="preserve">  钢筋骨架制作应符合下列规定：</w:t>
      </w:r>
      <w:bookmarkEnd w:id="701"/>
    </w:p>
    <w:p>
      <w:pPr>
        <w:spacing w:line="360" w:lineRule="auto"/>
        <w:ind w:firstLine="480" w:firstLineChars="200"/>
        <w:jc w:val="left"/>
        <w:rPr>
          <w:sz w:val="24"/>
        </w:rPr>
      </w:pPr>
      <w:r>
        <w:rPr>
          <w:rFonts w:hint="eastAsia"/>
          <w:b/>
          <w:bCs/>
          <w:sz w:val="24"/>
        </w:rPr>
        <w:t>1</w:t>
      </w:r>
      <w:r>
        <w:rPr>
          <w:rFonts w:hint="eastAsia"/>
          <w:sz w:val="24"/>
        </w:rPr>
        <w:t xml:space="preserve">  钢筋的品种、级别、规格、长度和数量应符合设计要求；</w:t>
      </w:r>
    </w:p>
    <w:p>
      <w:pPr>
        <w:spacing w:line="360" w:lineRule="auto"/>
        <w:ind w:firstLine="480" w:firstLineChars="200"/>
        <w:jc w:val="left"/>
        <w:rPr>
          <w:sz w:val="24"/>
        </w:rPr>
      </w:pPr>
      <w:r>
        <w:rPr>
          <w:rFonts w:hint="eastAsia"/>
          <w:b/>
          <w:bCs/>
          <w:sz w:val="24"/>
        </w:rPr>
        <w:t>2</w:t>
      </w:r>
      <w:r>
        <w:rPr>
          <w:rFonts w:hint="eastAsia"/>
          <w:sz w:val="24"/>
        </w:rPr>
        <w:t xml:space="preserve">  宜在符合要求的胎模上进行；</w:t>
      </w:r>
    </w:p>
    <w:p>
      <w:pPr>
        <w:spacing w:line="360" w:lineRule="auto"/>
        <w:ind w:firstLine="480" w:firstLineChars="200"/>
        <w:jc w:val="left"/>
        <w:rPr>
          <w:sz w:val="24"/>
        </w:rPr>
      </w:pPr>
      <w:r>
        <w:rPr>
          <w:rFonts w:hint="eastAsia"/>
          <w:b/>
          <w:bCs/>
          <w:sz w:val="24"/>
        </w:rPr>
        <w:t>3</w:t>
      </w:r>
      <w:r>
        <w:rPr>
          <w:rFonts w:hint="eastAsia"/>
          <w:sz w:val="24"/>
        </w:rPr>
        <w:t xml:space="preserve">  钢筋骨架制作应进行试生产，检验合格后方可批量制作；</w:t>
      </w:r>
    </w:p>
    <w:p>
      <w:pPr>
        <w:spacing w:line="360" w:lineRule="auto"/>
        <w:ind w:firstLine="480" w:firstLineChars="200"/>
        <w:jc w:val="left"/>
        <w:rPr>
          <w:sz w:val="24"/>
        </w:rPr>
      </w:pPr>
      <w:r>
        <w:rPr>
          <w:rFonts w:hint="eastAsia"/>
          <w:b/>
          <w:bCs/>
          <w:sz w:val="24"/>
        </w:rPr>
        <w:t>4</w:t>
      </w:r>
      <w:r>
        <w:rPr>
          <w:rFonts w:hint="eastAsia"/>
          <w:sz w:val="24"/>
        </w:rPr>
        <w:t xml:space="preserve">  钢筋连接应符合现行国家标准《混凝土结构工程施工质量验收规范》</w:t>
      </w:r>
      <w:r>
        <w:rPr>
          <w:rFonts w:hint="eastAsia" w:ascii="宋体" w:hAnsi="宋体" w:cs="宋体"/>
          <w:sz w:val="24"/>
        </w:rPr>
        <w:t>GB50204的规定；</w:t>
      </w:r>
    </w:p>
    <w:p>
      <w:pPr>
        <w:spacing w:line="360" w:lineRule="auto"/>
        <w:ind w:firstLine="480" w:firstLineChars="200"/>
        <w:jc w:val="left"/>
        <w:rPr>
          <w:sz w:val="24"/>
        </w:rPr>
      </w:pPr>
      <w:r>
        <w:rPr>
          <w:rFonts w:hint="eastAsia"/>
          <w:b/>
          <w:bCs/>
          <w:sz w:val="24"/>
        </w:rPr>
        <w:t>5</w:t>
      </w:r>
      <w:r>
        <w:rPr>
          <w:rFonts w:hint="eastAsia"/>
          <w:sz w:val="24"/>
        </w:rPr>
        <w:t xml:space="preserve">  当骨架采用绑扎连接时应选用不锈钢丝并绑扎牢固，并应采取可靠措施避免绑丝在混凝土浇筑成型后外露。</w:t>
      </w:r>
    </w:p>
    <w:p>
      <w:pPr>
        <w:spacing w:line="360" w:lineRule="auto"/>
        <w:jc w:val="left"/>
        <w:rPr>
          <w:sz w:val="24"/>
        </w:rPr>
      </w:pPr>
      <w:bookmarkStart w:id="702" w:name="_Toc14033"/>
      <w:r>
        <w:rPr>
          <w:rFonts w:hint="eastAsia"/>
          <w:b/>
          <w:bCs/>
          <w:sz w:val="24"/>
        </w:rPr>
        <w:t>6.4.2</w:t>
      </w:r>
      <w:r>
        <w:rPr>
          <w:rFonts w:hint="eastAsia"/>
          <w:sz w:val="24"/>
        </w:rPr>
        <w:t xml:space="preserve">  钢筋骨架安装应满足下列要求：</w:t>
      </w:r>
      <w:bookmarkEnd w:id="702"/>
    </w:p>
    <w:p>
      <w:pPr>
        <w:spacing w:line="360" w:lineRule="auto"/>
        <w:ind w:firstLine="480" w:firstLineChars="200"/>
        <w:jc w:val="left"/>
        <w:rPr>
          <w:sz w:val="24"/>
        </w:rPr>
      </w:pPr>
      <w:r>
        <w:rPr>
          <w:rFonts w:hint="eastAsia"/>
          <w:b/>
          <w:bCs/>
          <w:sz w:val="24"/>
        </w:rPr>
        <w:t>1</w:t>
      </w:r>
      <w:r>
        <w:rPr>
          <w:rFonts w:hint="eastAsia"/>
          <w:sz w:val="24"/>
        </w:rPr>
        <w:t xml:space="preserve">  钢筋骨架应选用正确，表面无浮锈和污染物；</w:t>
      </w:r>
    </w:p>
    <w:p>
      <w:pPr>
        <w:spacing w:line="360" w:lineRule="auto"/>
        <w:ind w:firstLine="480" w:firstLineChars="200"/>
        <w:jc w:val="left"/>
        <w:rPr>
          <w:sz w:val="24"/>
        </w:rPr>
      </w:pPr>
      <w:r>
        <w:rPr>
          <w:rFonts w:hint="eastAsia"/>
          <w:b/>
          <w:bCs/>
          <w:sz w:val="24"/>
        </w:rPr>
        <w:t>2</w:t>
      </w:r>
      <w:r>
        <w:rPr>
          <w:rFonts w:hint="eastAsia"/>
          <w:sz w:val="24"/>
        </w:rPr>
        <w:t xml:space="preserve">  钢筋锚固长度应得到保证；</w:t>
      </w:r>
    </w:p>
    <w:p>
      <w:pPr>
        <w:spacing w:line="360" w:lineRule="auto"/>
        <w:ind w:firstLine="480" w:firstLineChars="200"/>
        <w:jc w:val="left"/>
        <w:rPr>
          <w:sz w:val="24"/>
        </w:rPr>
      </w:pPr>
      <w:r>
        <w:rPr>
          <w:rFonts w:hint="eastAsia"/>
          <w:b/>
          <w:bCs/>
          <w:sz w:val="24"/>
        </w:rPr>
        <w:t>3</w:t>
      </w:r>
      <w:r>
        <w:rPr>
          <w:rFonts w:hint="eastAsia"/>
          <w:sz w:val="24"/>
        </w:rPr>
        <w:t xml:space="preserve">  悬挑部分的钢筋位置应正确；</w:t>
      </w:r>
    </w:p>
    <w:p>
      <w:pPr>
        <w:spacing w:line="360" w:lineRule="auto"/>
        <w:ind w:firstLine="480" w:firstLineChars="200"/>
        <w:jc w:val="left"/>
        <w:rPr>
          <w:sz w:val="24"/>
        </w:rPr>
      </w:pPr>
      <w:r>
        <w:rPr>
          <w:rFonts w:hint="eastAsia"/>
          <w:b/>
          <w:bCs/>
          <w:sz w:val="24"/>
        </w:rPr>
        <w:t>4</w:t>
      </w:r>
      <w:r>
        <w:rPr>
          <w:rFonts w:hint="eastAsia"/>
          <w:sz w:val="24"/>
        </w:rPr>
        <w:t xml:space="preserve">  应使用适当材质和合适数量的垫块，并应确保钢筋保护层厚度符合要求。</w:t>
      </w:r>
    </w:p>
    <w:p>
      <w:pPr>
        <w:spacing w:line="360" w:lineRule="auto"/>
        <w:jc w:val="left"/>
        <w:rPr>
          <w:sz w:val="24"/>
        </w:rPr>
      </w:pPr>
      <w:r>
        <w:rPr>
          <w:rFonts w:hint="eastAsia"/>
          <w:b/>
          <w:bCs/>
          <w:sz w:val="24"/>
        </w:rPr>
        <w:t>6.4.3</w:t>
      </w:r>
      <w:r>
        <w:rPr>
          <w:rFonts w:hint="eastAsia"/>
          <w:sz w:val="24"/>
        </w:rPr>
        <w:t xml:space="preserve">  钢筋骨架安装位置的偏差应符合</w:t>
      </w:r>
      <w:r>
        <w:rPr>
          <w:rFonts w:hint="eastAsia" w:ascii="宋体" w:hAnsi="宋体" w:cs="宋体"/>
          <w:sz w:val="24"/>
        </w:rPr>
        <w:t>表6.4.3的</w:t>
      </w:r>
      <w:r>
        <w:rPr>
          <w:rFonts w:hint="eastAsia"/>
          <w:sz w:val="24"/>
        </w:rPr>
        <w:t>规定。</w:t>
      </w:r>
    </w:p>
    <w:p>
      <w:pPr>
        <w:adjustRightInd w:val="0"/>
        <w:snapToGrid w:val="0"/>
        <w:spacing w:line="360" w:lineRule="auto"/>
        <w:jc w:val="center"/>
        <w:rPr>
          <w:rFonts w:ascii="宋体" w:hAnsi="宋体" w:cs="宋体-18030"/>
          <w:b/>
          <w:kern w:val="0"/>
          <w:sz w:val="24"/>
          <w:szCs w:val="28"/>
        </w:rPr>
      </w:pPr>
      <w:r>
        <w:rPr>
          <w:rFonts w:hint="eastAsia"/>
          <w:b/>
          <w:bCs/>
          <w:szCs w:val="21"/>
        </w:rPr>
        <w:t>表6.4.3  钢筋骨架安装位置的允许偏差和检验方法</w:t>
      </w:r>
    </w:p>
    <w:tbl>
      <w:tblPr>
        <w:tblStyle w:val="21"/>
        <w:tblW w:w="8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815"/>
        <w:gridCol w:w="1558"/>
        <w:gridCol w:w="1485"/>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6" w:type="dxa"/>
            <w:tcBorders>
              <w:tl2br w:val="nil"/>
              <w:tr2bl w:val="nil"/>
            </w:tcBorders>
            <w:vAlign w:val="center"/>
          </w:tcPr>
          <w:p>
            <w:pPr>
              <w:adjustRightInd w:val="0"/>
              <w:snapToGrid w:val="0"/>
              <w:rPr>
                <w:rFonts w:ascii="宋体" w:hAnsi="宋体"/>
                <w:szCs w:val="21"/>
              </w:rPr>
            </w:pPr>
            <w:r>
              <w:rPr>
                <w:rFonts w:hint="eastAsia" w:ascii="宋体" w:hAnsi="宋体"/>
                <w:szCs w:val="21"/>
              </w:rPr>
              <w:t>序号</w:t>
            </w:r>
          </w:p>
        </w:tc>
        <w:tc>
          <w:tcPr>
            <w:tcW w:w="3373" w:type="dxa"/>
            <w:gridSpan w:val="2"/>
            <w:tcBorders>
              <w:tl2br w:val="nil"/>
              <w:tr2bl w:val="nil"/>
            </w:tcBorders>
            <w:vAlign w:val="center"/>
          </w:tcPr>
          <w:p>
            <w:pPr>
              <w:adjustRightInd w:val="0"/>
              <w:snapToGrid w:val="0"/>
              <w:jc w:val="center"/>
              <w:rPr>
                <w:rFonts w:ascii="宋体" w:hAnsi="宋体"/>
                <w:szCs w:val="21"/>
              </w:rPr>
            </w:pPr>
            <w:r>
              <w:rPr>
                <w:rFonts w:hint="eastAsia" w:ascii="宋体" w:hAnsi="宋体"/>
                <w:szCs w:val="21"/>
              </w:rPr>
              <w:t>项目</w:t>
            </w:r>
          </w:p>
        </w:tc>
        <w:tc>
          <w:tcPr>
            <w:tcW w:w="1485" w:type="dxa"/>
            <w:tcBorders>
              <w:tl2br w:val="nil"/>
              <w:tr2bl w:val="nil"/>
            </w:tcBorders>
            <w:vAlign w:val="center"/>
          </w:tcPr>
          <w:p>
            <w:pPr>
              <w:adjustRightInd w:val="0"/>
              <w:snapToGrid w:val="0"/>
              <w:rPr>
                <w:rFonts w:ascii="宋体" w:hAnsi="宋体"/>
                <w:szCs w:val="21"/>
              </w:rPr>
            </w:pPr>
            <w:r>
              <w:rPr>
                <w:rFonts w:hint="eastAsia" w:ascii="宋体" w:hAnsi="宋体"/>
                <w:szCs w:val="21"/>
              </w:rPr>
              <w:t>允许偏差（mm）</w:t>
            </w:r>
          </w:p>
        </w:tc>
        <w:tc>
          <w:tcPr>
            <w:tcW w:w="2880" w:type="dxa"/>
            <w:tcBorders>
              <w:tl2br w:val="nil"/>
              <w:tr2bl w:val="nil"/>
            </w:tcBorders>
            <w:vAlign w:val="center"/>
          </w:tcPr>
          <w:p>
            <w:pPr>
              <w:widowControl/>
              <w:adjustRightInd w:val="0"/>
              <w:snapToGrid w:val="0"/>
              <w:jc w:val="center"/>
              <w:rPr>
                <w:rFonts w:ascii="宋体" w:hAnsi="宋体"/>
                <w:szCs w:val="21"/>
              </w:rPr>
            </w:pPr>
            <w:r>
              <w:rPr>
                <w:rFonts w:hint="eastAsia" w:ascii="宋体" w:hAnsi="宋体"/>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6"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1</w:t>
            </w:r>
          </w:p>
        </w:tc>
        <w:tc>
          <w:tcPr>
            <w:tcW w:w="1815" w:type="dxa"/>
            <w:tcBorders>
              <w:tl2br w:val="nil"/>
              <w:tr2bl w:val="nil"/>
            </w:tcBorders>
            <w:vAlign w:val="center"/>
          </w:tcPr>
          <w:p>
            <w:pPr>
              <w:adjustRightInd w:val="0"/>
              <w:snapToGrid w:val="0"/>
              <w:rPr>
                <w:rFonts w:ascii="宋体" w:hAnsi="宋体"/>
                <w:szCs w:val="21"/>
              </w:rPr>
            </w:pPr>
            <w:r>
              <w:rPr>
                <w:rFonts w:hint="eastAsia" w:ascii="宋体" w:hAnsi="宋体"/>
                <w:szCs w:val="21"/>
              </w:rPr>
              <w:t>钢筋骨架（网）</w:t>
            </w:r>
          </w:p>
        </w:tc>
        <w:tc>
          <w:tcPr>
            <w:tcW w:w="1558" w:type="dxa"/>
            <w:tcBorders>
              <w:tl2br w:val="nil"/>
              <w:tr2bl w:val="nil"/>
            </w:tcBorders>
            <w:vAlign w:val="center"/>
          </w:tcPr>
          <w:p>
            <w:pPr>
              <w:adjustRightInd w:val="0"/>
              <w:snapToGrid w:val="0"/>
              <w:rPr>
                <w:rFonts w:ascii="宋体" w:hAnsi="宋体"/>
                <w:szCs w:val="21"/>
              </w:rPr>
            </w:pPr>
            <w:r>
              <w:rPr>
                <w:rFonts w:hint="eastAsia" w:ascii="宋体" w:hAnsi="宋体"/>
                <w:szCs w:val="21"/>
              </w:rPr>
              <w:t>长、宽、高</w:t>
            </w:r>
          </w:p>
        </w:tc>
        <w:tc>
          <w:tcPr>
            <w:tcW w:w="1485"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±5</w:t>
            </w:r>
          </w:p>
        </w:tc>
        <w:tc>
          <w:tcPr>
            <w:tcW w:w="2880" w:type="dxa"/>
            <w:vMerge w:val="restart"/>
            <w:tcBorders>
              <w:tl2br w:val="nil"/>
              <w:tr2bl w:val="nil"/>
            </w:tcBorders>
            <w:vAlign w:val="center"/>
          </w:tcPr>
          <w:p>
            <w:pPr>
              <w:adjustRightInd w:val="0"/>
              <w:snapToGrid w:val="0"/>
              <w:rPr>
                <w:rFonts w:ascii="宋体" w:hAnsi="宋体"/>
                <w:szCs w:val="21"/>
              </w:rPr>
            </w:pPr>
            <w:r>
              <w:rPr>
                <w:rFonts w:hint="eastAsia" w:ascii="宋体" w:hAnsi="宋体"/>
                <w:szCs w:val="21"/>
              </w:rPr>
              <w:t>每片骨架用钢尺检查4点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6" w:type="dxa"/>
            <w:vMerge w:val="restart"/>
            <w:tcBorders>
              <w:tl2br w:val="nil"/>
              <w:tr2bl w:val="nil"/>
            </w:tcBorders>
            <w:vAlign w:val="center"/>
          </w:tcPr>
          <w:p>
            <w:pPr>
              <w:adjustRightInd w:val="0"/>
              <w:snapToGrid w:val="0"/>
              <w:jc w:val="center"/>
              <w:rPr>
                <w:rFonts w:ascii="宋体" w:hAnsi="宋体"/>
                <w:szCs w:val="21"/>
              </w:rPr>
            </w:pPr>
          </w:p>
          <w:p>
            <w:pPr>
              <w:adjustRightInd w:val="0"/>
              <w:snapToGrid w:val="0"/>
              <w:jc w:val="center"/>
              <w:rPr>
                <w:rFonts w:ascii="宋体" w:hAnsi="宋体"/>
                <w:szCs w:val="21"/>
              </w:rPr>
            </w:pPr>
            <w:r>
              <w:rPr>
                <w:rFonts w:hint="eastAsia" w:ascii="宋体" w:hAnsi="宋体"/>
                <w:szCs w:val="21"/>
              </w:rPr>
              <w:t>2</w:t>
            </w:r>
          </w:p>
          <w:p>
            <w:pPr>
              <w:adjustRightInd w:val="0"/>
              <w:snapToGrid w:val="0"/>
              <w:jc w:val="center"/>
              <w:rPr>
                <w:rFonts w:ascii="宋体" w:hAnsi="宋体"/>
                <w:szCs w:val="21"/>
              </w:rPr>
            </w:pPr>
          </w:p>
        </w:tc>
        <w:tc>
          <w:tcPr>
            <w:tcW w:w="1815" w:type="dxa"/>
            <w:vMerge w:val="restart"/>
            <w:tcBorders>
              <w:tl2br w:val="nil"/>
              <w:tr2bl w:val="nil"/>
            </w:tcBorders>
            <w:vAlign w:val="center"/>
          </w:tcPr>
          <w:p>
            <w:pPr>
              <w:adjustRightInd w:val="0"/>
              <w:snapToGrid w:val="0"/>
              <w:rPr>
                <w:rFonts w:ascii="宋体" w:hAnsi="宋体"/>
                <w:szCs w:val="21"/>
              </w:rPr>
            </w:pPr>
            <w:r>
              <w:rPr>
                <w:rFonts w:hint="eastAsia" w:ascii="宋体" w:hAnsi="宋体"/>
                <w:szCs w:val="21"/>
              </w:rPr>
              <w:t>受力</w:t>
            </w:r>
          </w:p>
          <w:p>
            <w:pPr>
              <w:adjustRightInd w:val="0"/>
              <w:snapToGrid w:val="0"/>
              <w:rPr>
                <w:rFonts w:ascii="宋体" w:hAnsi="宋体"/>
                <w:szCs w:val="21"/>
              </w:rPr>
            </w:pPr>
            <w:r>
              <w:rPr>
                <w:rFonts w:hint="eastAsia" w:ascii="宋体" w:hAnsi="宋体"/>
                <w:szCs w:val="21"/>
              </w:rPr>
              <w:t>钢筋</w:t>
            </w:r>
          </w:p>
        </w:tc>
        <w:tc>
          <w:tcPr>
            <w:tcW w:w="1558"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间距</w:t>
            </w:r>
          </w:p>
        </w:tc>
        <w:tc>
          <w:tcPr>
            <w:tcW w:w="1485"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±10</w:t>
            </w:r>
          </w:p>
        </w:tc>
        <w:tc>
          <w:tcPr>
            <w:tcW w:w="2880" w:type="dxa"/>
            <w:vMerge w:val="continue"/>
            <w:tcBorders>
              <w:tl2br w:val="nil"/>
              <w:tr2bl w:val="nil"/>
            </w:tcBorders>
            <w:vAlign w:val="center"/>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6" w:type="dxa"/>
            <w:vMerge w:val="continue"/>
            <w:tcBorders>
              <w:tl2br w:val="nil"/>
              <w:tr2bl w:val="nil"/>
            </w:tcBorders>
            <w:vAlign w:val="center"/>
          </w:tcPr>
          <w:p>
            <w:pPr>
              <w:adjustRightInd w:val="0"/>
              <w:snapToGrid w:val="0"/>
              <w:jc w:val="center"/>
              <w:rPr>
                <w:rFonts w:ascii="宋体" w:hAnsi="宋体"/>
                <w:szCs w:val="21"/>
              </w:rPr>
            </w:pPr>
          </w:p>
        </w:tc>
        <w:tc>
          <w:tcPr>
            <w:tcW w:w="1815" w:type="dxa"/>
            <w:vMerge w:val="continue"/>
            <w:tcBorders>
              <w:tl2br w:val="nil"/>
              <w:tr2bl w:val="nil"/>
            </w:tcBorders>
            <w:vAlign w:val="center"/>
          </w:tcPr>
          <w:p>
            <w:pPr>
              <w:adjustRightInd w:val="0"/>
              <w:snapToGrid w:val="0"/>
              <w:rPr>
                <w:rFonts w:ascii="宋体" w:hAnsi="宋体"/>
                <w:szCs w:val="21"/>
              </w:rPr>
            </w:pPr>
          </w:p>
        </w:tc>
        <w:tc>
          <w:tcPr>
            <w:tcW w:w="1558"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层距</w:t>
            </w:r>
          </w:p>
        </w:tc>
        <w:tc>
          <w:tcPr>
            <w:tcW w:w="1485"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±5</w:t>
            </w:r>
          </w:p>
        </w:tc>
        <w:tc>
          <w:tcPr>
            <w:tcW w:w="2880" w:type="dxa"/>
            <w:vMerge w:val="continue"/>
            <w:tcBorders>
              <w:tl2br w:val="nil"/>
              <w:tr2bl w:val="nil"/>
            </w:tcBorders>
            <w:vAlign w:val="center"/>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6" w:type="dxa"/>
            <w:vMerge w:val="continue"/>
            <w:tcBorders>
              <w:tl2br w:val="nil"/>
              <w:tr2bl w:val="nil"/>
            </w:tcBorders>
            <w:vAlign w:val="center"/>
          </w:tcPr>
          <w:p>
            <w:pPr>
              <w:adjustRightInd w:val="0"/>
              <w:snapToGrid w:val="0"/>
              <w:jc w:val="center"/>
              <w:rPr>
                <w:rFonts w:ascii="宋体" w:hAnsi="宋体"/>
                <w:szCs w:val="21"/>
              </w:rPr>
            </w:pPr>
          </w:p>
        </w:tc>
        <w:tc>
          <w:tcPr>
            <w:tcW w:w="1815" w:type="dxa"/>
            <w:vMerge w:val="continue"/>
            <w:tcBorders>
              <w:tl2br w:val="nil"/>
              <w:tr2bl w:val="nil"/>
            </w:tcBorders>
            <w:vAlign w:val="center"/>
          </w:tcPr>
          <w:p>
            <w:pPr>
              <w:adjustRightInd w:val="0"/>
              <w:snapToGrid w:val="0"/>
              <w:rPr>
                <w:rFonts w:ascii="宋体" w:hAnsi="宋体"/>
                <w:szCs w:val="21"/>
              </w:rPr>
            </w:pPr>
          </w:p>
        </w:tc>
        <w:tc>
          <w:tcPr>
            <w:tcW w:w="1558"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保护层厚度</w:t>
            </w:r>
          </w:p>
        </w:tc>
        <w:tc>
          <w:tcPr>
            <w:tcW w:w="1485"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±3</w:t>
            </w:r>
          </w:p>
        </w:tc>
        <w:tc>
          <w:tcPr>
            <w:tcW w:w="2880" w:type="dxa"/>
            <w:vMerge w:val="continue"/>
            <w:tcBorders>
              <w:tl2br w:val="nil"/>
              <w:tr2bl w:val="nil"/>
            </w:tcBorders>
            <w:vAlign w:val="center"/>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6"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3</w:t>
            </w:r>
          </w:p>
        </w:tc>
        <w:tc>
          <w:tcPr>
            <w:tcW w:w="3373" w:type="dxa"/>
            <w:gridSpan w:val="2"/>
            <w:tcBorders>
              <w:tl2br w:val="nil"/>
              <w:tr2bl w:val="nil"/>
            </w:tcBorders>
            <w:vAlign w:val="center"/>
          </w:tcPr>
          <w:p>
            <w:pPr>
              <w:adjustRightInd w:val="0"/>
              <w:snapToGrid w:val="0"/>
              <w:rPr>
                <w:rFonts w:ascii="宋体" w:hAnsi="宋体"/>
                <w:szCs w:val="21"/>
              </w:rPr>
            </w:pPr>
            <w:r>
              <w:rPr>
                <w:rFonts w:hint="eastAsia" w:ascii="宋体" w:hAnsi="宋体"/>
                <w:szCs w:val="21"/>
              </w:rPr>
              <w:t>钢筋弯起位置</w:t>
            </w:r>
          </w:p>
        </w:tc>
        <w:tc>
          <w:tcPr>
            <w:tcW w:w="1485"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±10</w:t>
            </w:r>
          </w:p>
        </w:tc>
        <w:tc>
          <w:tcPr>
            <w:tcW w:w="2880" w:type="dxa"/>
            <w:vMerge w:val="continue"/>
            <w:tcBorders>
              <w:tl2br w:val="nil"/>
              <w:tr2bl w:val="nil"/>
            </w:tcBorders>
            <w:vAlign w:val="center"/>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6"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4</w:t>
            </w:r>
          </w:p>
        </w:tc>
        <w:tc>
          <w:tcPr>
            <w:tcW w:w="3373" w:type="dxa"/>
            <w:gridSpan w:val="2"/>
            <w:tcBorders>
              <w:tl2br w:val="nil"/>
              <w:tr2bl w:val="nil"/>
            </w:tcBorders>
            <w:vAlign w:val="center"/>
          </w:tcPr>
          <w:p>
            <w:pPr>
              <w:adjustRightInd w:val="0"/>
              <w:snapToGrid w:val="0"/>
              <w:rPr>
                <w:rFonts w:ascii="宋体" w:hAnsi="宋体"/>
                <w:szCs w:val="21"/>
              </w:rPr>
            </w:pPr>
            <w:r>
              <w:rPr>
                <w:rFonts w:hint="eastAsia" w:ascii="宋体" w:hAnsi="宋体"/>
                <w:szCs w:val="21"/>
              </w:rPr>
              <w:t>箍筋、分布筋间距</w:t>
            </w:r>
          </w:p>
        </w:tc>
        <w:tc>
          <w:tcPr>
            <w:tcW w:w="1485"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±5</w:t>
            </w:r>
          </w:p>
        </w:tc>
        <w:tc>
          <w:tcPr>
            <w:tcW w:w="2880" w:type="dxa"/>
            <w:vMerge w:val="continue"/>
            <w:tcBorders>
              <w:tl2br w:val="nil"/>
              <w:tr2bl w:val="nil"/>
            </w:tcBorders>
            <w:vAlign w:val="center"/>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6" w:type="dxa"/>
            <w:vMerge w:val="restart"/>
            <w:tcBorders>
              <w:tl2br w:val="nil"/>
              <w:tr2bl w:val="nil"/>
            </w:tcBorders>
            <w:vAlign w:val="center"/>
          </w:tcPr>
          <w:p>
            <w:pPr>
              <w:adjustRightInd w:val="0"/>
              <w:snapToGrid w:val="0"/>
              <w:jc w:val="center"/>
              <w:rPr>
                <w:rFonts w:ascii="宋体" w:hAnsi="宋体"/>
                <w:szCs w:val="21"/>
              </w:rPr>
            </w:pPr>
            <w:r>
              <w:rPr>
                <w:rFonts w:hint="eastAsia" w:ascii="宋体" w:hAnsi="宋体"/>
                <w:szCs w:val="21"/>
              </w:rPr>
              <w:t>5</w:t>
            </w:r>
          </w:p>
        </w:tc>
        <w:tc>
          <w:tcPr>
            <w:tcW w:w="1815" w:type="dxa"/>
            <w:vMerge w:val="restart"/>
            <w:tcBorders>
              <w:tl2br w:val="nil"/>
              <w:tr2bl w:val="nil"/>
            </w:tcBorders>
            <w:vAlign w:val="center"/>
          </w:tcPr>
          <w:p>
            <w:pPr>
              <w:adjustRightInd w:val="0"/>
              <w:snapToGrid w:val="0"/>
              <w:rPr>
                <w:rFonts w:ascii="宋体" w:hAnsi="宋体"/>
                <w:szCs w:val="21"/>
              </w:rPr>
            </w:pPr>
            <w:r>
              <w:rPr>
                <w:rFonts w:hint="eastAsia" w:ascii="宋体" w:hAnsi="宋体"/>
                <w:szCs w:val="21"/>
              </w:rPr>
              <w:t>预埋件</w:t>
            </w:r>
          </w:p>
        </w:tc>
        <w:tc>
          <w:tcPr>
            <w:tcW w:w="1558"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中心线位置</w:t>
            </w:r>
          </w:p>
        </w:tc>
        <w:tc>
          <w:tcPr>
            <w:tcW w:w="1485"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≤3</w:t>
            </w:r>
          </w:p>
        </w:tc>
        <w:tc>
          <w:tcPr>
            <w:tcW w:w="2880" w:type="dxa"/>
            <w:tcBorders>
              <w:tl2br w:val="nil"/>
              <w:tr2bl w:val="nil"/>
            </w:tcBorders>
            <w:vAlign w:val="center"/>
          </w:tcPr>
          <w:p>
            <w:pPr>
              <w:adjustRightInd w:val="0"/>
              <w:snapToGrid w:val="0"/>
              <w:rPr>
                <w:rFonts w:ascii="宋体" w:hAnsi="宋体"/>
                <w:szCs w:val="21"/>
              </w:rPr>
            </w:pPr>
            <w:r>
              <w:rPr>
                <w:rFonts w:hint="eastAsia" w:ascii="宋体" w:hAnsi="宋体"/>
                <w:szCs w:val="21"/>
              </w:rPr>
              <w:t>用钢尺全数检查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6" w:type="dxa"/>
            <w:vMerge w:val="continue"/>
            <w:tcBorders>
              <w:tl2br w:val="nil"/>
              <w:tr2bl w:val="nil"/>
            </w:tcBorders>
            <w:vAlign w:val="center"/>
          </w:tcPr>
          <w:p>
            <w:pPr>
              <w:adjustRightInd w:val="0"/>
              <w:snapToGrid w:val="0"/>
              <w:rPr>
                <w:rFonts w:ascii="宋体" w:hAnsi="宋体"/>
                <w:szCs w:val="21"/>
              </w:rPr>
            </w:pPr>
          </w:p>
        </w:tc>
        <w:tc>
          <w:tcPr>
            <w:tcW w:w="1815" w:type="dxa"/>
            <w:vMerge w:val="continue"/>
            <w:tcBorders>
              <w:tl2br w:val="nil"/>
              <w:tr2bl w:val="nil"/>
            </w:tcBorders>
            <w:vAlign w:val="center"/>
          </w:tcPr>
          <w:p>
            <w:pPr>
              <w:adjustRightInd w:val="0"/>
              <w:snapToGrid w:val="0"/>
              <w:rPr>
                <w:rFonts w:ascii="宋体" w:hAnsi="宋体"/>
                <w:szCs w:val="21"/>
              </w:rPr>
            </w:pPr>
          </w:p>
        </w:tc>
        <w:tc>
          <w:tcPr>
            <w:tcW w:w="1558"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面内高差</w:t>
            </w:r>
          </w:p>
        </w:tc>
        <w:tc>
          <w:tcPr>
            <w:tcW w:w="1485" w:type="dxa"/>
            <w:tcBorders>
              <w:tl2br w:val="nil"/>
              <w:tr2bl w:val="nil"/>
            </w:tcBorders>
            <w:vAlign w:val="center"/>
          </w:tcPr>
          <w:p>
            <w:pPr>
              <w:adjustRightInd w:val="0"/>
              <w:snapToGrid w:val="0"/>
              <w:jc w:val="center"/>
              <w:rPr>
                <w:rFonts w:ascii="宋体" w:hAnsi="宋体"/>
                <w:szCs w:val="21"/>
              </w:rPr>
            </w:pPr>
            <w:r>
              <w:rPr>
                <w:rFonts w:hint="eastAsia" w:ascii="宋体" w:hAnsi="宋体"/>
                <w:szCs w:val="21"/>
              </w:rPr>
              <w:t>0-2</w:t>
            </w:r>
          </w:p>
        </w:tc>
        <w:tc>
          <w:tcPr>
            <w:tcW w:w="2880" w:type="dxa"/>
            <w:tcBorders>
              <w:tl2br w:val="nil"/>
              <w:tr2bl w:val="nil"/>
            </w:tcBorders>
            <w:vAlign w:val="center"/>
          </w:tcPr>
          <w:p>
            <w:pPr>
              <w:adjustRightInd w:val="0"/>
              <w:snapToGrid w:val="0"/>
              <w:rPr>
                <w:rFonts w:ascii="宋体" w:hAnsi="宋体"/>
                <w:szCs w:val="21"/>
              </w:rPr>
            </w:pPr>
            <w:r>
              <w:rPr>
                <w:rFonts w:hint="eastAsia" w:ascii="宋体" w:hAnsi="宋体"/>
                <w:szCs w:val="21"/>
              </w:rPr>
              <w:t>用钢尺全数检查</w:t>
            </w:r>
          </w:p>
        </w:tc>
      </w:tr>
    </w:tbl>
    <w:p>
      <w:pPr>
        <w:adjustRightInd w:val="0"/>
        <w:snapToGrid w:val="0"/>
        <w:spacing w:line="360" w:lineRule="auto"/>
        <w:ind w:firstLine="210" w:firstLineChars="100"/>
        <w:jc w:val="left"/>
        <w:rPr>
          <w:rFonts w:ascii="宋体" w:hAnsi="宋体"/>
          <w:szCs w:val="21"/>
        </w:rPr>
      </w:pPr>
      <w:r>
        <w:rPr>
          <w:rFonts w:hint="eastAsia" w:ascii="宋体" w:hAnsi="宋体"/>
          <w:szCs w:val="21"/>
        </w:rPr>
        <w:t>注：1 检查预埋件中心线位置时，应沿纵横两个方向量测，并取其中较大值；</w:t>
      </w:r>
    </w:p>
    <w:p>
      <w:pPr>
        <w:adjustRightInd w:val="0"/>
        <w:snapToGrid w:val="0"/>
        <w:spacing w:line="360" w:lineRule="auto"/>
        <w:jc w:val="left"/>
        <w:rPr>
          <w:rFonts w:ascii="楷体" w:hAnsi="楷体" w:eastAsia="楷体" w:cs="楷体"/>
          <w:b/>
          <w:bCs/>
          <w:sz w:val="24"/>
        </w:rPr>
      </w:pPr>
      <w:r>
        <w:rPr>
          <w:rFonts w:hint="eastAsia" w:ascii="宋体" w:hAnsi="宋体"/>
          <w:szCs w:val="21"/>
        </w:rPr>
        <w:t xml:space="preserve">      2表中保护层厚度的合格率点应达到90%以上，且不合格点不得有超过表中数值1.5倍的尺寸偏差。</w:t>
      </w:r>
    </w:p>
    <w:p>
      <w:pPr>
        <w:spacing w:line="360" w:lineRule="auto"/>
        <w:jc w:val="left"/>
        <w:rPr>
          <w:sz w:val="24"/>
        </w:rPr>
      </w:pPr>
      <w:bookmarkStart w:id="703" w:name="_Toc30642"/>
      <w:r>
        <w:rPr>
          <w:rFonts w:hint="eastAsia"/>
          <w:b/>
          <w:bCs/>
          <w:sz w:val="24"/>
        </w:rPr>
        <w:t>6.4.4</w:t>
      </w:r>
      <w:r>
        <w:rPr>
          <w:rFonts w:hint="eastAsia"/>
          <w:sz w:val="24"/>
        </w:rPr>
        <w:t xml:space="preserve">  预埋件的安装应符合下列规定：</w:t>
      </w:r>
      <w:bookmarkEnd w:id="703"/>
    </w:p>
    <w:p>
      <w:pPr>
        <w:spacing w:line="360" w:lineRule="auto"/>
        <w:ind w:firstLine="480" w:firstLineChars="200"/>
        <w:jc w:val="left"/>
        <w:outlineLvl w:val="0"/>
        <w:rPr>
          <w:sz w:val="24"/>
        </w:rPr>
      </w:pPr>
      <w:bookmarkStart w:id="704" w:name="_Toc29464"/>
      <w:bookmarkStart w:id="705" w:name="_Toc526"/>
      <w:bookmarkStart w:id="706" w:name="_Toc14222"/>
      <w:bookmarkStart w:id="707" w:name="_Toc29163"/>
      <w:bookmarkStart w:id="708" w:name="_Toc4625"/>
      <w:bookmarkStart w:id="709" w:name="_Toc29298"/>
      <w:r>
        <w:rPr>
          <w:rFonts w:hint="eastAsia"/>
          <w:b/>
          <w:bCs/>
          <w:sz w:val="24"/>
        </w:rPr>
        <w:t>1</w:t>
      </w:r>
      <w:r>
        <w:rPr>
          <w:rFonts w:hint="eastAsia"/>
          <w:sz w:val="24"/>
        </w:rPr>
        <w:t xml:space="preserve">  预埋件应采取可靠方式准确定位、固定牢靠</w:t>
      </w:r>
      <w:bookmarkEnd w:id="704"/>
      <w:r>
        <w:rPr>
          <w:rFonts w:hint="eastAsia"/>
          <w:sz w:val="24"/>
        </w:rPr>
        <w:t>；</w:t>
      </w:r>
      <w:bookmarkEnd w:id="705"/>
      <w:bookmarkEnd w:id="706"/>
      <w:bookmarkEnd w:id="707"/>
      <w:bookmarkEnd w:id="708"/>
      <w:bookmarkEnd w:id="709"/>
    </w:p>
    <w:p>
      <w:pPr>
        <w:spacing w:line="360" w:lineRule="auto"/>
        <w:ind w:firstLine="480" w:firstLineChars="200"/>
        <w:jc w:val="left"/>
        <w:rPr>
          <w:sz w:val="24"/>
        </w:rPr>
      </w:pPr>
      <w:r>
        <w:rPr>
          <w:rFonts w:hint="eastAsia"/>
          <w:b/>
          <w:bCs/>
          <w:sz w:val="24"/>
        </w:rPr>
        <w:t>2</w:t>
      </w:r>
      <w:r>
        <w:rPr>
          <w:rFonts w:hint="eastAsia"/>
          <w:sz w:val="24"/>
        </w:rPr>
        <w:t xml:space="preserve">  侧模上的预埋件宜用工具式螺栓固定，底面或浇筑面上的预埋件宜用附加定位板及螺栓固定；</w:t>
      </w:r>
    </w:p>
    <w:p>
      <w:pPr>
        <w:spacing w:line="360" w:lineRule="auto"/>
        <w:ind w:firstLine="480" w:firstLineChars="200"/>
        <w:jc w:val="left"/>
        <w:rPr>
          <w:rFonts w:asciiTheme="minorEastAsia" w:hAnsiTheme="minorEastAsia" w:eastAsiaTheme="minorEastAsia" w:cstheme="minorEastAsia"/>
          <w:sz w:val="24"/>
        </w:rPr>
      </w:pPr>
      <w:r>
        <w:rPr>
          <w:rFonts w:hint="eastAsia"/>
          <w:b/>
          <w:bCs/>
          <w:sz w:val="24"/>
        </w:rPr>
        <w:t>3</w:t>
      </w:r>
      <w:r>
        <w:rPr>
          <w:rFonts w:hint="eastAsia"/>
          <w:sz w:val="24"/>
        </w:rPr>
        <w:t xml:space="preserve">  预埋件安装精</w:t>
      </w:r>
      <w:r>
        <w:rPr>
          <w:rFonts w:hint="eastAsia" w:asciiTheme="minorEastAsia" w:hAnsiTheme="minorEastAsia" w:eastAsiaTheme="minorEastAsia" w:cstheme="minorEastAsia"/>
          <w:sz w:val="24"/>
        </w:rPr>
        <w:t>度应符合现行北京市地方标准《预制混凝土构件质量检验标准》DB11/T968的有关规定。</w:t>
      </w:r>
    </w:p>
    <w:p>
      <w:pPr>
        <w:pStyle w:val="3"/>
        <w:adjustRightInd w:val="0"/>
        <w:snapToGrid w:val="0"/>
        <w:spacing w:before="120" w:after="120"/>
        <w:ind w:firstLine="3920" w:firstLineChars="1400"/>
        <w:rPr>
          <w:bCs w:val="0"/>
        </w:rPr>
      </w:pPr>
      <w:bookmarkStart w:id="710" w:name="_Toc28654"/>
      <w:bookmarkStart w:id="711" w:name="_Toc2551"/>
      <w:bookmarkStart w:id="712" w:name="_Toc24069"/>
      <w:bookmarkStart w:id="713" w:name="_Toc4711"/>
      <w:bookmarkStart w:id="714" w:name="_Toc16225"/>
      <w:bookmarkStart w:id="715" w:name="_Toc13039"/>
      <w:bookmarkStart w:id="716" w:name="_Toc5523"/>
      <w:bookmarkStart w:id="717" w:name="_Toc16695"/>
      <w:bookmarkStart w:id="718" w:name="_Toc14598"/>
      <w:bookmarkStart w:id="719" w:name="_Toc19620"/>
      <w:bookmarkStart w:id="720" w:name="_Toc24369"/>
      <w:bookmarkStart w:id="721" w:name="_Toc31617"/>
      <w:bookmarkStart w:id="722" w:name="_Toc20204"/>
      <w:bookmarkStart w:id="723" w:name="_Toc30763"/>
      <w:r>
        <w:rPr>
          <w:rFonts w:hint="eastAsia"/>
          <w:bCs w:val="0"/>
        </w:rPr>
        <w:t>6.5  验收</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pPr>
        <w:spacing w:before="120" w:after="120" w:line="360" w:lineRule="auto"/>
        <w:jc w:val="center"/>
        <w:rPr>
          <w:rFonts w:ascii="宋体" w:hAnsi="宋体"/>
          <w:b/>
          <w:sz w:val="24"/>
        </w:rPr>
      </w:pPr>
      <w:r>
        <w:rPr>
          <w:rFonts w:hint="eastAsia" w:ascii="宋体" w:hAnsi="宋体"/>
          <w:b/>
          <w:color w:val="auto"/>
          <w:sz w:val="24"/>
          <w:lang w:val="en-US" w:eastAsia="zh-CN"/>
        </w:rPr>
        <w:t xml:space="preserve">I </w:t>
      </w:r>
      <w:r>
        <w:rPr>
          <w:rFonts w:ascii="宋体" w:hAnsi="宋体"/>
          <w:b/>
          <w:sz w:val="24"/>
        </w:rPr>
        <w:t>主控项目</w:t>
      </w:r>
    </w:p>
    <w:p>
      <w:pPr>
        <w:spacing w:line="360" w:lineRule="auto"/>
        <w:jc w:val="left"/>
        <w:rPr>
          <w:sz w:val="24"/>
        </w:rPr>
      </w:pPr>
      <w:bookmarkStart w:id="724" w:name="_Toc23195"/>
      <w:r>
        <w:rPr>
          <w:rFonts w:hint="eastAsia"/>
          <w:b/>
          <w:bCs/>
          <w:sz w:val="24"/>
        </w:rPr>
        <w:t>6.5.1</w:t>
      </w:r>
      <w:r>
        <w:rPr>
          <w:rFonts w:hint="eastAsia"/>
          <w:sz w:val="24"/>
        </w:rPr>
        <w:t xml:space="preserve">  钢筋的力学性能必须符合有关标准的规定。</w:t>
      </w:r>
      <w:bookmarkEnd w:id="724"/>
    </w:p>
    <w:p>
      <w:pPr>
        <w:spacing w:line="360" w:lineRule="auto"/>
        <w:ind w:firstLine="480" w:firstLineChars="200"/>
        <w:jc w:val="left"/>
        <w:rPr>
          <w:sz w:val="24"/>
        </w:rPr>
      </w:pPr>
      <w:r>
        <w:rPr>
          <w:rFonts w:hint="eastAsia"/>
          <w:sz w:val="24"/>
        </w:rPr>
        <w:t>检查数量：按进场的批次和产品的抽样检验方案确定。</w:t>
      </w:r>
    </w:p>
    <w:p>
      <w:pPr>
        <w:spacing w:line="360" w:lineRule="auto"/>
        <w:ind w:firstLine="480" w:firstLineChars="200"/>
        <w:jc w:val="left"/>
        <w:rPr>
          <w:sz w:val="24"/>
        </w:rPr>
      </w:pPr>
      <w:r>
        <w:rPr>
          <w:rFonts w:hint="eastAsia"/>
          <w:sz w:val="24"/>
        </w:rPr>
        <w:t>检验方法：检查产品合格证、出厂检验报告和进场复验报告。</w:t>
      </w:r>
    </w:p>
    <w:p>
      <w:pPr>
        <w:spacing w:line="360" w:lineRule="auto"/>
        <w:jc w:val="left"/>
        <w:rPr>
          <w:rFonts w:ascii="宋体" w:hAnsi="宋体" w:cs="宋体"/>
          <w:sz w:val="24"/>
        </w:rPr>
      </w:pPr>
      <w:r>
        <w:rPr>
          <w:rFonts w:hint="eastAsia"/>
          <w:b/>
          <w:bCs/>
          <w:sz w:val="24"/>
        </w:rPr>
        <w:t>6.5.2</w:t>
      </w:r>
      <w:r>
        <w:rPr>
          <w:rFonts w:hint="eastAsia"/>
          <w:sz w:val="24"/>
        </w:rPr>
        <w:t xml:space="preserve">  受力钢筋的弯钩和弯折</w:t>
      </w:r>
      <w:r>
        <w:rPr>
          <w:rFonts w:hint="eastAsia" w:ascii="宋体" w:hAnsi="宋体" w:cs="宋体"/>
          <w:sz w:val="24"/>
        </w:rPr>
        <w:t>应符合本标准</w:t>
      </w:r>
      <w:r>
        <w:rPr>
          <w:rFonts w:hint="eastAsia" w:ascii="宋体" w:hAnsi="宋体" w:cs="宋体"/>
          <w:sz w:val="24"/>
          <w:lang w:eastAsia="zh-CN"/>
        </w:rPr>
        <w:t>第</w:t>
      </w:r>
      <w:r>
        <w:rPr>
          <w:rFonts w:hint="eastAsia" w:ascii="宋体" w:hAnsi="宋体" w:cs="宋体"/>
          <w:sz w:val="24"/>
        </w:rPr>
        <w:t>6.3.4条的规定。</w:t>
      </w:r>
    </w:p>
    <w:p>
      <w:pPr>
        <w:spacing w:line="360" w:lineRule="auto"/>
        <w:jc w:val="left"/>
        <w:rPr>
          <w:sz w:val="24"/>
        </w:rPr>
      </w:pPr>
      <w:r>
        <w:rPr>
          <w:rFonts w:hint="eastAsia"/>
          <w:b/>
          <w:bCs/>
          <w:sz w:val="24"/>
        </w:rPr>
        <w:t>6.5.3</w:t>
      </w:r>
      <w:r>
        <w:rPr>
          <w:rFonts w:hint="eastAsia"/>
          <w:sz w:val="24"/>
        </w:rPr>
        <w:t xml:space="preserve">  钢筋连接应符合设计和现行国家</w:t>
      </w:r>
      <w:r>
        <w:rPr>
          <w:rFonts w:hint="eastAsia" w:ascii="宋体" w:hAnsi="宋体" w:cs="宋体"/>
          <w:sz w:val="24"/>
        </w:rPr>
        <w:t>标准《</w:t>
      </w:r>
      <w:r>
        <w:rPr>
          <w:rFonts w:hint="eastAsia"/>
          <w:sz w:val="24"/>
        </w:rPr>
        <w:t>混凝土结构工程施工质量验收规范》</w:t>
      </w:r>
      <w:r>
        <w:rPr>
          <w:rFonts w:hint="eastAsia" w:ascii="宋体" w:hAnsi="宋体" w:cs="宋体"/>
          <w:sz w:val="24"/>
        </w:rPr>
        <w:t>GB50204</w:t>
      </w:r>
      <w:r>
        <w:rPr>
          <w:rFonts w:hint="eastAsia"/>
          <w:sz w:val="24"/>
        </w:rPr>
        <w:t>的有关规定。</w:t>
      </w:r>
    </w:p>
    <w:p>
      <w:pPr>
        <w:spacing w:line="360" w:lineRule="auto"/>
        <w:jc w:val="left"/>
        <w:rPr>
          <w:sz w:val="24"/>
        </w:rPr>
      </w:pPr>
      <w:r>
        <w:rPr>
          <w:rFonts w:hint="eastAsia"/>
          <w:b/>
          <w:bCs/>
          <w:sz w:val="24"/>
        </w:rPr>
        <w:t>6.5.4</w:t>
      </w:r>
      <w:r>
        <w:rPr>
          <w:rFonts w:hint="eastAsia"/>
          <w:sz w:val="24"/>
        </w:rPr>
        <w:t xml:space="preserve">  钢筋骨架组装时，受力钢筋的品种、级别、规格和数量必须符合设计要求。</w:t>
      </w:r>
    </w:p>
    <w:p>
      <w:pPr>
        <w:spacing w:line="360" w:lineRule="auto"/>
        <w:ind w:firstLine="480" w:firstLineChars="200"/>
        <w:jc w:val="left"/>
        <w:rPr>
          <w:sz w:val="24"/>
        </w:rPr>
      </w:pPr>
      <w:r>
        <w:rPr>
          <w:rFonts w:hint="eastAsia"/>
          <w:sz w:val="24"/>
        </w:rPr>
        <w:t>检验数量：全数检查。</w:t>
      </w:r>
    </w:p>
    <w:p>
      <w:pPr>
        <w:spacing w:line="360" w:lineRule="auto"/>
        <w:ind w:firstLine="480" w:firstLineChars="200"/>
        <w:jc w:val="left"/>
        <w:rPr>
          <w:sz w:val="24"/>
        </w:rPr>
      </w:pPr>
      <w:r>
        <w:rPr>
          <w:rFonts w:hint="eastAsia"/>
          <w:sz w:val="24"/>
        </w:rPr>
        <w:t>检验方法：观察，钢尺检查。</w:t>
      </w:r>
    </w:p>
    <w:p>
      <w:pPr>
        <w:spacing w:line="360" w:lineRule="auto"/>
        <w:jc w:val="left"/>
        <w:rPr>
          <w:sz w:val="24"/>
        </w:rPr>
      </w:pPr>
      <w:r>
        <w:rPr>
          <w:rFonts w:hint="eastAsia"/>
          <w:b/>
          <w:bCs/>
          <w:sz w:val="24"/>
        </w:rPr>
        <w:t>6.5.5</w:t>
      </w:r>
      <w:r>
        <w:rPr>
          <w:rFonts w:hint="eastAsia"/>
          <w:sz w:val="24"/>
        </w:rPr>
        <w:t xml:space="preserve">  预埋件应按国家现行有关标准的规定进行进场验收，其性能应符合设计要求和国家现行有关标准的规定，并应符合下列规定：</w:t>
      </w:r>
    </w:p>
    <w:p>
      <w:pPr>
        <w:spacing w:line="360" w:lineRule="auto"/>
        <w:ind w:firstLine="480" w:firstLineChars="200"/>
        <w:jc w:val="left"/>
        <w:rPr>
          <w:sz w:val="24"/>
        </w:rPr>
      </w:pPr>
      <w:r>
        <w:rPr>
          <w:rFonts w:hint="eastAsia"/>
          <w:b/>
          <w:bCs/>
          <w:sz w:val="24"/>
        </w:rPr>
        <w:t>1</w:t>
      </w:r>
      <w:r>
        <w:rPr>
          <w:rFonts w:hint="eastAsia"/>
          <w:sz w:val="24"/>
        </w:rPr>
        <w:t xml:space="preserve">  功能型预埋件应核查产品合格证，抽查预埋件规格和尺寸，目测无锈蚀或扭翘。</w:t>
      </w:r>
    </w:p>
    <w:p>
      <w:pPr>
        <w:spacing w:line="360" w:lineRule="auto"/>
        <w:ind w:firstLine="480" w:firstLineChars="200"/>
        <w:jc w:val="left"/>
        <w:rPr>
          <w:sz w:val="24"/>
        </w:rPr>
      </w:pPr>
      <w:r>
        <w:rPr>
          <w:rFonts w:hint="eastAsia"/>
          <w:b/>
          <w:bCs/>
          <w:sz w:val="24"/>
        </w:rPr>
        <w:t>2</w:t>
      </w:r>
      <w:r>
        <w:rPr>
          <w:rFonts w:hint="eastAsia"/>
          <w:sz w:val="24"/>
        </w:rPr>
        <w:t xml:space="preserve">  受力型预埋件应核查产品的材质证明文件、产品合格证，抽查预埋件规格、尺寸和丝扣质量等，全数目测防锈或防腐蚀措施处理均匀情况。</w:t>
      </w:r>
    </w:p>
    <w:p>
      <w:pPr>
        <w:spacing w:line="360" w:lineRule="auto"/>
        <w:ind w:firstLine="480" w:firstLineChars="200"/>
        <w:jc w:val="left"/>
        <w:rPr>
          <w:sz w:val="24"/>
        </w:rPr>
      </w:pPr>
      <w:r>
        <w:rPr>
          <w:rFonts w:hint="eastAsia"/>
          <w:b/>
          <w:bCs/>
          <w:sz w:val="24"/>
        </w:rPr>
        <w:t xml:space="preserve">3 </w:t>
      </w:r>
      <w:r>
        <w:rPr>
          <w:rFonts w:hint="eastAsia"/>
          <w:sz w:val="24"/>
        </w:rPr>
        <w:t xml:space="preserve"> 受力型预埋件性能复验应以相同类型且相同规格的预埋件为1批，按照设计要求进行焊接性能、抗拉拔性能和防腐蚀涂层厚度等试验。</w:t>
      </w:r>
    </w:p>
    <w:p>
      <w:pPr>
        <w:spacing w:before="120" w:after="120" w:line="360" w:lineRule="auto"/>
        <w:jc w:val="center"/>
        <w:rPr>
          <w:rFonts w:ascii="宋体" w:hAnsi="宋体"/>
          <w:b/>
          <w:sz w:val="24"/>
        </w:rPr>
      </w:pPr>
      <w:r>
        <w:rPr>
          <w:rFonts w:hint="eastAsia" w:ascii="宋体" w:hAnsi="宋体"/>
          <w:b/>
          <w:sz w:val="24"/>
        </w:rPr>
        <w:t xml:space="preserve">Ⅱ </w:t>
      </w:r>
      <w:r>
        <w:rPr>
          <w:rFonts w:ascii="宋体" w:hAnsi="宋体"/>
          <w:b/>
          <w:sz w:val="24"/>
        </w:rPr>
        <w:t>一般项目</w:t>
      </w:r>
    </w:p>
    <w:p>
      <w:pPr>
        <w:spacing w:line="360" w:lineRule="auto"/>
        <w:jc w:val="left"/>
        <w:rPr>
          <w:rFonts w:ascii="宋体" w:hAnsi="宋体" w:cs="宋体"/>
          <w:sz w:val="24"/>
        </w:rPr>
      </w:pPr>
      <w:r>
        <w:rPr>
          <w:rFonts w:hint="eastAsia"/>
          <w:b/>
          <w:bCs/>
          <w:sz w:val="24"/>
        </w:rPr>
        <w:t>6.5.6</w:t>
      </w:r>
      <w:r>
        <w:rPr>
          <w:rFonts w:hint="eastAsia"/>
          <w:sz w:val="24"/>
        </w:rPr>
        <w:t xml:space="preserve">  钢筋加工</w:t>
      </w:r>
      <w:r>
        <w:rPr>
          <w:rFonts w:hint="eastAsia" w:ascii="宋体" w:hAnsi="宋体" w:cs="宋体"/>
          <w:sz w:val="24"/>
        </w:rPr>
        <w:t xml:space="preserve">的形状、尺寸应符合设计要求，其偏差、检查数量和检验方法应符合本标准表6.3.5的规定。 </w:t>
      </w:r>
    </w:p>
    <w:p>
      <w:pPr>
        <w:spacing w:line="360" w:lineRule="auto"/>
        <w:jc w:val="left"/>
        <w:rPr>
          <w:sz w:val="24"/>
        </w:rPr>
      </w:pPr>
      <w:r>
        <w:rPr>
          <w:rFonts w:hint="eastAsia"/>
          <w:b/>
          <w:bCs/>
          <w:sz w:val="24"/>
        </w:rPr>
        <w:t>6.5.7</w:t>
      </w:r>
      <w:r>
        <w:rPr>
          <w:rFonts w:hint="eastAsia"/>
          <w:sz w:val="24"/>
        </w:rPr>
        <w:t xml:space="preserve">  钢筋骨架组装位置和预埋件的</w:t>
      </w:r>
      <w:r>
        <w:rPr>
          <w:rFonts w:hint="eastAsia" w:ascii="宋体" w:hAnsi="宋体" w:cs="宋体"/>
          <w:sz w:val="24"/>
        </w:rPr>
        <w:t>安装偏差应符合本标准表6.4.3和6.4.4的规</w:t>
      </w:r>
      <w:r>
        <w:rPr>
          <w:rFonts w:hint="eastAsia"/>
          <w:sz w:val="24"/>
        </w:rPr>
        <w:t>定。</w:t>
      </w:r>
    </w:p>
    <w:p>
      <w:pPr>
        <w:spacing w:line="360" w:lineRule="auto"/>
        <w:ind w:firstLine="480" w:firstLineChars="200"/>
        <w:jc w:val="left"/>
        <w:rPr>
          <w:rFonts w:ascii="宋体" w:hAnsi="宋体"/>
          <w:sz w:val="28"/>
          <w:szCs w:val="28"/>
        </w:rPr>
      </w:pPr>
      <w:r>
        <w:rPr>
          <w:rFonts w:hint="eastAsia"/>
          <w:sz w:val="24"/>
        </w:rPr>
        <w:t>检查数量:全数检查。</w:t>
      </w:r>
    </w:p>
    <w:p>
      <w:pPr>
        <w:spacing w:before="120" w:after="120" w:line="360" w:lineRule="auto"/>
        <w:jc w:val="center"/>
        <w:rPr>
          <w:b/>
          <w:sz w:val="30"/>
          <w:szCs w:val="30"/>
        </w:rPr>
        <w:sectPr>
          <w:pgSz w:w="11906" w:h="16838"/>
          <w:pgMar w:top="1701" w:right="1701" w:bottom="1304" w:left="1701" w:header="851" w:footer="992" w:gutter="0"/>
          <w:cols w:space="720" w:num="1"/>
          <w:docGrid w:type="linesAndChars" w:linePitch="312" w:charSpace="0"/>
        </w:sectPr>
      </w:pPr>
    </w:p>
    <w:p>
      <w:pPr>
        <w:spacing w:before="120" w:after="120" w:line="360" w:lineRule="auto"/>
        <w:jc w:val="center"/>
        <w:outlineLvl w:val="0"/>
        <w:rPr>
          <w:rFonts w:ascii="宋体" w:hAnsi="宋体"/>
          <w:b/>
          <w:sz w:val="28"/>
          <w:szCs w:val="28"/>
        </w:rPr>
      </w:pPr>
      <w:bookmarkStart w:id="725" w:name="_Toc27993"/>
      <w:bookmarkStart w:id="726" w:name="_Toc1887"/>
      <w:bookmarkStart w:id="727" w:name="_Toc15644"/>
      <w:bookmarkStart w:id="728" w:name="_Toc3134"/>
      <w:bookmarkStart w:id="729" w:name="_Toc8585"/>
      <w:bookmarkStart w:id="730" w:name="_Toc32499"/>
      <w:bookmarkStart w:id="731" w:name="_Toc9149"/>
      <w:bookmarkStart w:id="732" w:name="_Toc28456"/>
      <w:bookmarkStart w:id="733" w:name="_Toc28572"/>
      <w:bookmarkStart w:id="734" w:name="_Toc728"/>
      <w:bookmarkStart w:id="735" w:name="_Toc24484"/>
      <w:bookmarkStart w:id="736" w:name="_Toc7441"/>
      <w:bookmarkStart w:id="737" w:name="_Toc14180"/>
      <w:bookmarkStart w:id="738" w:name="_Toc15669"/>
      <w:r>
        <w:rPr>
          <w:rFonts w:hint="eastAsia"/>
          <w:b/>
          <w:sz w:val="30"/>
          <w:szCs w:val="30"/>
        </w:rPr>
        <w:t>7  预应力</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pPr>
        <w:spacing w:line="360" w:lineRule="auto"/>
        <w:jc w:val="left"/>
        <w:rPr>
          <w:sz w:val="24"/>
        </w:rPr>
      </w:pPr>
      <w:bookmarkStart w:id="739" w:name="_Toc15858"/>
      <w:bookmarkStart w:id="740" w:name="_Toc14198"/>
      <w:bookmarkStart w:id="741" w:name="_Toc22590"/>
      <w:bookmarkStart w:id="742" w:name="_Toc28645"/>
      <w:bookmarkStart w:id="743" w:name="_Toc15523"/>
      <w:bookmarkStart w:id="744" w:name="_Toc5261"/>
      <w:bookmarkStart w:id="745" w:name="_Toc32329"/>
      <w:bookmarkStart w:id="746" w:name="_Toc9903"/>
      <w:bookmarkStart w:id="747" w:name="_Toc8556"/>
      <w:bookmarkStart w:id="748" w:name="_Toc2615"/>
      <w:r>
        <w:rPr>
          <w:rFonts w:hint="eastAsia"/>
          <w:b/>
          <w:bCs/>
          <w:sz w:val="24"/>
        </w:rPr>
        <w:t>7.0.</w:t>
      </w:r>
      <w:r>
        <w:rPr>
          <w:b/>
          <w:bCs/>
          <w:sz w:val="24"/>
        </w:rPr>
        <w:t>1</w:t>
      </w:r>
      <w:r>
        <w:rPr>
          <w:rFonts w:hint="eastAsia"/>
          <w:sz w:val="24"/>
        </w:rPr>
        <w:t xml:space="preserve">  预应力施工应有专项技术方案和可靠的安全保障措施。</w:t>
      </w:r>
      <w:bookmarkEnd w:id="739"/>
      <w:bookmarkEnd w:id="740"/>
      <w:bookmarkEnd w:id="741"/>
      <w:bookmarkEnd w:id="742"/>
      <w:bookmarkEnd w:id="743"/>
      <w:bookmarkEnd w:id="744"/>
      <w:bookmarkEnd w:id="745"/>
      <w:bookmarkEnd w:id="746"/>
      <w:bookmarkEnd w:id="747"/>
      <w:bookmarkEnd w:id="748"/>
    </w:p>
    <w:p>
      <w:pPr>
        <w:spacing w:line="360" w:lineRule="auto"/>
        <w:jc w:val="left"/>
        <w:rPr>
          <w:sz w:val="24"/>
        </w:rPr>
      </w:pPr>
      <w:r>
        <w:rPr>
          <w:rFonts w:hint="eastAsia"/>
          <w:b/>
          <w:bCs/>
          <w:sz w:val="24"/>
        </w:rPr>
        <w:t>7.0.</w:t>
      </w:r>
      <w:r>
        <w:rPr>
          <w:b/>
          <w:bCs/>
          <w:sz w:val="24"/>
        </w:rPr>
        <w:t>2</w:t>
      </w:r>
      <w:r>
        <w:rPr>
          <w:rFonts w:ascii="宋体" w:hAnsi="宋体"/>
          <w:sz w:val="24"/>
        </w:rPr>
        <w:t xml:space="preserve"> </w:t>
      </w:r>
      <w:r>
        <w:rPr>
          <w:rFonts w:hint="eastAsia" w:ascii="宋体" w:hAnsi="宋体"/>
          <w:sz w:val="24"/>
        </w:rPr>
        <w:t xml:space="preserve"> </w:t>
      </w:r>
      <w:r>
        <w:rPr>
          <w:rFonts w:hint="eastAsia"/>
          <w:sz w:val="24"/>
        </w:rPr>
        <w:t>预应力构件模具设计、制作和安装应考虑预应力施加和放张的要求。</w:t>
      </w:r>
    </w:p>
    <w:p>
      <w:pPr>
        <w:spacing w:line="360" w:lineRule="auto"/>
        <w:jc w:val="left"/>
        <w:rPr>
          <w:sz w:val="24"/>
        </w:rPr>
      </w:pPr>
      <w:r>
        <w:rPr>
          <w:rFonts w:hint="eastAsia"/>
          <w:b/>
          <w:bCs/>
          <w:sz w:val="24"/>
        </w:rPr>
        <w:t>7.0.</w:t>
      </w:r>
      <w:r>
        <w:rPr>
          <w:b/>
          <w:bCs/>
          <w:sz w:val="24"/>
        </w:rPr>
        <w:t>3</w:t>
      </w:r>
      <w:r>
        <w:rPr>
          <w:rFonts w:hint="eastAsia"/>
          <w:sz w:val="24"/>
        </w:rPr>
        <w:t xml:space="preserve">  预应力张拉机具及仪表，应定期维护和校验。张拉设备应配套校验并配套使用。张拉设备的标定期限不应超过半年或连续使用不超过200次。当在使用过程中出现异常现象或在千斤顶检修后，应重新标定。</w:t>
      </w:r>
    </w:p>
    <w:p>
      <w:pPr>
        <w:spacing w:line="360" w:lineRule="auto"/>
        <w:jc w:val="left"/>
        <w:rPr>
          <w:sz w:val="24"/>
        </w:rPr>
      </w:pPr>
      <w:r>
        <w:rPr>
          <w:rFonts w:hint="eastAsia"/>
          <w:b/>
          <w:bCs/>
          <w:sz w:val="24"/>
        </w:rPr>
        <w:t>7.0.</w:t>
      </w:r>
      <w:r>
        <w:rPr>
          <w:b/>
          <w:bCs/>
          <w:sz w:val="24"/>
        </w:rPr>
        <w:t>4</w:t>
      </w:r>
      <w:r>
        <w:rPr>
          <w:rFonts w:hint="eastAsia"/>
          <w:sz w:val="24"/>
        </w:rPr>
        <w:t xml:space="preserve">  张拉用工具锚卡片应确定合理的检查周期并定期检查，发现损坏或裂缝应进行更换。</w:t>
      </w:r>
    </w:p>
    <w:p>
      <w:pPr>
        <w:spacing w:line="360" w:lineRule="auto"/>
        <w:jc w:val="left"/>
        <w:rPr>
          <w:sz w:val="24"/>
        </w:rPr>
      </w:pPr>
      <w:r>
        <w:rPr>
          <w:rFonts w:hint="eastAsia"/>
          <w:b/>
          <w:bCs/>
          <w:sz w:val="24"/>
        </w:rPr>
        <w:t>7.0.</w:t>
      </w:r>
      <w:r>
        <w:rPr>
          <w:b/>
          <w:bCs/>
          <w:sz w:val="24"/>
        </w:rPr>
        <w:t>5</w:t>
      </w:r>
      <w:r>
        <w:rPr>
          <w:rFonts w:hint="eastAsia"/>
          <w:sz w:val="24"/>
        </w:rPr>
        <w:t xml:space="preserve">  预应力施工用原材料应按设计要求选用，质量应符合有关标准的规定，并应按进场的规格和品种分类码放、妥善保管，且应挂标识牌注明产地、规格、品种和质量检验状态等。</w:t>
      </w:r>
    </w:p>
    <w:p>
      <w:pPr>
        <w:spacing w:line="360" w:lineRule="auto"/>
        <w:jc w:val="left"/>
        <w:rPr>
          <w:rFonts w:ascii="宋体" w:hAnsi="宋体" w:cs="宋体"/>
          <w:sz w:val="24"/>
        </w:rPr>
      </w:pPr>
      <w:r>
        <w:rPr>
          <w:rFonts w:hint="eastAsia"/>
          <w:b/>
          <w:bCs/>
          <w:sz w:val="24"/>
        </w:rPr>
        <w:t>7.0.</w:t>
      </w:r>
      <w:r>
        <w:rPr>
          <w:b/>
          <w:bCs/>
          <w:sz w:val="24"/>
        </w:rPr>
        <w:t>6</w:t>
      </w:r>
      <w:r>
        <w:rPr>
          <w:rFonts w:hint="eastAsia"/>
          <w:sz w:val="24"/>
        </w:rPr>
        <w:t xml:space="preserve">  预应力施工用金属波纹管或塑料波纹管的</w:t>
      </w:r>
      <w:r>
        <w:rPr>
          <w:rFonts w:hint="eastAsia" w:ascii="宋体" w:hAnsi="宋体" w:cs="宋体"/>
          <w:sz w:val="24"/>
        </w:rPr>
        <w:t>尺寸和性能应符合现行</w:t>
      </w:r>
      <w:r>
        <w:rPr>
          <w:rFonts w:hint="eastAsia" w:ascii="宋体" w:hAnsi="宋体" w:cs="宋体"/>
          <w:sz w:val="24"/>
          <w:lang w:eastAsia="zh-CN"/>
        </w:rPr>
        <w:t>行业</w:t>
      </w:r>
      <w:r>
        <w:rPr>
          <w:rFonts w:hint="eastAsia" w:ascii="宋体" w:hAnsi="宋体" w:cs="宋体"/>
          <w:sz w:val="24"/>
        </w:rPr>
        <w:t>标准《预应力混凝土用金属波纹管》JG/T225或《预应力混凝土桥梁用塑料波纹管》JT/T529的规定，并应进行下列检查：</w:t>
      </w:r>
    </w:p>
    <w:p>
      <w:pPr>
        <w:spacing w:line="360" w:lineRule="auto"/>
        <w:ind w:firstLine="480" w:firstLineChars="200"/>
        <w:jc w:val="left"/>
        <w:rPr>
          <w:sz w:val="24"/>
        </w:rPr>
      </w:pPr>
      <w:r>
        <w:rPr>
          <w:rFonts w:hint="eastAsia"/>
          <w:b/>
          <w:bCs/>
          <w:sz w:val="24"/>
        </w:rPr>
        <w:t xml:space="preserve">1 </w:t>
      </w:r>
      <w:r>
        <w:rPr>
          <w:rFonts w:hint="eastAsia"/>
          <w:sz w:val="24"/>
        </w:rPr>
        <w:t xml:space="preserve"> 金属波纹管在使用前应进行外观检查，其内外表面应清洁，无锈蚀，不应有油污、孔洞和不规则的褶皱，咬口不应有开裂或脱扣。</w:t>
      </w:r>
    </w:p>
    <w:p>
      <w:pPr>
        <w:spacing w:line="360" w:lineRule="auto"/>
        <w:ind w:firstLine="480" w:firstLineChars="200"/>
        <w:jc w:val="left"/>
        <w:rPr>
          <w:sz w:val="24"/>
        </w:rPr>
      </w:pPr>
      <w:r>
        <w:rPr>
          <w:rFonts w:hint="eastAsia"/>
          <w:b/>
          <w:bCs/>
          <w:sz w:val="24"/>
        </w:rPr>
        <w:t>2</w:t>
      </w:r>
      <w:r>
        <w:rPr>
          <w:rFonts w:hint="eastAsia"/>
          <w:sz w:val="24"/>
        </w:rPr>
        <w:t xml:space="preserve">  塑料波纹管在使用前应进行外观检查，其外观应光滑、色泽均匀，内外壁不允许有隔体破裂、气泡、裂口、硬块及影响使用的划伤。</w:t>
      </w:r>
    </w:p>
    <w:p>
      <w:pPr>
        <w:spacing w:line="360" w:lineRule="auto"/>
        <w:jc w:val="left"/>
        <w:rPr>
          <w:sz w:val="24"/>
        </w:rPr>
      </w:pPr>
      <w:r>
        <w:rPr>
          <w:rFonts w:hint="eastAsia"/>
          <w:b/>
          <w:bCs/>
          <w:sz w:val="24"/>
        </w:rPr>
        <w:t>7.0.</w:t>
      </w:r>
      <w:r>
        <w:rPr>
          <w:b/>
          <w:bCs/>
          <w:sz w:val="24"/>
        </w:rPr>
        <w:t>7</w:t>
      </w:r>
      <w:r>
        <w:rPr>
          <w:rFonts w:hint="eastAsia"/>
          <w:sz w:val="24"/>
        </w:rPr>
        <w:t xml:space="preserve">  浇筑混凝土或蒸汽养护前不得将后张法预应力筋穿入孔道。</w:t>
      </w:r>
    </w:p>
    <w:p>
      <w:pPr>
        <w:spacing w:line="360" w:lineRule="auto"/>
        <w:jc w:val="left"/>
        <w:rPr>
          <w:sz w:val="24"/>
        </w:rPr>
      </w:pPr>
      <w:r>
        <w:rPr>
          <w:rFonts w:hint="eastAsia"/>
          <w:b/>
          <w:bCs/>
          <w:sz w:val="24"/>
        </w:rPr>
        <w:t>7.0.</w:t>
      </w:r>
      <w:r>
        <w:rPr>
          <w:b/>
          <w:bCs/>
          <w:sz w:val="24"/>
        </w:rPr>
        <w:t>8</w:t>
      </w:r>
      <w:r>
        <w:rPr>
          <w:rFonts w:hint="eastAsia"/>
          <w:sz w:val="24"/>
        </w:rPr>
        <w:t xml:space="preserve">  预应力筋张拉和放张时，混凝土强度应符合设计要求；当设计无具体要求时，应不低于设计的混凝土立方体抗压强度标准值的85%。</w:t>
      </w:r>
    </w:p>
    <w:p>
      <w:pPr>
        <w:spacing w:line="360" w:lineRule="auto"/>
        <w:jc w:val="left"/>
        <w:outlineLvl w:val="1"/>
        <w:rPr>
          <w:sz w:val="24"/>
        </w:rPr>
      </w:pPr>
      <w:bookmarkStart w:id="749" w:name="_Toc9234"/>
      <w:bookmarkStart w:id="750" w:name="_Toc263"/>
      <w:bookmarkStart w:id="751" w:name="_Toc5729"/>
      <w:bookmarkStart w:id="752" w:name="_Toc1954"/>
      <w:bookmarkStart w:id="753" w:name="_Toc14092"/>
      <w:bookmarkStart w:id="754" w:name="_Toc3534"/>
      <w:bookmarkStart w:id="755" w:name="_Toc1551"/>
      <w:bookmarkStart w:id="756" w:name="_Toc2896"/>
      <w:bookmarkStart w:id="757" w:name="_Toc5824"/>
      <w:bookmarkStart w:id="758" w:name="_Toc23176"/>
      <w:bookmarkStart w:id="759" w:name="_Toc13277"/>
      <w:bookmarkStart w:id="760" w:name="_Toc2959"/>
      <w:bookmarkStart w:id="761" w:name="_Toc13185"/>
      <w:bookmarkStart w:id="762" w:name="_Toc1241"/>
      <w:bookmarkStart w:id="763" w:name="_Toc29257"/>
      <w:bookmarkStart w:id="764" w:name="_Toc4752"/>
      <w:bookmarkStart w:id="765" w:name="_Toc14611"/>
      <w:bookmarkStart w:id="766" w:name="_Toc16611"/>
      <w:r>
        <w:rPr>
          <w:rFonts w:hint="eastAsia"/>
          <w:b/>
          <w:bCs/>
          <w:sz w:val="24"/>
        </w:rPr>
        <w:t>7.0.</w:t>
      </w:r>
      <w:r>
        <w:rPr>
          <w:b/>
          <w:bCs/>
          <w:sz w:val="24"/>
        </w:rPr>
        <w:t>9</w:t>
      </w:r>
      <w:r>
        <w:rPr>
          <w:rFonts w:hint="eastAsia"/>
          <w:sz w:val="24"/>
        </w:rPr>
        <w:t xml:space="preserve">  后张预应力张拉应满足下列规定：</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pPr>
        <w:spacing w:line="360" w:lineRule="auto"/>
        <w:ind w:firstLine="480" w:firstLineChars="200"/>
        <w:jc w:val="left"/>
        <w:rPr>
          <w:sz w:val="24"/>
        </w:rPr>
      </w:pPr>
      <w:r>
        <w:rPr>
          <w:rFonts w:hint="eastAsia"/>
          <w:b/>
          <w:bCs/>
          <w:sz w:val="24"/>
        </w:rPr>
        <w:t xml:space="preserve">1 </w:t>
      </w:r>
      <w:r>
        <w:rPr>
          <w:rFonts w:hint="eastAsia"/>
          <w:sz w:val="24"/>
        </w:rPr>
        <w:t xml:space="preserve"> 采用金属螺旋管成孔时，穿束前应清理喇叭口杂物，并使灌浆口露出；</w:t>
      </w:r>
    </w:p>
    <w:p>
      <w:pPr>
        <w:spacing w:line="360" w:lineRule="auto"/>
        <w:ind w:firstLine="480" w:firstLineChars="200"/>
        <w:jc w:val="left"/>
        <w:rPr>
          <w:sz w:val="24"/>
        </w:rPr>
      </w:pPr>
      <w:r>
        <w:rPr>
          <w:rFonts w:hint="eastAsia"/>
          <w:b/>
          <w:bCs/>
          <w:sz w:val="24"/>
        </w:rPr>
        <w:t xml:space="preserve">2 </w:t>
      </w:r>
      <w:r>
        <w:rPr>
          <w:rFonts w:hint="eastAsia"/>
          <w:sz w:val="24"/>
        </w:rPr>
        <w:t xml:space="preserve"> 穿钢绞线束时其前端应包裹起来或使用穿束器；</w:t>
      </w:r>
    </w:p>
    <w:p>
      <w:pPr>
        <w:spacing w:line="360" w:lineRule="auto"/>
        <w:ind w:firstLine="480" w:firstLineChars="200"/>
        <w:jc w:val="left"/>
        <w:rPr>
          <w:sz w:val="24"/>
        </w:rPr>
      </w:pPr>
      <w:r>
        <w:rPr>
          <w:rFonts w:hint="eastAsia"/>
          <w:b/>
          <w:bCs/>
          <w:sz w:val="24"/>
        </w:rPr>
        <w:t xml:space="preserve">3 </w:t>
      </w:r>
      <w:r>
        <w:rPr>
          <w:rFonts w:hint="eastAsia"/>
          <w:sz w:val="24"/>
        </w:rPr>
        <w:t xml:space="preserve"> 工作锚必须放入锚垫板定位槽内； </w:t>
      </w:r>
    </w:p>
    <w:p>
      <w:pPr>
        <w:spacing w:line="360" w:lineRule="auto"/>
        <w:ind w:firstLine="480" w:firstLineChars="200"/>
        <w:jc w:val="left"/>
        <w:rPr>
          <w:sz w:val="24"/>
        </w:rPr>
      </w:pPr>
      <w:r>
        <w:rPr>
          <w:rFonts w:hint="eastAsia"/>
          <w:b/>
          <w:bCs/>
          <w:sz w:val="24"/>
        </w:rPr>
        <w:t xml:space="preserve">4 </w:t>
      </w:r>
      <w:r>
        <w:rPr>
          <w:rFonts w:hint="eastAsia"/>
          <w:sz w:val="24"/>
        </w:rPr>
        <w:t xml:space="preserve"> 工具锚孔及卡片应干净并涂石蜡；</w:t>
      </w:r>
    </w:p>
    <w:p>
      <w:pPr>
        <w:spacing w:line="360" w:lineRule="auto"/>
        <w:ind w:firstLine="480" w:firstLineChars="200"/>
        <w:jc w:val="left"/>
        <w:rPr>
          <w:sz w:val="24"/>
        </w:rPr>
      </w:pPr>
      <w:r>
        <w:rPr>
          <w:rFonts w:hint="eastAsia"/>
          <w:b/>
          <w:bCs/>
          <w:sz w:val="24"/>
        </w:rPr>
        <w:t xml:space="preserve">5 </w:t>
      </w:r>
      <w:r>
        <w:rPr>
          <w:rFonts w:hint="eastAsia"/>
          <w:sz w:val="24"/>
        </w:rPr>
        <w:t xml:space="preserve"> 张拉时应均匀加荷，并应按工艺要求分级加载并记录，两端张拉应保持同步，回油应缓慢；</w:t>
      </w:r>
    </w:p>
    <w:p>
      <w:pPr>
        <w:spacing w:line="360" w:lineRule="auto"/>
        <w:ind w:firstLine="480" w:firstLineChars="200"/>
        <w:jc w:val="left"/>
        <w:outlineLvl w:val="0"/>
        <w:rPr>
          <w:sz w:val="24"/>
        </w:rPr>
      </w:pPr>
      <w:bookmarkStart w:id="767" w:name="_Toc18806"/>
      <w:bookmarkStart w:id="768" w:name="_Toc8516"/>
      <w:bookmarkStart w:id="769" w:name="_Toc4243"/>
      <w:bookmarkStart w:id="770" w:name="_Toc26218"/>
      <w:bookmarkStart w:id="771" w:name="_Toc31840"/>
      <w:bookmarkStart w:id="772" w:name="_Toc26245"/>
      <w:bookmarkStart w:id="773" w:name="_Toc9332"/>
      <w:bookmarkStart w:id="774" w:name="_Toc22227"/>
      <w:bookmarkStart w:id="775" w:name="_Toc14599"/>
      <w:bookmarkStart w:id="776" w:name="_Toc2722"/>
      <w:bookmarkStart w:id="777" w:name="_Toc12612"/>
      <w:bookmarkStart w:id="778" w:name="_Toc25792"/>
      <w:bookmarkStart w:id="779" w:name="_Toc21398"/>
      <w:bookmarkStart w:id="780" w:name="_Toc11946"/>
      <w:bookmarkStart w:id="781" w:name="_Toc5957"/>
      <w:bookmarkStart w:id="782" w:name="_Toc31990"/>
      <w:bookmarkStart w:id="783" w:name="_Toc31282"/>
      <w:bookmarkStart w:id="784" w:name="_Toc32037"/>
      <w:r>
        <w:rPr>
          <w:rFonts w:hint="eastAsia"/>
          <w:b/>
          <w:bCs/>
          <w:sz w:val="24"/>
        </w:rPr>
        <w:t>6</w:t>
      </w:r>
      <w:r>
        <w:rPr>
          <w:rFonts w:hint="eastAsia"/>
          <w:sz w:val="24"/>
        </w:rPr>
        <w:t xml:space="preserve">  操作人员应在孔道侧面张拉，并应设置安全挡板。</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pPr>
        <w:spacing w:line="360" w:lineRule="auto"/>
        <w:jc w:val="left"/>
        <w:outlineLvl w:val="1"/>
        <w:rPr>
          <w:sz w:val="24"/>
        </w:rPr>
      </w:pPr>
      <w:bookmarkStart w:id="785" w:name="_Toc14724"/>
      <w:bookmarkStart w:id="786" w:name="_Toc3836"/>
      <w:bookmarkStart w:id="787" w:name="_Toc769"/>
      <w:bookmarkStart w:id="788" w:name="_Toc31350"/>
      <w:bookmarkStart w:id="789" w:name="_Toc9832"/>
      <w:bookmarkStart w:id="790" w:name="_Toc11367"/>
      <w:bookmarkStart w:id="791" w:name="_Toc11221"/>
      <w:bookmarkStart w:id="792" w:name="_Toc16348"/>
      <w:bookmarkStart w:id="793" w:name="_Toc31077"/>
      <w:bookmarkStart w:id="794" w:name="_Toc3318"/>
      <w:bookmarkStart w:id="795" w:name="_Toc21281"/>
      <w:bookmarkStart w:id="796" w:name="_Toc28929"/>
      <w:bookmarkStart w:id="797" w:name="_Toc25732"/>
      <w:bookmarkStart w:id="798" w:name="_Toc4176"/>
      <w:bookmarkStart w:id="799" w:name="_Toc11562"/>
      <w:bookmarkStart w:id="800" w:name="_Toc9085"/>
      <w:bookmarkStart w:id="801" w:name="_Toc15875"/>
      <w:bookmarkStart w:id="802" w:name="_Toc29550"/>
      <w:r>
        <w:rPr>
          <w:rFonts w:hint="eastAsia"/>
          <w:b/>
          <w:bCs/>
          <w:sz w:val="24"/>
        </w:rPr>
        <w:t>7.0.1</w:t>
      </w:r>
      <w:r>
        <w:rPr>
          <w:b/>
          <w:bCs/>
          <w:sz w:val="24"/>
        </w:rPr>
        <w:t>0</w:t>
      </w:r>
      <w:r>
        <w:rPr>
          <w:rFonts w:hint="eastAsia"/>
          <w:sz w:val="24"/>
        </w:rPr>
        <w:t xml:space="preserve">  先张预应力张拉和放张应满足：</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pPr>
        <w:spacing w:line="360" w:lineRule="auto"/>
        <w:ind w:firstLine="480" w:firstLineChars="200"/>
        <w:jc w:val="left"/>
        <w:rPr>
          <w:sz w:val="24"/>
        </w:rPr>
      </w:pPr>
      <w:r>
        <w:rPr>
          <w:rFonts w:hint="eastAsia"/>
          <w:b/>
          <w:bCs/>
          <w:sz w:val="24"/>
        </w:rPr>
        <w:t>1</w:t>
      </w:r>
      <w:r>
        <w:rPr>
          <w:rFonts w:hint="eastAsia"/>
          <w:sz w:val="24"/>
        </w:rPr>
        <w:t xml:space="preserve">  长线台生产的模台外观质量应满足清水混凝土需要，锚固端设计应牢固可靠；</w:t>
      </w:r>
    </w:p>
    <w:p>
      <w:pPr>
        <w:spacing w:line="360" w:lineRule="auto"/>
        <w:ind w:firstLine="480" w:firstLineChars="200"/>
        <w:jc w:val="left"/>
        <w:rPr>
          <w:sz w:val="24"/>
        </w:rPr>
      </w:pPr>
      <w:r>
        <w:rPr>
          <w:rFonts w:hint="eastAsia"/>
          <w:b/>
          <w:bCs/>
          <w:sz w:val="24"/>
        </w:rPr>
        <w:t>2</w:t>
      </w:r>
      <w:r>
        <w:rPr>
          <w:rFonts w:hint="eastAsia"/>
          <w:sz w:val="24"/>
        </w:rPr>
        <w:t xml:space="preserve">  张拉后的钢绞线应加以保护，不得在上面进行电气焊作业，在浇筑混凝土前发生断裂或滑脱的预应力筋应予以更换；</w:t>
      </w:r>
    </w:p>
    <w:p>
      <w:pPr>
        <w:spacing w:line="360" w:lineRule="auto"/>
        <w:ind w:firstLine="480" w:firstLineChars="200"/>
        <w:jc w:val="left"/>
        <w:outlineLvl w:val="0"/>
        <w:rPr>
          <w:sz w:val="24"/>
        </w:rPr>
      </w:pPr>
      <w:bookmarkStart w:id="803" w:name="_Toc32682"/>
      <w:bookmarkStart w:id="804" w:name="_Toc8791"/>
      <w:bookmarkStart w:id="805" w:name="_Toc27462"/>
      <w:bookmarkStart w:id="806" w:name="_Toc326"/>
      <w:bookmarkStart w:id="807" w:name="_Toc4081"/>
      <w:bookmarkStart w:id="808" w:name="_Toc19610"/>
      <w:r>
        <w:rPr>
          <w:rFonts w:hint="eastAsia"/>
          <w:b/>
          <w:bCs/>
          <w:sz w:val="24"/>
        </w:rPr>
        <w:t>3</w:t>
      </w:r>
      <w:r>
        <w:rPr>
          <w:rFonts w:hint="eastAsia"/>
          <w:sz w:val="24"/>
        </w:rPr>
        <w:t xml:space="preserve">  应采取有效措施确保钢绞线保护层厚度；</w:t>
      </w:r>
      <w:bookmarkEnd w:id="803"/>
      <w:bookmarkEnd w:id="804"/>
      <w:bookmarkEnd w:id="805"/>
      <w:bookmarkEnd w:id="806"/>
      <w:bookmarkEnd w:id="807"/>
      <w:bookmarkEnd w:id="808"/>
    </w:p>
    <w:p>
      <w:pPr>
        <w:spacing w:line="360" w:lineRule="auto"/>
        <w:ind w:firstLine="480" w:firstLineChars="200"/>
        <w:jc w:val="left"/>
        <w:rPr>
          <w:sz w:val="24"/>
        </w:rPr>
      </w:pPr>
      <w:r>
        <w:rPr>
          <w:rFonts w:hint="eastAsia"/>
          <w:b/>
          <w:bCs/>
          <w:sz w:val="24"/>
        </w:rPr>
        <w:t>4</w:t>
      </w:r>
      <w:r>
        <w:rPr>
          <w:rFonts w:hint="eastAsia"/>
          <w:sz w:val="24"/>
        </w:rPr>
        <w:t xml:space="preserve">  预应力筋的放张可在两端同时放张，也可两端左右对称放张；放张后，预应力筋宜从张拉端开始依次切向另一端；</w:t>
      </w:r>
    </w:p>
    <w:p>
      <w:pPr>
        <w:spacing w:line="360" w:lineRule="auto"/>
        <w:ind w:firstLine="480" w:firstLineChars="200"/>
        <w:jc w:val="left"/>
        <w:rPr>
          <w:sz w:val="24"/>
        </w:rPr>
      </w:pPr>
      <w:r>
        <w:rPr>
          <w:rFonts w:hint="eastAsia"/>
          <w:b/>
          <w:bCs/>
          <w:sz w:val="24"/>
        </w:rPr>
        <w:t>5</w:t>
      </w:r>
      <w:r>
        <w:rPr>
          <w:rFonts w:hint="eastAsia"/>
          <w:sz w:val="24"/>
        </w:rPr>
        <w:t xml:space="preserve">  预应力筋宜使用砂轮锯或切断机等机械方法切断，也可采用气焊切断，不应采用电弧切断。</w:t>
      </w:r>
    </w:p>
    <w:p>
      <w:pPr>
        <w:spacing w:line="360" w:lineRule="auto"/>
        <w:ind w:firstLine="480" w:firstLineChars="200"/>
        <w:jc w:val="left"/>
        <w:outlineLvl w:val="0"/>
        <w:rPr>
          <w:sz w:val="24"/>
        </w:rPr>
      </w:pPr>
      <w:bookmarkStart w:id="809" w:name="_Toc559"/>
      <w:bookmarkStart w:id="810" w:name="_Toc12453"/>
      <w:bookmarkStart w:id="811" w:name="_Toc26725"/>
      <w:bookmarkStart w:id="812" w:name="_Toc21960"/>
      <w:bookmarkStart w:id="813" w:name="_Toc10938"/>
      <w:bookmarkStart w:id="814" w:name="_Toc29342"/>
      <w:bookmarkStart w:id="815" w:name="_Toc27624"/>
      <w:bookmarkStart w:id="816" w:name="_Toc13923"/>
      <w:bookmarkStart w:id="817" w:name="_Toc26041"/>
      <w:bookmarkStart w:id="818" w:name="_Toc19661"/>
      <w:bookmarkStart w:id="819" w:name="_Toc15593"/>
      <w:bookmarkStart w:id="820" w:name="_Toc29085"/>
      <w:bookmarkStart w:id="821" w:name="_Toc9730"/>
      <w:bookmarkStart w:id="822" w:name="_Toc28708"/>
      <w:bookmarkStart w:id="823" w:name="_Toc12522"/>
      <w:bookmarkStart w:id="824" w:name="_Toc12531"/>
      <w:bookmarkStart w:id="825" w:name="_Toc26936"/>
      <w:bookmarkStart w:id="826" w:name="_Toc5489"/>
      <w:r>
        <w:rPr>
          <w:rFonts w:hint="eastAsia"/>
          <w:b/>
          <w:bCs/>
          <w:sz w:val="24"/>
        </w:rPr>
        <w:t>6</w:t>
      </w:r>
      <w:r>
        <w:rPr>
          <w:rFonts w:hint="eastAsia"/>
          <w:sz w:val="24"/>
        </w:rPr>
        <w:t xml:space="preserve">  生产线两端设置安全设施，并应设安全人员管理。</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pPr>
        <w:spacing w:line="360" w:lineRule="auto"/>
        <w:jc w:val="left"/>
        <w:rPr>
          <w:sz w:val="24"/>
        </w:rPr>
      </w:pPr>
      <w:r>
        <w:rPr>
          <w:rFonts w:hint="eastAsia"/>
          <w:b/>
          <w:bCs/>
          <w:sz w:val="24"/>
        </w:rPr>
        <w:t>7.0.1</w:t>
      </w:r>
      <w:r>
        <w:rPr>
          <w:b/>
          <w:bCs/>
          <w:sz w:val="24"/>
        </w:rPr>
        <w:t>1</w:t>
      </w:r>
      <w:r>
        <w:rPr>
          <w:rFonts w:hint="eastAsia"/>
          <w:sz w:val="24"/>
        </w:rPr>
        <w:t xml:space="preserve">  封锚混凝土的强度等级应符合设计要求，但不宜低于清水混凝土预制构件混凝土强度等级值</w:t>
      </w:r>
      <w:r>
        <w:rPr>
          <w:rFonts w:hint="eastAsia" w:ascii="宋体" w:hAnsi="宋体" w:cs="宋体"/>
          <w:sz w:val="24"/>
        </w:rPr>
        <w:t>的80%。</w:t>
      </w:r>
    </w:p>
    <w:p>
      <w:pPr>
        <w:spacing w:line="360" w:lineRule="auto"/>
        <w:jc w:val="left"/>
        <w:rPr>
          <w:sz w:val="24"/>
        </w:rPr>
      </w:pPr>
      <w:r>
        <w:rPr>
          <w:rFonts w:hint="eastAsia"/>
          <w:b/>
          <w:bCs/>
          <w:sz w:val="24"/>
        </w:rPr>
        <w:t>7.0.1</w:t>
      </w:r>
      <w:r>
        <w:rPr>
          <w:b/>
          <w:bCs/>
          <w:sz w:val="24"/>
        </w:rPr>
        <w:t>2</w:t>
      </w:r>
      <w:r>
        <w:rPr>
          <w:rFonts w:hint="eastAsia"/>
          <w:sz w:val="24"/>
        </w:rPr>
        <w:t xml:space="preserve">  后张法有粘结预应力筋张</w:t>
      </w:r>
      <w:r>
        <w:rPr>
          <w:rFonts w:hint="eastAsia" w:ascii="宋体" w:hAnsi="宋体" w:cs="宋体"/>
          <w:sz w:val="24"/>
        </w:rPr>
        <w:t>拉后应在24小时</w:t>
      </w:r>
      <w:r>
        <w:rPr>
          <w:rFonts w:hint="eastAsia"/>
          <w:sz w:val="24"/>
        </w:rPr>
        <w:t>内进行孔道灌浆，孔道内水泥浆应饱满、密实。</w:t>
      </w:r>
    </w:p>
    <w:p>
      <w:pPr>
        <w:spacing w:line="360" w:lineRule="auto"/>
        <w:jc w:val="left"/>
        <w:rPr>
          <w:sz w:val="24"/>
        </w:rPr>
      </w:pPr>
      <w:r>
        <w:rPr>
          <w:rFonts w:hint="eastAsia"/>
          <w:b/>
          <w:bCs/>
          <w:sz w:val="24"/>
        </w:rPr>
        <w:t>7.0.1</w:t>
      </w:r>
      <w:r>
        <w:rPr>
          <w:b/>
          <w:bCs/>
          <w:sz w:val="24"/>
        </w:rPr>
        <w:t>3</w:t>
      </w:r>
      <w:r>
        <w:rPr>
          <w:rFonts w:hint="eastAsia"/>
          <w:sz w:val="24"/>
        </w:rPr>
        <w:t xml:space="preserve">  锚具的封闭保护应符合设计要求。当设计无具体要求时，应符合下列规定：</w:t>
      </w:r>
    </w:p>
    <w:p>
      <w:pPr>
        <w:spacing w:line="360" w:lineRule="auto"/>
        <w:ind w:firstLine="480" w:firstLineChars="200"/>
        <w:jc w:val="left"/>
        <w:rPr>
          <w:rFonts w:ascii="宋体" w:hAnsi="宋体" w:cs="宋体"/>
          <w:sz w:val="24"/>
        </w:rPr>
      </w:pPr>
      <w:r>
        <w:rPr>
          <w:rFonts w:hint="eastAsia"/>
          <w:b/>
          <w:bCs/>
          <w:sz w:val="24"/>
        </w:rPr>
        <w:t>1</w:t>
      </w:r>
      <w:r>
        <w:rPr>
          <w:rFonts w:hint="eastAsia" w:ascii="宋体" w:hAnsi="宋体" w:cs="宋体"/>
          <w:sz w:val="24"/>
        </w:rPr>
        <w:t xml:space="preserve">  应采取防止锚具腐蚀和遭受机械损伤的有效措施；</w:t>
      </w:r>
    </w:p>
    <w:p>
      <w:pPr>
        <w:spacing w:line="360" w:lineRule="auto"/>
        <w:ind w:firstLine="480" w:firstLineChars="200"/>
        <w:jc w:val="left"/>
        <w:rPr>
          <w:rFonts w:ascii="宋体" w:hAnsi="宋体" w:cs="宋体"/>
          <w:sz w:val="24"/>
        </w:rPr>
      </w:pPr>
      <w:r>
        <w:rPr>
          <w:rFonts w:hint="eastAsia"/>
          <w:b/>
          <w:bCs/>
          <w:sz w:val="24"/>
        </w:rPr>
        <w:t>2</w:t>
      </w:r>
      <w:r>
        <w:rPr>
          <w:rFonts w:hint="eastAsia" w:ascii="宋体" w:hAnsi="宋体" w:cs="宋体"/>
          <w:sz w:val="24"/>
        </w:rPr>
        <w:t xml:space="preserve">  凸出式锚固端锚具的保护层厚度不应小于50㎜；</w:t>
      </w:r>
    </w:p>
    <w:p>
      <w:pPr>
        <w:spacing w:line="360" w:lineRule="auto"/>
        <w:ind w:firstLine="480" w:firstLineChars="200"/>
        <w:jc w:val="left"/>
        <w:rPr>
          <w:rFonts w:ascii="宋体" w:hAnsi="宋体" w:cs="宋体"/>
          <w:sz w:val="24"/>
        </w:rPr>
      </w:pPr>
      <w:r>
        <w:rPr>
          <w:rFonts w:hint="eastAsia"/>
          <w:b/>
          <w:bCs/>
          <w:sz w:val="24"/>
        </w:rPr>
        <w:t>3</w:t>
      </w:r>
      <w:r>
        <w:rPr>
          <w:rFonts w:hint="eastAsia" w:ascii="宋体" w:hAnsi="宋体" w:cs="宋体"/>
          <w:sz w:val="24"/>
        </w:rPr>
        <w:t xml:space="preserve">  外露预应力筋的保护层厚度：处于正常环境时，不应小于20㎜；处于易受腐蚀的环境时，不应小于50㎜；</w:t>
      </w:r>
    </w:p>
    <w:p>
      <w:pPr>
        <w:spacing w:line="360" w:lineRule="auto"/>
        <w:ind w:firstLine="480" w:firstLineChars="200"/>
        <w:jc w:val="left"/>
        <w:rPr>
          <w:rFonts w:ascii="宋体" w:hAnsi="宋体" w:cs="宋体"/>
          <w:sz w:val="24"/>
        </w:rPr>
      </w:pPr>
      <w:r>
        <w:rPr>
          <w:rFonts w:hint="eastAsia"/>
          <w:b/>
          <w:bCs/>
          <w:sz w:val="24"/>
        </w:rPr>
        <w:t>4</w:t>
      </w:r>
      <w:r>
        <w:rPr>
          <w:rFonts w:hint="eastAsia" w:ascii="宋体" w:hAnsi="宋体" w:cs="宋体"/>
          <w:sz w:val="24"/>
        </w:rPr>
        <w:t xml:space="preserve">  锚具封闭前应将周围混凝土冲洗干净并凿毛，对凸出式锚固应配置钢筋网片。</w:t>
      </w:r>
    </w:p>
    <w:p>
      <w:pPr>
        <w:spacing w:line="360" w:lineRule="auto"/>
        <w:jc w:val="left"/>
        <w:rPr>
          <w:sz w:val="24"/>
        </w:rPr>
      </w:pPr>
      <w:r>
        <w:rPr>
          <w:rFonts w:hint="eastAsia"/>
          <w:b/>
          <w:bCs/>
          <w:sz w:val="24"/>
        </w:rPr>
        <w:t>7.0.1</w:t>
      </w:r>
      <w:r>
        <w:rPr>
          <w:b/>
          <w:bCs/>
          <w:sz w:val="24"/>
        </w:rPr>
        <w:t>4</w:t>
      </w:r>
      <w:r>
        <w:rPr>
          <w:rFonts w:hint="eastAsia"/>
          <w:sz w:val="24"/>
        </w:rPr>
        <w:t xml:space="preserve">  预应力成孔灌浆宜采用成品灌浆材料；当自制灌浆料时，其性能应符合相关标准的规定。</w:t>
      </w:r>
    </w:p>
    <w:p>
      <w:pPr>
        <w:widowControl/>
        <w:spacing w:line="460" w:lineRule="exact"/>
        <w:rPr>
          <w:rFonts w:ascii="宋体" w:hAnsi="宋体" w:cs="宋体-18030"/>
          <w:kern w:val="0"/>
          <w:sz w:val="24"/>
          <w:szCs w:val="28"/>
        </w:rPr>
      </w:pPr>
      <w:r>
        <w:rPr>
          <w:rFonts w:hint="eastAsia"/>
          <w:b/>
          <w:bCs/>
          <w:sz w:val="24"/>
        </w:rPr>
        <w:t>7.0.1</w:t>
      </w:r>
      <w:r>
        <w:rPr>
          <w:b/>
          <w:bCs/>
          <w:sz w:val="24"/>
        </w:rPr>
        <w:t>5</w:t>
      </w:r>
      <w:r>
        <w:rPr>
          <w:rFonts w:hint="eastAsia"/>
          <w:sz w:val="24"/>
        </w:rPr>
        <w:t xml:space="preserve">  预应力施工的验收</w:t>
      </w:r>
      <w:r>
        <w:rPr>
          <w:rFonts w:hint="eastAsia" w:asciiTheme="minorEastAsia" w:hAnsiTheme="minorEastAsia" w:eastAsiaTheme="minorEastAsia" w:cstheme="minorEastAsia"/>
          <w:sz w:val="24"/>
        </w:rPr>
        <w:t>应按照现行国家标准《混凝土结构工程施工质量验收规范》GB50204的规定执行。</w:t>
      </w:r>
    </w:p>
    <w:p>
      <w:pPr>
        <w:widowControl/>
        <w:spacing w:before="156" w:beforeLines="50" w:after="156" w:afterLines="50" w:line="460" w:lineRule="exact"/>
        <w:jc w:val="center"/>
        <w:rPr>
          <w:b/>
          <w:sz w:val="30"/>
          <w:szCs w:val="30"/>
        </w:rPr>
        <w:sectPr>
          <w:pgSz w:w="11906" w:h="16838"/>
          <w:pgMar w:top="1701" w:right="1701" w:bottom="1304" w:left="1701" w:header="851" w:footer="992" w:gutter="0"/>
          <w:cols w:space="720" w:num="1"/>
          <w:docGrid w:type="linesAndChars" w:linePitch="312" w:charSpace="0"/>
        </w:sectPr>
      </w:pPr>
    </w:p>
    <w:p>
      <w:pPr>
        <w:widowControl/>
        <w:spacing w:before="156" w:beforeLines="50" w:after="156" w:afterLines="50" w:line="460" w:lineRule="exact"/>
        <w:jc w:val="center"/>
        <w:outlineLvl w:val="0"/>
        <w:rPr>
          <w:b/>
          <w:sz w:val="30"/>
          <w:szCs w:val="30"/>
        </w:rPr>
      </w:pPr>
      <w:bookmarkStart w:id="827" w:name="_Toc26963"/>
      <w:bookmarkStart w:id="828" w:name="_Toc462"/>
      <w:bookmarkStart w:id="829" w:name="_Toc30011"/>
      <w:bookmarkStart w:id="830" w:name="_Toc844"/>
      <w:bookmarkStart w:id="831" w:name="_Toc31928"/>
      <w:bookmarkStart w:id="832" w:name="_Toc4651"/>
      <w:bookmarkStart w:id="833" w:name="_Toc13517"/>
      <w:bookmarkStart w:id="834" w:name="_Toc8519"/>
      <w:bookmarkStart w:id="835" w:name="_Toc29230"/>
      <w:bookmarkStart w:id="836" w:name="_Toc25469"/>
      <w:bookmarkStart w:id="837" w:name="_Toc16288"/>
      <w:bookmarkStart w:id="838" w:name="_Toc20961"/>
      <w:bookmarkStart w:id="839" w:name="_Toc15010"/>
      <w:bookmarkStart w:id="840" w:name="_Toc25741"/>
      <w:r>
        <w:rPr>
          <w:rFonts w:hint="eastAsia"/>
          <w:b/>
          <w:sz w:val="30"/>
          <w:szCs w:val="30"/>
        </w:rPr>
        <w:t xml:space="preserve">8  </w:t>
      </w:r>
      <w:bookmarkEnd w:id="827"/>
      <w:bookmarkEnd w:id="828"/>
      <w:bookmarkEnd w:id="829"/>
      <w:bookmarkEnd w:id="830"/>
      <w:bookmarkEnd w:id="831"/>
      <w:bookmarkEnd w:id="832"/>
      <w:bookmarkEnd w:id="833"/>
      <w:bookmarkEnd w:id="834"/>
      <w:bookmarkEnd w:id="835"/>
      <w:bookmarkEnd w:id="836"/>
      <w:r>
        <w:rPr>
          <w:rFonts w:hint="eastAsia"/>
          <w:b/>
          <w:sz w:val="30"/>
          <w:szCs w:val="30"/>
        </w:rPr>
        <w:t>混凝土</w:t>
      </w:r>
      <w:bookmarkEnd w:id="837"/>
      <w:bookmarkEnd w:id="838"/>
      <w:bookmarkEnd w:id="839"/>
      <w:bookmarkEnd w:id="840"/>
    </w:p>
    <w:p>
      <w:pPr>
        <w:pStyle w:val="3"/>
        <w:adjustRightInd w:val="0"/>
        <w:snapToGrid w:val="0"/>
        <w:spacing w:before="120" w:after="120"/>
        <w:jc w:val="center"/>
        <w:rPr>
          <w:bCs w:val="0"/>
        </w:rPr>
      </w:pPr>
      <w:bookmarkStart w:id="841" w:name="_Toc7792"/>
      <w:bookmarkStart w:id="842" w:name="_Toc19994"/>
      <w:bookmarkStart w:id="843" w:name="_Toc402"/>
      <w:bookmarkStart w:id="844" w:name="_Toc3570"/>
      <w:bookmarkStart w:id="845" w:name="_Toc22887"/>
      <w:bookmarkStart w:id="846" w:name="_Toc22932"/>
      <w:bookmarkStart w:id="847" w:name="_Toc17065"/>
      <w:bookmarkStart w:id="848" w:name="_Toc25715"/>
      <w:bookmarkStart w:id="849" w:name="_Toc5640"/>
      <w:bookmarkStart w:id="850" w:name="_Toc2005"/>
      <w:bookmarkStart w:id="851" w:name="_Toc25454"/>
      <w:bookmarkStart w:id="852" w:name="_Toc30065"/>
      <w:bookmarkStart w:id="853" w:name="_Toc3924"/>
      <w:bookmarkStart w:id="854" w:name="_Toc17985"/>
      <w:r>
        <w:rPr>
          <w:rFonts w:hint="eastAsia"/>
          <w:bCs w:val="0"/>
        </w:rPr>
        <w:t>8.1  一般规定</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pPr>
        <w:spacing w:line="360" w:lineRule="auto"/>
        <w:jc w:val="left"/>
        <w:rPr>
          <w:sz w:val="24"/>
        </w:rPr>
      </w:pPr>
      <w:r>
        <w:rPr>
          <w:rFonts w:hint="eastAsia"/>
          <w:b/>
          <w:bCs/>
          <w:sz w:val="24"/>
        </w:rPr>
        <w:t>8.1.1</w:t>
      </w:r>
      <w:r>
        <w:rPr>
          <w:rFonts w:hint="eastAsia"/>
          <w:sz w:val="24"/>
        </w:rPr>
        <w:t xml:space="preserve">  如采用预拌混凝土，混凝土供应单位应具备相应企业资质等级。混凝土施工应依据已确认的生产工艺方案或施工组织设计等技术文件组织实施。</w:t>
      </w:r>
    </w:p>
    <w:p>
      <w:pPr>
        <w:spacing w:line="360" w:lineRule="auto"/>
        <w:jc w:val="left"/>
        <w:rPr>
          <w:sz w:val="24"/>
        </w:rPr>
      </w:pPr>
      <w:r>
        <w:rPr>
          <w:rFonts w:hint="eastAsia"/>
          <w:b/>
          <w:bCs/>
          <w:sz w:val="24"/>
        </w:rPr>
        <w:t>8.1.2</w:t>
      </w:r>
      <w:r>
        <w:rPr>
          <w:rFonts w:hint="eastAsia"/>
          <w:sz w:val="24"/>
        </w:rPr>
        <w:t xml:space="preserve">  同工程、相同清水表观要求的清水混凝土预制构件混凝土，所使用的水泥、掺合料和外加剂，其厂家、产地、品种和规格应保持不变，性能应保持稳定。</w:t>
      </w:r>
    </w:p>
    <w:p>
      <w:pPr>
        <w:spacing w:line="360" w:lineRule="auto"/>
        <w:jc w:val="left"/>
        <w:rPr>
          <w:sz w:val="24"/>
        </w:rPr>
      </w:pPr>
      <w:r>
        <w:rPr>
          <w:rFonts w:hint="eastAsia"/>
          <w:b/>
          <w:bCs/>
          <w:sz w:val="24"/>
        </w:rPr>
        <w:t>8.1.3</w:t>
      </w:r>
      <w:r>
        <w:rPr>
          <w:rFonts w:hint="eastAsia"/>
          <w:sz w:val="24"/>
        </w:rPr>
        <w:t xml:space="preserve">  对首批进场使用的各种原材料取样试验合格后，应立即进行封样，后续进场的原材料应与封样的颜色进行对比，不得使用与封样有明显颜色差别的原材料。</w:t>
      </w:r>
    </w:p>
    <w:p>
      <w:pPr>
        <w:spacing w:line="360" w:lineRule="auto"/>
        <w:jc w:val="left"/>
        <w:rPr>
          <w:sz w:val="24"/>
        </w:rPr>
      </w:pPr>
      <w:r>
        <w:rPr>
          <w:rFonts w:hint="eastAsia"/>
          <w:b/>
          <w:bCs/>
          <w:sz w:val="24"/>
        </w:rPr>
        <w:t>8.1.4</w:t>
      </w:r>
      <w:r>
        <w:rPr>
          <w:rFonts w:hint="eastAsia"/>
          <w:sz w:val="24"/>
        </w:rPr>
        <w:t xml:space="preserve">  当同时生产不同的清水混凝土预制构件所使用的水泥、掺合料和外加剂等主要材料不同时，应单独存放，标识清楚。</w:t>
      </w:r>
    </w:p>
    <w:p>
      <w:pPr>
        <w:adjustRightInd w:val="0"/>
        <w:snapToGrid w:val="0"/>
        <w:spacing w:line="360" w:lineRule="auto"/>
        <w:jc w:val="left"/>
        <w:rPr>
          <w:sz w:val="24"/>
        </w:rPr>
      </w:pPr>
      <w:r>
        <w:rPr>
          <w:rFonts w:hint="eastAsia"/>
          <w:b/>
          <w:bCs/>
          <w:sz w:val="24"/>
        </w:rPr>
        <w:t>8.1.5</w:t>
      </w:r>
      <w:r>
        <w:rPr>
          <w:rFonts w:hint="eastAsia"/>
          <w:sz w:val="24"/>
        </w:rPr>
        <w:t xml:space="preserve">  在保证新拌混凝土施工性能和硬化混凝土质量前提下，宜选用较小水胶比和较小砂率。</w:t>
      </w:r>
    </w:p>
    <w:p>
      <w:pPr>
        <w:adjustRightInd w:val="0"/>
        <w:snapToGrid w:val="0"/>
        <w:spacing w:line="360" w:lineRule="auto"/>
        <w:jc w:val="left"/>
        <w:rPr>
          <w:sz w:val="24"/>
        </w:rPr>
      </w:pPr>
      <w:bookmarkStart w:id="855" w:name="_Toc9536"/>
      <w:r>
        <w:rPr>
          <w:rFonts w:hint="eastAsia"/>
          <w:b/>
          <w:bCs/>
          <w:sz w:val="24"/>
        </w:rPr>
        <w:t>8.1.6</w:t>
      </w:r>
      <w:r>
        <w:rPr>
          <w:rFonts w:hint="eastAsia"/>
          <w:sz w:val="24"/>
        </w:rPr>
        <w:t xml:space="preserve">  混凝土浇筑成型宜采取整体式振捣为主的方式。</w:t>
      </w:r>
      <w:bookmarkEnd w:id="855"/>
    </w:p>
    <w:p>
      <w:pPr>
        <w:spacing w:line="360" w:lineRule="auto"/>
        <w:jc w:val="left"/>
        <w:rPr>
          <w:sz w:val="24"/>
        </w:rPr>
      </w:pPr>
      <w:r>
        <w:rPr>
          <w:rFonts w:hint="eastAsia"/>
          <w:b/>
          <w:bCs/>
          <w:sz w:val="24"/>
        </w:rPr>
        <w:t>8.1.7</w:t>
      </w:r>
      <w:r>
        <w:rPr>
          <w:rFonts w:hint="eastAsia"/>
          <w:sz w:val="24"/>
        </w:rPr>
        <w:t xml:space="preserve">  清水混凝土预制构件混凝土应满足施工操作的需要，且强度等级、耐久性和成型后的表观要求均应符合设计要求和有关标准的规定。</w:t>
      </w:r>
    </w:p>
    <w:p>
      <w:pPr>
        <w:adjustRightInd w:val="0"/>
        <w:snapToGrid w:val="0"/>
        <w:spacing w:line="360" w:lineRule="auto"/>
        <w:jc w:val="left"/>
        <w:rPr>
          <w:rFonts w:ascii="宋体" w:hAnsi="宋体" w:cs="宋体"/>
          <w:sz w:val="24"/>
        </w:rPr>
      </w:pPr>
      <w:r>
        <w:rPr>
          <w:rFonts w:hint="eastAsia"/>
          <w:b/>
          <w:bCs/>
          <w:sz w:val="24"/>
        </w:rPr>
        <w:t>8.1.8</w:t>
      </w:r>
      <w:r>
        <w:rPr>
          <w:rFonts w:hint="eastAsia"/>
          <w:sz w:val="24"/>
        </w:rPr>
        <w:t xml:space="preserve">  混凝土强度试件尺寸、</w:t>
      </w:r>
      <w:r>
        <w:rPr>
          <w:rFonts w:hint="eastAsia" w:ascii="宋体" w:hAnsi="宋体" w:cs="宋体"/>
          <w:sz w:val="24"/>
        </w:rPr>
        <w:t>系数换算、成型方法以及检验评定应符合现行国家标准《混凝土结构工程施工质量验收规范》GB50204的规定。</w:t>
      </w:r>
    </w:p>
    <w:p>
      <w:pPr>
        <w:adjustRightInd w:val="0"/>
        <w:snapToGrid w:val="0"/>
        <w:spacing w:line="360" w:lineRule="auto"/>
        <w:jc w:val="left"/>
        <w:rPr>
          <w:sz w:val="24"/>
        </w:rPr>
      </w:pPr>
      <w:r>
        <w:rPr>
          <w:rFonts w:hint="eastAsia"/>
          <w:b/>
          <w:bCs/>
          <w:sz w:val="24"/>
        </w:rPr>
        <w:t>8.1.9</w:t>
      </w:r>
      <w:r>
        <w:rPr>
          <w:rFonts w:hint="eastAsia"/>
          <w:sz w:val="24"/>
        </w:rPr>
        <w:t xml:space="preserve">  清水混凝土预制构件拆模、出池、吊装、张拉和放张时的混凝土强度，可使用非标准尺寸试件，但出厂评定验收的混凝土强度应根据制作成标准尺寸试件的混凝土强度确定。</w:t>
      </w:r>
    </w:p>
    <w:p>
      <w:pPr>
        <w:adjustRightInd w:val="0"/>
        <w:snapToGrid w:val="0"/>
        <w:spacing w:line="360" w:lineRule="auto"/>
        <w:jc w:val="left"/>
        <w:rPr>
          <w:rFonts w:ascii="宋体" w:hAnsi="宋体" w:cs="宋体"/>
          <w:sz w:val="24"/>
        </w:rPr>
      </w:pPr>
      <w:r>
        <w:rPr>
          <w:rFonts w:hint="eastAsia"/>
          <w:b/>
          <w:bCs/>
          <w:sz w:val="24"/>
        </w:rPr>
        <w:t>8.1.10</w:t>
      </w:r>
      <w:r>
        <w:rPr>
          <w:rFonts w:hint="eastAsia"/>
          <w:sz w:val="24"/>
        </w:rPr>
        <w:t xml:space="preserve">  混凝土的冬期施工应</w:t>
      </w:r>
      <w:r>
        <w:rPr>
          <w:rFonts w:hint="eastAsia" w:ascii="宋体" w:hAnsi="宋体" w:cs="宋体"/>
          <w:sz w:val="24"/>
        </w:rPr>
        <w:t>符合</w:t>
      </w:r>
      <w:r>
        <w:rPr>
          <w:rFonts w:hint="eastAsia" w:ascii="宋体" w:hAnsi="宋体" w:cs="宋体"/>
          <w:sz w:val="24"/>
          <w:lang w:eastAsia="zh-CN"/>
        </w:rPr>
        <w:t>现行行业标准</w:t>
      </w:r>
      <w:r>
        <w:rPr>
          <w:rFonts w:hint="eastAsia" w:ascii="宋体" w:hAnsi="宋体" w:cs="宋体"/>
          <w:sz w:val="24"/>
        </w:rPr>
        <w:t>《建筑工程冬期施工规程</w:t>
      </w:r>
      <w:r>
        <w:rPr>
          <w:rFonts w:hint="eastAsia" w:ascii="宋体" w:hAnsi="宋体" w:cs="宋体"/>
          <w:sz w:val="24"/>
          <w:lang w:eastAsia="zh-CN"/>
        </w:rPr>
        <w:t>》</w:t>
      </w:r>
      <w:r>
        <w:rPr>
          <w:rFonts w:hint="eastAsia" w:ascii="宋体" w:hAnsi="宋体" w:cs="宋体"/>
          <w:sz w:val="24"/>
        </w:rPr>
        <w:t>JGJ/T104和施工方案的相关规定，且应控制混凝土入模温度不应低于10℃。</w:t>
      </w:r>
    </w:p>
    <w:p>
      <w:pPr>
        <w:pStyle w:val="3"/>
        <w:adjustRightInd w:val="0"/>
        <w:snapToGrid w:val="0"/>
        <w:spacing w:before="120" w:after="120"/>
        <w:jc w:val="center"/>
        <w:rPr>
          <w:bCs w:val="0"/>
        </w:rPr>
      </w:pPr>
      <w:bookmarkStart w:id="856" w:name="_Toc8539"/>
      <w:bookmarkStart w:id="857" w:name="_Toc24994"/>
      <w:bookmarkStart w:id="858" w:name="_Toc2873"/>
      <w:bookmarkStart w:id="859" w:name="_Toc467"/>
      <w:bookmarkStart w:id="860" w:name="_Toc13484"/>
      <w:bookmarkStart w:id="861" w:name="_Toc5125"/>
      <w:bookmarkStart w:id="862" w:name="_Toc11669"/>
      <w:bookmarkStart w:id="863" w:name="_Toc9750"/>
      <w:bookmarkStart w:id="864" w:name="_Toc13729"/>
      <w:bookmarkStart w:id="865" w:name="_Toc22033"/>
      <w:bookmarkStart w:id="866" w:name="_Toc4062"/>
      <w:bookmarkStart w:id="867" w:name="_Toc10784"/>
      <w:bookmarkStart w:id="868" w:name="_Toc21602"/>
      <w:bookmarkStart w:id="869" w:name="_Toc4155"/>
      <w:r>
        <w:rPr>
          <w:rFonts w:hint="eastAsia"/>
          <w:bCs w:val="0"/>
        </w:rPr>
        <w:t>8.2  原材料</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p>
      <w:pPr>
        <w:adjustRightInd w:val="0"/>
        <w:snapToGrid w:val="0"/>
        <w:spacing w:line="360" w:lineRule="auto"/>
        <w:jc w:val="left"/>
        <w:rPr>
          <w:sz w:val="24"/>
        </w:rPr>
      </w:pPr>
      <w:bookmarkStart w:id="870" w:name="_Toc18979"/>
      <w:r>
        <w:rPr>
          <w:rFonts w:hint="eastAsia"/>
          <w:b/>
          <w:bCs/>
          <w:sz w:val="24"/>
        </w:rPr>
        <w:t>8.2.1</w:t>
      </w:r>
      <w:r>
        <w:rPr>
          <w:rFonts w:hint="eastAsia"/>
          <w:sz w:val="24"/>
        </w:rPr>
        <w:t xml:space="preserve">  水泥应符合下列规定：</w:t>
      </w:r>
      <w:bookmarkEnd w:id="870"/>
    </w:p>
    <w:p>
      <w:pPr>
        <w:adjustRightInd w:val="0"/>
        <w:snapToGrid w:val="0"/>
        <w:spacing w:line="360" w:lineRule="auto"/>
        <w:ind w:firstLine="480" w:firstLineChars="200"/>
        <w:jc w:val="left"/>
        <w:outlineLvl w:val="0"/>
        <w:rPr>
          <w:sz w:val="24"/>
        </w:rPr>
      </w:pPr>
      <w:bookmarkStart w:id="871" w:name="_Toc9482"/>
      <w:bookmarkStart w:id="872" w:name="_Toc6203"/>
      <w:bookmarkStart w:id="873" w:name="_Toc10464"/>
      <w:bookmarkStart w:id="874" w:name="_Toc28749"/>
      <w:bookmarkStart w:id="875" w:name="_Toc4223"/>
      <w:r>
        <w:rPr>
          <w:rFonts w:hint="eastAsia"/>
          <w:b/>
          <w:bCs/>
          <w:sz w:val="24"/>
        </w:rPr>
        <w:t>1</w:t>
      </w:r>
      <w:r>
        <w:rPr>
          <w:rFonts w:hint="eastAsia"/>
          <w:sz w:val="24"/>
        </w:rPr>
        <w:t xml:space="preserve">  清水混凝土宜选用硅酸盐水泥或普通硅酸盐水泥；</w:t>
      </w:r>
      <w:bookmarkEnd w:id="871"/>
      <w:bookmarkEnd w:id="872"/>
      <w:bookmarkEnd w:id="873"/>
      <w:bookmarkEnd w:id="874"/>
      <w:bookmarkEnd w:id="875"/>
    </w:p>
    <w:p>
      <w:pPr>
        <w:adjustRightInd w:val="0"/>
        <w:snapToGrid w:val="0"/>
        <w:spacing w:line="360" w:lineRule="auto"/>
        <w:ind w:firstLine="480" w:firstLineChars="200"/>
        <w:jc w:val="left"/>
        <w:rPr>
          <w:rFonts w:ascii="宋体" w:hAnsi="宋体" w:cs="宋体"/>
          <w:sz w:val="24"/>
        </w:rPr>
      </w:pPr>
      <w:r>
        <w:rPr>
          <w:rFonts w:hint="eastAsia"/>
          <w:b/>
          <w:bCs/>
          <w:sz w:val="24"/>
        </w:rPr>
        <w:t>2</w:t>
      </w:r>
      <w:r>
        <w:rPr>
          <w:rFonts w:hint="eastAsia"/>
          <w:sz w:val="24"/>
        </w:rPr>
        <w:t xml:space="preserve">  水泥进场时应对其品种、等级或散装仓号、出厂日期等进行检查，并应对其强度、安定性及其他必要的</w:t>
      </w:r>
      <w:r>
        <w:rPr>
          <w:rFonts w:hint="eastAsia" w:ascii="宋体" w:hAnsi="宋体" w:cs="宋体"/>
          <w:sz w:val="24"/>
        </w:rPr>
        <w:t>性能指标进行复验，其质量必须符合现行国家标准《通用硅酸盐水泥》GB175等的规定；</w:t>
      </w:r>
    </w:p>
    <w:p>
      <w:pPr>
        <w:adjustRightInd w:val="0"/>
        <w:snapToGrid w:val="0"/>
        <w:spacing w:line="360" w:lineRule="auto"/>
        <w:ind w:firstLine="480" w:firstLineChars="200"/>
        <w:jc w:val="left"/>
        <w:rPr>
          <w:sz w:val="24"/>
        </w:rPr>
      </w:pPr>
      <w:r>
        <w:rPr>
          <w:rFonts w:hint="eastAsia"/>
          <w:b/>
          <w:bCs/>
          <w:sz w:val="24"/>
        </w:rPr>
        <w:t>3</w:t>
      </w:r>
      <w:r>
        <w:rPr>
          <w:rFonts w:hint="eastAsia"/>
          <w:sz w:val="24"/>
        </w:rPr>
        <w:t xml:space="preserve">  不宜使用袋装水泥；</w:t>
      </w:r>
    </w:p>
    <w:p>
      <w:pPr>
        <w:adjustRightInd w:val="0"/>
        <w:snapToGrid w:val="0"/>
        <w:spacing w:line="360" w:lineRule="auto"/>
        <w:ind w:firstLine="480" w:firstLineChars="200"/>
        <w:jc w:val="left"/>
        <w:rPr>
          <w:rFonts w:ascii="宋体" w:hAnsi="宋体" w:cs="宋体"/>
          <w:sz w:val="24"/>
        </w:rPr>
      </w:pPr>
      <w:r>
        <w:rPr>
          <w:rFonts w:hint="eastAsia"/>
          <w:b/>
          <w:bCs/>
          <w:sz w:val="24"/>
        </w:rPr>
        <w:t>4</w:t>
      </w:r>
      <w:r>
        <w:rPr>
          <w:rFonts w:hint="eastAsia"/>
          <w:sz w:val="24"/>
        </w:rPr>
        <w:t xml:space="preserve">  宜使用碱含量不</w:t>
      </w:r>
      <w:r>
        <w:rPr>
          <w:rFonts w:hint="eastAsia" w:ascii="宋体" w:hAnsi="宋体" w:cs="宋体"/>
          <w:sz w:val="24"/>
        </w:rPr>
        <w:t>大于0.6%的低碱水泥；</w:t>
      </w:r>
    </w:p>
    <w:p>
      <w:pPr>
        <w:adjustRightInd w:val="0"/>
        <w:snapToGrid w:val="0"/>
        <w:spacing w:line="360" w:lineRule="auto"/>
        <w:ind w:firstLine="480" w:firstLineChars="200"/>
        <w:jc w:val="left"/>
        <w:rPr>
          <w:sz w:val="24"/>
        </w:rPr>
      </w:pPr>
      <w:r>
        <w:rPr>
          <w:rFonts w:hint="eastAsia"/>
          <w:b/>
          <w:bCs/>
          <w:sz w:val="24"/>
        </w:rPr>
        <w:t>5</w:t>
      </w:r>
      <w:r>
        <w:rPr>
          <w:rFonts w:hint="eastAsia"/>
          <w:sz w:val="24"/>
        </w:rPr>
        <w:t xml:space="preserve">   钢筋混凝土构件、预应力混凝土构件中，所用水泥氯离子含量应符合设计要求，水泥出厂检验报告中应有氯离子含量测试项目；</w:t>
      </w:r>
    </w:p>
    <w:p>
      <w:pPr>
        <w:adjustRightInd w:val="0"/>
        <w:snapToGrid w:val="0"/>
        <w:spacing w:line="360" w:lineRule="auto"/>
        <w:ind w:firstLine="480" w:firstLineChars="200"/>
        <w:jc w:val="left"/>
        <w:rPr>
          <w:sz w:val="24"/>
        </w:rPr>
      </w:pPr>
      <w:r>
        <w:rPr>
          <w:rFonts w:hint="eastAsia"/>
          <w:b/>
          <w:bCs/>
          <w:sz w:val="24"/>
        </w:rPr>
        <w:t>6</w:t>
      </w:r>
      <w:r>
        <w:rPr>
          <w:rFonts w:hint="eastAsia"/>
          <w:sz w:val="24"/>
        </w:rPr>
        <w:t xml:space="preserve">  水泥进场温度不宜高</w:t>
      </w:r>
      <w:r>
        <w:rPr>
          <w:rFonts w:hint="eastAsia" w:ascii="宋体" w:hAnsi="宋体" w:cs="宋体"/>
          <w:sz w:val="24"/>
        </w:rPr>
        <w:t>于60℃，不应使用温度大于60℃的水泥</w:t>
      </w:r>
      <w:r>
        <w:rPr>
          <w:rFonts w:hint="eastAsia"/>
          <w:sz w:val="24"/>
        </w:rPr>
        <w:t>拌制混凝土。</w:t>
      </w:r>
    </w:p>
    <w:p>
      <w:pPr>
        <w:adjustRightInd w:val="0"/>
        <w:snapToGrid w:val="0"/>
        <w:spacing w:line="360" w:lineRule="auto"/>
        <w:jc w:val="left"/>
        <w:outlineLvl w:val="1"/>
        <w:rPr>
          <w:sz w:val="24"/>
        </w:rPr>
      </w:pPr>
      <w:bookmarkStart w:id="876" w:name="_Toc4929"/>
      <w:bookmarkStart w:id="877" w:name="_Toc29848"/>
      <w:bookmarkStart w:id="878" w:name="_Toc15209"/>
      <w:bookmarkStart w:id="879" w:name="_Toc21013"/>
      <w:bookmarkStart w:id="880" w:name="_Toc18582"/>
      <w:bookmarkStart w:id="881" w:name="_Toc30629"/>
      <w:bookmarkStart w:id="882" w:name="_Toc13001"/>
      <w:r>
        <w:rPr>
          <w:rFonts w:hint="eastAsia"/>
          <w:b/>
          <w:bCs/>
          <w:sz w:val="24"/>
        </w:rPr>
        <w:t>8.2.2</w:t>
      </w:r>
      <w:r>
        <w:rPr>
          <w:rFonts w:hint="eastAsia"/>
          <w:sz w:val="24"/>
        </w:rPr>
        <w:t xml:space="preserve">  混凝土中掺用的化学外加剂应符合下列规定：</w:t>
      </w:r>
      <w:bookmarkEnd w:id="876"/>
      <w:bookmarkEnd w:id="877"/>
      <w:bookmarkEnd w:id="878"/>
      <w:bookmarkEnd w:id="879"/>
      <w:bookmarkEnd w:id="880"/>
      <w:bookmarkEnd w:id="881"/>
      <w:bookmarkEnd w:id="882"/>
    </w:p>
    <w:p>
      <w:pPr>
        <w:adjustRightInd w:val="0"/>
        <w:snapToGrid w:val="0"/>
        <w:spacing w:line="360" w:lineRule="auto"/>
        <w:ind w:firstLine="480" w:firstLineChars="200"/>
        <w:jc w:val="left"/>
        <w:rPr>
          <w:rFonts w:ascii="宋体" w:hAnsi="宋体" w:cs="宋体"/>
          <w:sz w:val="24"/>
        </w:rPr>
      </w:pPr>
      <w:r>
        <w:rPr>
          <w:rFonts w:hint="eastAsia"/>
          <w:b/>
          <w:bCs/>
          <w:sz w:val="24"/>
        </w:rPr>
        <w:t>1</w:t>
      </w:r>
      <w:r>
        <w:rPr>
          <w:rFonts w:hint="eastAsia"/>
          <w:sz w:val="24"/>
        </w:rPr>
        <w:t xml:space="preserve">  外加剂质量及应用技术应符合现行国</w:t>
      </w:r>
      <w:r>
        <w:rPr>
          <w:rFonts w:hint="eastAsia" w:ascii="宋体" w:hAnsi="宋体" w:cs="宋体"/>
          <w:sz w:val="24"/>
        </w:rPr>
        <w:t>家标准《混凝土外加剂》GB8076和《混凝土外加剂应用技术规范》GB50119及有关环境保护的规定；</w:t>
      </w:r>
    </w:p>
    <w:p>
      <w:pPr>
        <w:adjustRightInd w:val="0"/>
        <w:snapToGrid w:val="0"/>
        <w:spacing w:line="360" w:lineRule="auto"/>
        <w:ind w:firstLine="480" w:firstLineChars="200"/>
        <w:jc w:val="left"/>
        <w:rPr>
          <w:sz w:val="24"/>
        </w:rPr>
      </w:pPr>
      <w:r>
        <w:rPr>
          <w:rFonts w:hint="eastAsia"/>
          <w:b/>
          <w:bCs/>
          <w:sz w:val="24"/>
        </w:rPr>
        <w:t xml:space="preserve">2 </w:t>
      </w:r>
      <w:r>
        <w:rPr>
          <w:rFonts w:hint="eastAsia"/>
          <w:sz w:val="24"/>
        </w:rPr>
        <w:t xml:space="preserve"> 外加剂进场应附有相应资质等级检测部门出具的检测报告、厂家提供的出厂检测结果和合格证等质量证明文件；</w:t>
      </w:r>
    </w:p>
    <w:p>
      <w:pPr>
        <w:adjustRightInd w:val="0"/>
        <w:snapToGrid w:val="0"/>
        <w:spacing w:line="360" w:lineRule="auto"/>
        <w:ind w:firstLine="480" w:firstLineChars="200"/>
        <w:jc w:val="left"/>
        <w:outlineLvl w:val="0"/>
        <w:rPr>
          <w:sz w:val="24"/>
        </w:rPr>
      </w:pPr>
      <w:bookmarkStart w:id="883" w:name="_Toc9590"/>
      <w:bookmarkStart w:id="884" w:name="_Toc5317"/>
      <w:bookmarkStart w:id="885" w:name="_Toc25808"/>
      <w:bookmarkStart w:id="886" w:name="_Toc9109"/>
      <w:bookmarkStart w:id="887" w:name="_Toc19715"/>
      <w:bookmarkStart w:id="888" w:name="_Toc16256"/>
      <w:bookmarkStart w:id="889" w:name="_Toc32583"/>
      <w:bookmarkStart w:id="890" w:name="_Toc14851"/>
      <w:bookmarkStart w:id="891" w:name="_Toc5097"/>
      <w:bookmarkStart w:id="892" w:name="_Toc11253"/>
      <w:bookmarkStart w:id="893" w:name="_Toc7777"/>
      <w:bookmarkStart w:id="894" w:name="_Toc26558"/>
      <w:bookmarkStart w:id="895" w:name="_Toc27404"/>
      <w:bookmarkStart w:id="896" w:name="_Toc17764"/>
      <w:bookmarkStart w:id="897" w:name="_Toc31137"/>
      <w:bookmarkStart w:id="898" w:name="_Toc10590"/>
      <w:bookmarkStart w:id="899" w:name="_Toc946"/>
      <w:bookmarkStart w:id="900" w:name="_Toc27034"/>
      <w:r>
        <w:rPr>
          <w:rFonts w:hint="eastAsia"/>
          <w:b/>
          <w:bCs/>
          <w:sz w:val="24"/>
        </w:rPr>
        <w:t>3</w:t>
      </w:r>
      <w:r>
        <w:rPr>
          <w:rFonts w:hint="eastAsia"/>
          <w:sz w:val="24"/>
        </w:rPr>
        <w:t xml:space="preserve">  外加剂的掺用不应改变混凝土的颜色。</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pPr>
        <w:adjustRightInd w:val="0"/>
        <w:snapToGrid w:val="0"/>
        <w:spacing w:line="360" w:lineRule="auto"/>
        <w:jc w:val="left"/>
        <w:outlineLvl w:val="1"/>
        <w:rPr>
          <w:sz w:val="24"/>
        </w:rPr>
      </w:pPr>
      <w:bookmarkStart w:id="901" w:name="_Toc6482"/>
      <w:bookmarkStart w:id="902" w:name="_Toc23547"/>
      <w:bookmarkStart w:id="903" w:name="_Toc13227"/>
      <w:bookmarkStart w:id="904" w:name="_Toc26314"/>
      <w:bookmarkStart w:id="905" w:name="_Toc32700"/>
      <w:bookmarkStart w:id="906" w:name="_Toc27548"/>
      <w:bookmarkStart w:id="907" w:name="_Toc18008"/>
      <w:bookmarkStart w:id="908" w:name="_Toc25640"/>
      <w:bookmarkStart w:id="909" w:name="_Toc20115"/>
      <w:bookmarkStart w:id="910" w:name="_Toc18839"/>
      <w:bookmarkStart w:id="911" w:name="_Toc9794"/>
      <w:bookmarkStart w:id="912" w:name="_Toc32734"/>
      <w:bookmarkStart w:id="913" w:name="_Toc30969"/>
      <w:bookmarkStart w:id="914" w:name="_Toc4241"/>
      <w:bookmarkStart w:id="915" w:name="_Toc14798"/>
      <w:bookmarkStart w:id="916" w:name="_Toc17797"/>
      <w:bookmarkStart w:id="917" w:name="_Toc20096"/>
      <w:bookmarkStart w:id="918" w:name="_Toc22111"/>
      <w:r>
        <w:rPr>
          <w:rFonts w:hint="eastAsia"/>
          <w:b/>
          <w:bCs/>
          <w:sz w:val="24"/>
        </w:rPr>
        <w:t>8.2.3</w:t>
      </w:r>
      <w:r>
        <w:rPr>
          <w:rFonts w:hint="eastAsia"/>
          <w:sz w:val="24"/>
        </w:rPr>
        <w:t xml:space="preserve">  混凝土中掺用的矿物掺合料应符合下列规定：</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pPr>
        <w:adjustRightInd w:val="0"/>
        <w:snapToGrid w:val="0"/>
        <w:spacing w:line="360" w:lineRule="auto"/>
        <w:ind w:firstLine="480" w:firstLineChars="200"/>
        <w:jc w:val="left"/>
        <w:rPr>
          <w:sz w:val="24"/>
        </w:rPr>
      </w:pPr>
      <w:r>
        <w:rPr>
          <w:rFonts w:hint="eastAsia"/>
          <w:b/>
          <w:bCs/>
          <w:sz w:val="24"/>
        </w:rPr>
        <w:t xml:space="preserve">1 </w:t>
      </w:r>
      <w:r>
        <w:rPr>
          <w:rFonts w:hint="eastAsia"/>
          <w:sz w:val="24"/>
        </w:rPr>
        <w:t xml:space="preserve"> 清水混凝土宜采用Ⅰ级粉煤灰等高品质矿物掺合料，其质量应符合</w:t>
      </w:r>
      <w:r>
        <w:rPr>
          <w:rFonts w:hint="eastAsia"/>
          <w:sz w:val="24"/>
          <w:lang w:eastAsia="zh-CN"/>
        </w:rPr>
        <w:t>现行国家标准</w:t>
      </w:r>
      <w:r>
        <w:rPr>
          <w:rFonts w:hint="eastAsia"/>
          <w:sz w:val="24"/>
        </w:rPr>
        <w:t>《用于水泥和混凝土中的粉煤灰》GB/T1596等相关标准的规定；</w:t>
      </w:r>
    </w:p>
    <w:p>
      <w:pPr>
        <w:adjustRightInd w:val="0"/>
        <w:snapToGrid w:val="0"/>
        <w:spacing w:line="360" w:lineRule="auto"/>
        <w:ind w:firstLine="480" w:firstLineChars="200"/>
        <w:jc w:val="left"/>
        <w:rPr>
          <w:sz w:val="24"/>
        </w:rPr>
      </w:pPr>
      <w:r>
        <w:rPr>
          <w:rFonts w:hint="eastAsia"/>
          <w:b/>
          <w:bCs/>
          <w:sz w:val="24"/>
        </w:rPr>
        <w:t>2</w:t>
      </w:r>
      <w:r>
        <w:rPr>
          <w:rFonts w:hint="eastAsia"/>
          <w:sz w:val="24"/>
        </w:rPr>
        <w:t xml:space="preserve">  不应对混凝土及钢材产生有害影响；</w:t>
      </w:r>
    </w:p>
    <w:p>
      <w:pPr>
        <w:adjustRightInd w:val="0"/>
        <w:snapToGrid w:val="0"/>
        <w:spacing w:line="360" w:lineRule="auto"/>
        <w:ind w:firstLine="480" w:firstLineChars="200"/>
        <w:jc w:val="left"/>
        <w:rPr>
          <w:sz w:val="24"/>
        </w:rPr>
      </w:pPr>
      <w:r>
        <w:rPr>
          <w:rFonts w:hint="eastAsia"/>
          <w:b/>
          <w:bCs/>
          <w:sz w:val="24"/>
        </w:rPr>
        <w:t>3</w:t>
      </w:r>
      <w:r>
        <w:rPr>
          <w:rFonts w:hint="eastAsia"/>
          <w:sz w:val="24"/>
        </w:rPr>
        <w:t xml:space="preserve">  矿物掺合料的选用和掺量应经样板构件确认。</w:t>
      </w:r>
    </w:p>
    <w:p>
      <w:pPr>
        <w:adjustRightInd w:val="0"/>
        <w:snapToGrid w:val="0"/>
        <w:spacing w:line="360" w:lineRule="auto"/>
        <w:jc w:val="left"/>
        <w:outlineLvl w:val="1"/>
        <w:rPr>
          <w:sz w:val="24"/>
        </w:rPr>
      </w:pPr>
      <w:bookmarkStart w:id="919" w:name="_Toc7337"/>
      <w:bookmarkStart w:id="920" w:name="_Toc15258"/>
      <w:bookmarkStart w:id="921" w:name="_Toc10177"/>
      <w:bookmarkStart w:id="922" w:name="_Toc24684"/>
      <w:bookmarkStart w:id="923" w:name="_Toc24454"/>
      <w:bookmarkStart w:id="924" w:name="_Toc27835"/>
      <w:bookmarkStart w:id="925" w:name="_Toc4008"/>
      <w:bookmarkStart w:id="926" w:name="_Toc7239"/>
      <w:bookmarkStart w:id="927" w:name="_Toc20216"/>
      <w:bookmarkStart w:id="928" w:name="_Toc28969"/>
      <w:bookmarkStart w:id="929" w:name="_Toc26327"/>
      <w:bookmarkStart w:id="930" w:name="_Toc6449"/>
      <w:bookmarkStart w:id="931" w:name="_Toc10125"/>
      <w:bookmarkStart w:id="932" w:name="_Toc12488"/>
      <w:bookmarkStart w:id="933" w:name="_Toc11263"/>
      <w:bookmarkStart w:id="934" w:name="_Toc29732"/>
      <w:bookmarkStart w:id="935" w:name="_Toc24998"/>
      <w:bookmarkStart w:id="936" w:name="_Toc17781"/>
      <w:r>
        <w:rPr>
          <w:rFonts w:hint="eastAsia"/>
          <w:b/>
          <w:bCs/>
          <w:sz w:val="24"/>
        </w:rPr>
        <w:t>8.2.4</w:t>
      </w:r>
      <w:r>
        <w:rPr>
          <w:rFonts w:hint="eastAsia"/>
          <w:sz w:val="24"/>
        </w:rPr>
        <w:t xml:space="preserve">  混凝土所用的粗、细骨料应符合下列规定：</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adjustRightInd w:val="0"/>
        <w:snapToGrid w:val="0"/>
        <w:spacing w:line="360" w:lineRule="auto"/>
        <w:ind w:firstLine="480" w:firstLineChars="200"/>
        <w:jc w:val="left"/>
        <w:rPr>
          <w:rFonts w:ascii="宋体" w:hAnsi="宋体" w:cs="宋体"/>
          <w:sz w:val="24"/>
        </w:rPr>
      </w:pPr>
      <w:r>
        <w:rPr>
          <w:rFonts w:hint="eastAsia"/>
          <w:b/>
          <w:bCs/>
          <w:sz w:val="24"/>
        </w:rPr>
        <w:t>1</w:t>
      </w:r>
      <w:r>
        <w:rPr>
          <w:rFonts w:hint="eastAsia"/>
          <w:sz w:val="24"/>
        </w:rPr>
        <w:t xml:space="preserve">  质量应符合</w:t>
      </w:r>
      <w:r>
        <w:rPr>
          <w:rFonts w:hint="eastAsia"/>
          <w:sz w:val="24"/>
          <w:lang w:eastAsia="zh-CN"/>
        </w:rPr>
        <w:t>现行行业</w:t>
      </w:r>
      <w:r>
        <w:rPr>
          <w:rFonts w:hint="eastAsia" w:ascii="宋体" w:hAnsi="宋体" w:cs="宋体"/>
          <w:sz w:val="24"/>
        </w:rPr>
        <w:t>标准《普通混凝土用砂、石质量及检验方法标准》JGJ52中混凝土强度等级≥C60档的取值规定；</w:t>
      </w:r>
    </w:p>
    <w:p>
      <w:pPr>
        <w:adjustRightInd w:val="0"/>
        <w:snapToGrid w:val="0"/>
        <w:spacing w:line="360" w:lineRule="auto"/>
        <w:ind w:firstLine="480" w:firstLineChars="200"/>
        <w:jc w:val="left"/>
        <w:rPr>
          <w:sz w:val="24"/>
        </w:rPr>
      </w:pPr>
      <w:r>
        <w:rPr>
          <w:rFonts w:hint="eastAsia"/>
          <w:b/>
          <w:bCs/>
          <w:sz w:val="24"/>
        </w:rPr>
        <w:t>2</w:t>
      </w:r>
      <w:r>
        <w:rPr>
          <w:rFonts w:hint="eastAsia"/>
          <w:sz w:val="24"/>
        </w:rPr>
        <w:t xml:space="preserve">  骨料应具有良好的级配，颜色一致，严格控制骨料中的有机杂质含量和含泥量；</w:t>
      </w:r>
    </w:p>
    <w:p>
      <w:pPr>
        <w:adjustRightInd w:val="0"/>
        <w:snapToGrid w:val="0"/>
        <w:spacing w:line="360" w:lineRule="auto"/>
        <w:ind w:firstLine="480" w:firstLineChars="200"/>
        <w:jc w:val="left"/>
        <w:outlineLvl w:val="0"/>
        <w:rPr>
          <w:rFonts w:ascii="宋体" w:hAnsi="宋体" w:cs="宋体"/>
          <w:sz w:val="24"/>
        </w:rPr>
      </w:pPr>
      <w:bookmarkStart w:id="937" w:name="_Toc23270"/>
      <w:bookmarkStart w:id="938" w:name="_Toc28319"/>
      <w:bookmarkStart w:id="939" w:name="_Toc17795"/>
      <w:bookmarkStart w:id="940" w:name="_Toc7645"/>
      <w:bookmarkStart w:id="941" w:name="_Toc19894"/>
      <w:bookmarkStart w:id="942" w:name="_Toc4500"/>
      <w:bookmarkStart w:id="943" w:name="_Toc16149"/>
      <w:bookmarkStart w:id="944" w:name="_Toc21055"/>
      <w:bookmarkStart w:id="945" w:name="_Toc13728"/>
      <w:bookmarkStart w:id="946" w:name="_Toc6700"/>
      <w:bookmarkStart w:id="947" w:name="_Toc18563"/>
      <w:bookmarkStart w:id="948" w:name="_Toc27850"/>
      <w:bookmarkStart w:id="949" w:name="_Toc14763"/>
      <w:bookmarkStart w:id="950" w:name="_Toc24807"/>
      <w:bookmarkStart w:id="951" w:name="_Toc14936"/>
      <w:bookmarkStart w:id="952" w:name="_Toc31260"/>
      <w:bookmarkStart w:id="953" w:name="_Toc19508"/>
      <w:bookmarkStart w:id="954" w:name="_Toc9464"/>
      <w:r>
        <w:rPr>
          <w:rFonts w:hint="eastAsia"/>
          <w:b/>
          <w:bCs/>
          <w:sz w:val="24"/>
        </w:rPr>
        <w:t>3</w:t>
      </w:r>
      <w:r>
        <w:rPr>
          <w:rFonts w:hint="eastAsia"/>
          <w:sz w:val="24"/>
        </w:rPr>
        <w:t xml:space="preserve">  细骨料宜选</w:t>
      </w:r>
      <w:r>
        <w:rPr>
          <w:rFonts w:hint="eastAsia" w:ascii="宋体" w:hAnsi="宋体" w:cs="宋体"/>
          <w:sz w:val="24"/>
        </w:rPr>
        <w:t>用Ⅱ区中砂，不得单独使用细砂和特细砂；</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pPr>
        <w:adjustRightInd w:val="0"/>
        <w:snapToGrid w:val="0"/>
        <w:spacing w:line="360" w:lineRule="auto"/>
        <w:ind w:firstLine="480" w:firstLineChars="200"/>
        <w:jc w:val="left"/>
        <w:rPr>
          <w:rFonts w:ascii="宋体" w:hAnsi="宋体" w:cs="宋体"/>
          <w:sz w:val="24"/>
        </w:rPr>
      </w:pPr>
      <w:r>
        <w:rPr>
          <w:rFonts w:hint="eastAsia" w:ascii="宋体" w:hAnsi="宋体" w:cs="宋体"/>
          <w:b/>
          <w:bCs/>
          <w:sz w:val="24"/>
        </w:rPr>
        <w:t>4</w:t>
      </w:r>
      <w:r>
        <w:rPr>
          <w:rFonts w:hint="eastAsia" w:ascii="宋体" w:hAnsi="宋体" w:cs="宋体"/>
          <w:sz w:val="24"/>
        </w:rPr>
        <w:t xml:space="preserve">  粗骨料最大粒径宜不大于25㎜，且不得超过构件截面最小尺寸的1/4，不得超过钢筋最小净间距的3/4；对混凝土实心板，骨料的最大粒径不宜超过板厚的1/3，且不得超过40㎜；</w:t>
      </w:r>
    </w:p>
    <w:p>
      <w:pPr>
        <w:adjustRightInd w:val="0"/>
        <w:snapToGrid w:val="0"/>
        <w:spacing w:line="360" w:lineRule="auto"/>
        <w:ind w:firstLine="480" w:firstLineChars="200"/>
        <w:jc w:val="left"/>
        <w:rPr>
          <w:sz w:val="24"/>
        </w:rPr>
      </w:pPr>
      <w:r>
        <w:rPr>
          <w:rFonts w:hint="eastAsia"/>
          <w:b/>
          <w:bCs/>
          <w:sz w:val="24"/>
        </w:rPr>
        <w:t xml:space="preserve">5  </w:t>
      </w:r>
      <w:r>
        <w:rPr>
          <w:rFonts w:hint="eastAsia"/>
          <w:sz w:val="24"/>
        </w:rPr>
        <w:t>宜选用非碱活性骨料。使用低碱活性骨</w:t>
      </w:r>
      <w:r>
        <w:rPr>
          <w:rFonts w:hint="eastAsia" w:ascii="宋体" w:hAnsi="宋体" w:cs="宋体"/>
          <w:sz w:val="24"/>
        </w:rPr>
        <w:t>料时应按现行国家标准《预防混凝土碱骨料反应技术规范》GB/T50733执行。同一供货商、同一产地的砂石必须具</w:t>
      </w:r>
      <w:r>
        <w:rPr>
          <w:rFonts w:hint="eastAsia"/>
          <w:sz w:val="24"/>
        </w:rPr>
        <w:t>有一年内法定检测单位出具的集料活性检测报告。</w:t>
      </w:r>
    </w:p>
    <w:p>
      <w:pPr>
        <w:adjustRightInd w:val="0"/>
        <w:snapToGrid w:val="0"/>
        <w:spacing w:line="360" w:lineRule="auto"/>
        <w:jc w:val="left"/>
        <w:rPr>
          <w:rFonts w:ascii="宋体" w:hAnsi="宋体" w:cs="宋体"/>
          <w:sz w:val="24"/>
        </w:rPr>
      </w:pPr>
      <w:r>
        <w:rPr>
          <w:rFonts w:hint="eastAsia"/>
          <w:b/>
          <w:bCs/>
          <w:sz w:val="24"/>
        </w:rPr>
        <w:t>8.2.5</w:t>
      </w:r>
      <w:r>
        <w:rPr>
          <w:rFonts w:hint="eastAsia"/>
          <w:sz w:val="24"/>
        </w:rPr>
        <w:t xml:space="preserve">  混凝土拌合用水和养护用水应</w:t>
      </w:r>
      <w:r>
        <w:rPr>
          <w:rFonts w:hint="eastAsia" w:ascii="宋体" w:hAnsi="宋体" w:cs="宋体"/>
          <w:sz w:val="24"/>
        </w:rPr>
        <w:t>无色无味，并应符合现行行业标准《混凝土用水标准》JGJ63的规定。</w:t>
      </w:r>
    </w:p>
    <w:p>
      <w:pPr>
        <w:adjustRightInd w:val="0"/>
        <w:snapToGrid w:val="0"/>
        <w:spacing w:line="360" w:lineRule="auto"/>
        <w:jc w:val="left"/>
        <w:rPr>
          <w:rFonts w:ascii="宋体" w:hAnsi="宋体" w:cs="宋体"/>
          <w:bCs/>
          <w:sz w:val="24"/>
        </w:rPr>
      </w:pPr>
      <w:r>
        <w:rPr>
          <w:rFonts w:hint="eastAsia"/>
          <w:b/>
          <w:bCs/>
          <w:sz w:val="24"/>
        </w:rPr>
        <w:t>8</w:t>
      </w:r>
      <w:r>
        <w:rPr>
          <w:b/>
          <w:bCs/>
          <w:sz w:val="24"/>
        </w:rPr>
        <w:t xml:space="preserve">.2.6 </w:t>
      </w:r>
      <w:r>
        <w:rPr>
          <w:rFonts w:hint="eastAsia"/>
          <w:bCs/>
          <w:sz w:val="24"/>
        </w:rPr>
        <w:t>露骨料饰面采用骨料的颜色、粒</w:t>
      </w:r>
      <w:r>
        <w:rPr>
          <w:rFonts w:hint="eastAsia" w:ascii="宋体" w:hAnsi="宋体" w:cs="宋体"/>
          <w:bCs/>
          <w:sz w:val="24"/>
        </w:rPr>
        <w:t>径、级配和粒形应提前设计，其颜色和织构应保持统一。骨料应使混凝土具有良好的性能，并应进行耐久性验证。颜料掺量不宜超过胶凝材料重量的10%，形式可以是粉料或液体，当颜料是液体时，在配合比设计时应考虑颜料中的水对拌合物的影响。</w:t>
      </w:r>
    </w:p>
    <w:p>
      <w:pPr>
        <w:adjustRightInd w:val="0"/>
        <w:snapToGrid w:val="0"/>
        <w:spacing w:line="360" w:lineRule="auto"/>
        <w:jc w:val="left"/>
        <w:outlineLvl w:val="1"/>
        <w:rPr>
          <w:rFonts w:ascii="宋体" w:hAnsi="宋体" w:cs="宋体"/>
          <w:sz w:val="24"/>
        </w:rPr>
      </w:pPr>
      <w:bookmarkStart w:id="955" w:name="_Toc23570"/>
      <w:bookmarkStart w:id="956" w:name="_Toc24956"/>
      <w:bookmarkStart w:id="957" w:name="_Toc6281"/>
      <w:bookmarkStart w:id="958" w:name="_Toc25722"/>
      <w:bookmarkStart w:id="959" w:name="_Toc10832"/>
      <w:r>
        <w:rPr>
          <w:rFonts w:hint="eastAsia"/>
          <w:b/>
          <w:bCs/>
          <w:sz w:val="24"/>
        </w:rPr>
        <w:t>8</w:t>
      </w:r>
      <w:r>
        <w:rPr>
          <w:b/>
          <w:bCs/>
          <w:sz w:val="24"/>
        </w:rPr>
        <w:t xml:space="preserve">.2.7 </w:t>
      </w:r>
      <w:r>
        <w:rPr>
          <w:rFonts w:hint="eastAsia" w:ascii="宋体" w:hAnsi="宋体" w:cs="宋体"/>
          <w:sz w:val="24"/>
        </w:rPr>
        <w:t xml:space="preserve"> UHPC用原材料应符合下列规定：</w:t>
      </w:r>
      <w:bookmarkEnd w:id="955"/>
      <w:bookmarkEnd w:id="956"/>
      <w:bookmarkEnd w:id="957"/>
      <w:bookmarkEnd w:id="958"/>
      <w:bookmarkEnd w:id="959"/>
    </w:p>
    <w:p>
      <w:pPr>
        <w:adjustRightInd w:val="0"/>
        <w:snapToGrid w:val="0"/>
        <w:spacing w:line="360" w:lineRule="auto"/>
        <w:ind w:firstLine="480" w:firstLineChars="200"/>
        <w:jc w:val="left"/>
        <w:rPr>
          <w:rFonts w:asciiTheme="minorEastAsia" w:hAnsiTheme="minorEastAsia" w:eastAsiaTheme="minorEastAsia" w:cstheme="minorEastAsia"/>
          <w:sz w:val="24"/>
        </w:rPr>
      </w:pPr>
      <w:r>
        <w:rPr>
          <w:rFonts w:hint="eastAsia"/>
          <w:b/>
          <w:bCs/>
          <w:sz w:val="24"/>
        </w:rPr>
        <w:t xml:space="preserve">1 </w:t>
      </w:r>
      <w:r>
        <w:rPr>
          <w:rFonts w:hint="eastAsia"/>
          <w:sz w:val="24"/>
        </w:rPr>
        <w:t xml:space="preserve"> 预混料应符合</w:t>
      </w:r>
      <w:r>
        <w:rPr>
          <w:rFonts w:hint="eastAsia"/>
          <w:sz w:val="24"/>
          <w:lang w:eastAsia="zh-CN"/>
        </w:rPr>
        <w:t>国家</w:t>
      </w:r>
      <w:r>
        <w:rPr>
          <w:rFonts w:hint="eastAsia"/>
          <w:sz w:val="24"/>
        </w:rPr>
        <w:t>现行标准</w:t>
      </w:r>
      <w:r>
        <w:rPr>
          <w:rFonts w:hint="eastAsia" w:asciiTheme="minorEastAsia" w:hAnsiTheme="minorEastAsia" w:eastAsiaTheme="minorEastAsia" w:cstheme="minorEastAsia"/>
          <w:sz w:val="24"/>
        </w:rPr>
        <w:t>的有关规定，并提供产品使用说明书；</w:t>
      </w:r>
    </w:p>
    <w:p>
      <w:pPr>
        <w:adjustRightInd w:val="0"/>
        <w:snapToGrid w:val="0"/>
        <w:spacing w:line="360" w:lineRule="auto"/>
        <w:ind w:firstLine="480" w:firstLineChars="200"/>
        <w:jc w:val="left"/>
        <w:rPr>
          <w:sz w:val="24"/>
        </w:rPr>
      </w:pPr>
      <w:r>
        <w:rPr>
          <w:rFonts w:hint="eastAsia"/>
          <w:b/>
          <w:bCs/>
          <w:sz w:val="24"/>
        </w:rPr>
        <w:t xml:space="preserve">2 </w:t>
      </w:r>
      <w:r>
        <w:rPr>
          <w:rFonts w:hint="eastAsia"/>
          <w:sz w:val="24"/>
        </w:rPr>
        <w:t xml:space="preserve"> 自制的原材料应符合</w:t>
      </w:r>
      <w:r>
        <w:rPr>
          <w:rFonts w:hint="eastAsia"/>
          <w:sz w:val="24"/>
          <w:lang w:eastAsia="zh-CN"/>
        </w:rPr>
        <w:t>国家</w:t>
      </w:r>
      <w:r>
        <w:rPr>
          <w:rFonts w:hint="eastAsia"/>
          <w:sz w:val="24"/>
        </w:rPr>
        <w:t>现行</w:t>
      </w:r>
      <w:r>
        <w:rPr>
          <w:rFonts w:hint="eastAsia" w:ascii="宋体" w:hAnsi="宋体" w:cs="宋体"/>
          <w:sz w:val="24"/>
        </w:rPr>
        <w:t>标准的有关规定，每种原材料应单独进行质量验收；</w:t>
      </w:r>
    </w:p>
    <w:p>
      <w:pPr>
        <w:adjustRightInd w:val="0"/>
        <w:snapToGrid w:val="0"/>
        <w:spacing w:line="360" w:lineRule="auto"/>
        <w:ind w:firstLine="480" w:firstLineChars="200"/>
        <w:jc w:val="left"/>
        <w:outlineLvl w:val="0"/>
        <w:rPr>
          <w:sz w:val="24"/>
        </w:rPr>
      </w:pPr>
      <w:bookmarkStart w:id="960" w:name="_Toc10422"/>
      <w:bookmarkStart w:id="961" w:name="_Toc6723"/>
      <w:bookmarkStart w:id="962" w:name="_Toc16078"/>
      <w:bookmarkStart w:id="963" w:name="_Toc2058"/>
      <w:bookmarkStart w:id="964" w:name="_Toc28689"/>
      <w:r>
        <w:rPr>
          <w:rFonts w:hint="eastAsia"/>
          <w:b/>
          <w:bCs/>
          <w:sz w:val="24"/>
        </w:rPr>
        <w:t>3</w:t>
      </w:r>
      <w:r>
        <w:rPr>
          <w:rFonts w:hint="eastAsia"/>
          <w:sz w:val="24"/>
        </w:rPr>
        <w:t xml:space="preserve">  袋装材料存放应有防雨防潮措施。</w:t>
      </w:r>
      <w:bookmarkEnd w:id="960"/>
      <w:bookmarkEnd w:id="961"/>
      <w:bookmarkEnd w:id="962"/>
      <w:bookmarkEnd w:id="963"/>
      <w:bookmarkEnd w:id="964"/>
    </w:p>
    <w:p>
      <w:pPr>
        <w:adjustRightInd w:val="0"/>
        <w:snapToGrid w:val="0"/>
        <w:spacing w:line="360" w:lineRule="auto"/>
        <w:jc w:val="left"/>
        <w:outlineLvl w:val="1"/>
        <w:rPr>
          <w:rFonts w:ascii="宋体" w:hAnsi="宋体" w:cs="宋体"/>
          <w:sz w:val="24"/>
        </w:rPr>
      </w:pPr>
      <w:bookmarkStart w:id="965" w:name="_Toc7360"/>
      <w:bookmarkStart w:id="966" w:name="_Toc133"/>
      <w:bookmarkStart w:id="967" w:name="_Toc5116"/>
      <w:bookmarkStart w:id="968" w:name="_Toc15268"/>
      <w:bookmarkStart w:id="969" w:name="_Toc6429"/>
      <w:r>
        <w:rPr>
          <w:rFonts w:hint="eastAsia"/>
          <w:b/>
          <w:bCs/>
          <w:sz w:val="24"/>
        </w:rPr>
        <w:t>8</w:t>
      </w:r>
      <w:r>
        <w:rPr>
          <w:b/>
          <w:bCs/>
          <w:sz w:val="24"/>
        </w:rPr>
        <w:t>.2.</w:t>
      </w:r>
      <w:r>
        <w:rPr>
          <w:rFonts w:hint="eastAsia"/>
          <w:b/>
          <w:bCs/>
          <w:sz w:val="24"/>
        </w:rPr>
        <w:t>8</w:t>
      </w:r>
      <w:r>
        <w:rPr>
          <w:b/>
          <w:bCs/>
          <w:sz w:val="24"/>
        </w:rPr>
        <w:t xml:space="preserve"> </w:t>
      </w:r>
      <w:r>
        <w:rPr>
          <w:rFonts w:hint="eastAsia"/>
          <w:b/>
          <w:bCs/>
          <w:sz w:val="24"/>
        </w:rPr>
        <w:t xml:space="preserve"> </w:t>
      </w:r>
      <w:r>
        <w:rPr>
          <w:rFonts w:hint="eastAsia"/>
          <w:sz w:val="24"/>
        </w:rPr>
        <w:t>自密实混凝土用</w:t>
      </w:r>
      <w:r>
        <w:rPr>
          <w:rFonts w:hint="eastAsia" w:ascii="宋体" w:hAnsi="宋体" w:cs="宋体"/>
          <w:sz w:val="24"/>
        </w:rPr>
        <w:t>粗骨料最大粒径不宜大于20mm。</w:t>
      </w:r>
      <w:bookmarkEnd w:id="965"/>
      <w:bookmarkEnd w:id="966"/>
      <w:bookmarkEnd w:id="967"/>
      <w:bookmarkEnd w:id="968"/>
      <w:bookmarkEnd w:id="969"/>
    </w:p>
    <w:p>
      <w:pPr>
        <w:pStyle w:val="3"/>
        <w:adjustRightInd w:val="0"/>
        <w:snapToGrid w:val="0"/>
        <w:spacing w:before="120" w:after="120"/>
        <w:jc w:val="center"/>
        <w:rPr>
          <w:bCs w:val="0"/>
        </w:rPr>
      </w:pPr>
      <w:bookmarkStart w:id="970" w:name="_Toc13470"/>
      <w:bookmarkStart w:id="971" w:name="_Toc6577"/>
      <w:bookmarkStart w:id="972" w:name="_Toc17375"/>
      <w:bookmarkStart w:id="973" w:name="_Toc19375"/>
      <w:bookmarkStart w:id="974" w:name="_Toc32127"/>
      <w:bookmarkStart w:id="975" w:name="_Toc16303"/>
      <w:bookmarkStart w:id="976" w:name="_Toc10377"/>
      <w:bookmarkStart w:id="977" w:name="_Toc10910"/>
      <w:bookmarkStart w:id="978" w:name="_Toc18135"/>
      <w:bookmarkStart w:id="979" w:name="_Toc18018"/>
      <w:bookmarkStart w:id="980" w:name="_Toc16386"/>
      <w:bookmarkStart w:id="981" w:name="_Toc19797"/>
      <w:bookmarkStart w:id="982" w:name="_Toc23464"/>
      <w:bookmarkStart w:id="983" w:name="_Toc31742"/>
      <w:r>
        <w:rPr>
          <w:rFonts w:hint="eastAsia"/>
          <w:bCs w:val="0"/>
        </w:rPr>
        <w:t>8.3  配合比设计</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p>
      <w:pPr>
        <w:adjustRightInd w:val="0"/>
        <w:snapToGrid w:val="0"/>
        <w:spacing w:line="360" w:lineRule="auto"/>
        <w:jc w:val="left"/>
        <w:rPr>
          <w:sz w:val="24"/>
        </w:rPr>
      </w:pPr>
      <w:r>
        <w:rPr>
          <w:rFonts w:hint="eastAsia"/>
          <w:b/>
          <w:bCs/>
          <w:sz w:val="24"/>
        </w:rPr>
        <w:t>8.3.1</w:t>
      </w:r>
      <w:r>
        <w:rPr>
          <w:rFonts w:hint="eastAsia"/>
          <w:sz w:val="24"/>
        </w:rPr>
        <w:t xml:space="preserve">  清水混凝土预制构件混凝土应按现行行业标</w:t>
      </w:r>
      <w:r>
        <w:rPr>
          <w:rFonts w:hint="eastAsia" w:ascii="宋体" w:hAnsi="宋体" w:cs="宋体"/>
          <w:sz w:val="24"/>
        </w:rPr>
        <w:t>准《普通混凝土配合比设计规程》JGJ55执行，根据混凝土强度等级、耐久性和工作性等要求进</w:t>
      </w:r>
      <w:r>
        <w:rPr>
          <w:rFonts w:hint="eastAsia"/>
          <w:sz w:val="24"/>
        </w:rPr>
        <w:t>行配合比设计；对有特殊要求或需要掺加其它材料的清水混凝土预制构件，其混凝土配合比设计尚应符合国家现行有关标准的规定和设计要求。</w:t>
      </w:r>
    </w:p>
    <w:p>
      <w:pPr>
        <w:adjustRightInd w:val="0"/>
        <w:snapToGrid w:val="0"/>
        <w:spacing w:line="360" w:lineRule="auto"/>
        <w:jc w:val="left"/>
        <w:outlineLvl w:val="1"/>
        <w:rPr>
          <w:sz w:val="24"/>
        </w:rPr>
      </w:pPr>
      <w:bookmarkStart w:id="984" w:name="_Toc19709"/>
      <w:bookmarkStart w:id="985" w:name="_Toc11293"/>
      <w:bookmarkStart w:id="986" w:name="_Toc19114"/>
      <w:bookmarkStart w:id="987" w:name="_Toc18284"/>
      <w:bookmarkStart w:id="988" w:name="_Toc18963"/>
      <w:bookmarkStart w:id="989" w:name="_Toc4733"/>
      <w:r>
        <w:rPr>
          <w:rFonts w:hint="eastAsia"/>
          <w:b/>
          <w:bCs/>
          <w:sz w:val="24"/>
        </w:rPr>
        <w:t>8.3.2</w:t>
      </w:r>
      <w:r>
        <w:rPr>
          <w:rFonts w:hint="eastAsia"/>
          <w:sz w:val="24"/>
        </w:rPr>
        <w:t xml:space="preserve">  混凝土的工作性能应符合下列规定：</w:t>
      </w:r>
      <w:bookmarkEnd w:id="984"/>
      <w:bookmarkEnd w:id="985"/>
      <w:bookmarkEnd w:id="986"/>
      <w:bookmarkEnd w:id="987"/>
      <w:bookmarkEnd w:id="988"/>
      <w:bookmarkEnd w:id="989"/>
    </w:p>
    <w:p>
      <w:pPr>
        <w:adjustRightInd w:val="0"/>
        <w:snapToGrid w:val="0"/>
        <w:spacing w:line="360" w:lineRule="auto"/>
        <w:ind w:firstLine="480" w:firstLineChars="200"/>
        <w:jc w:val="left"/>
        <w:rPr>
          <w:rFonts w:ascii="宋体" w:hAnsi="宋体" w:cs="宋体"/>
          <w:sz w:val="24"/>
        </w:rPr>
      </w:pPr>
      <w:r>
        <w:rPr>
          <w:rFonts w:hint="eastAsia"/>
          <w:b/>
          <w:bCs/>
          <w:sz w:val="24"/>
        </w:rPr>
        <w:t>1</w:t>
      </w:r>
      <w:r>
        <w:rPr>
          <w:rFonts w:hint="eastAsia" w:ascii="宋体" w:hAnsi="宋体" w:cs="宋体"/>
          <w:sz w:val="24"/>
        </w:rPr>
        <w:t xml:space="preserve">  普通混凝土坍落度不宜大于160mm，偏差宜控制在±20㎜之内；</w:t>
      </w:r>
    </w:p>
    <w:p>
      <w:pPr>
        <w:adjustRightInd w:val="0"/>
        <w:snapToGrid w:val="0"/>
        <w:spacing w:line="360" w:lineRule="auto"/>
        <w:ind w:firstLine="480" w:firstLineChars="200"/>
        <w:jc w:val="left"/>
        <w:rPr>
          <w:rFonts w:ascii="宋体" w:hAnsi="宋体" w:cs="宋体"/>
          <w:sz w:val="24"/>
        </w:rPr>
      </w:pPr>
      <w:r>
        <w:rPr>
          <w:rFonts w:hint="eastAsia"/>
          <w:b/>
          <w:bCs/>
          <w:sz w:val="24"/>
        </w:rPr>
        <w:t xml:space="preserve">2 </w:t>
      </w:r>
      <w:r>
        <w:rPr>
          <w:rFonts w:hint="eastAsia" w:ascii="宋体" w:hAnsi="宋体" w:cs="宋体"/>
          <w:sz w:val="24"/>
        </w:rPr>
        <w:t xml:space="preserve"> 彩色混凝土坍落度不宜大于120mm，偏差宜控制在±20㎜之内；</w:t>
      </w:r>
    </w:p>
    <w:p>
      <w:pPr>
        <w:adjustRightInd w:val="0"/>
        <w:snapToGrid w:val="0"/>
        <w:spacing w:line="360" w:lineRule="auto"/>
        <w:ind w:firstLine="480" w:firstLineChars="200"/>
        <w:jc w:val="left"/>
        <w:rPr>
          <w:rFonts w:ascii="宋体" w:hAnsi="宋体" w:cs="宋体"/>
          <w:sz w:val="24"/>
        </w:rPr>
      </w:pPr>
      <w:r>
        <w:rPr>
          <w:rFonts w:hint="eastAsia"/>
          <w:b/>
          <w:bCs/>
          <w:sz w:val="24"/>
        </w:rPr>
        <w:t>3</w:t>
      </w:r>
      <w:r>
        <w:rPr>
          <w:rFonts w:hint="eastAsia" w:ascii="宋体" w:hAnsi="宋体" w:cs="宋体"/>
          <w:sz w:val="24"/>
        </w:rPr>
        <w:t xml:space="preserve">  UHPC的施工性能应结合构件类型和浇筑工艺要求</w:t>
      </w:r>
      <w:r>
        <w:rPr>
          <w:rFonts w:hint="eastAsia" w:ascii="宋体" w:hAnsi="宋体" w:cs="宋体"/>
          <w:sz w:val="24"/>
          <w:lang w:eastAsia="zh-CN"/>
        </w:rPr>
        <w:t>，并</w:t>
      </w:r>
      <w:r>
        <w:rPr>
          <w:rFonts w:hint="eastAsia" w:ascii="宋体" w:hAnsi="宋体" w:cs="宋体"/>
          <w:sz w:val="24"/>
        </w:rPr>
        <w:t>按</w:t>
      </w:r>
      <w:r>
        <w:rPr>
          <w:rFonts w:hint="eastAsia" w:ascii="宋体" w:hAnsi="宋体" w:cs="宋体"/>
          <w:sz w:val="24"/>
          <w:lang w:eastAsia="zh-CN"/>
        </w:rPr>
        <w:t>国家</w:t>
      </w:r>
      <w:r>
        <w:rPr>
          <w:rFonts w:hint="eastAsia" w:ascii="宋体" w:hAnsi="宋体" w:cs="宋体"/>
          <w:sz w:val="24"/>
        </w:rPr>
        <w:t>现行标准的有关要求确定；</w:t>
      </w:r>
    </w:p>
    <w:p>
      <w:pPr>
        <w:adjustRightInd w:val="0"/>
        <w:snapToGrid w:val="0"/>
        <w:spacing w:line="360" w:lineRule="auto"/>
        <w:ind w:firstLine="480" w:firstLineChars="200"/>
        <w:jc w:val="left"/>
        <w:rPr>
          <w:rFonts w:ascii="宋体" w:hAnsi="宋体" w:cs="宋体"/>
          <w:sz w:val="24"/>
        </w:rPr>
      </w:pPr>
      <w:r>
        <w:rPr>
          <w:rFonts w:hint="eastAsia"/>
          <w:b/>
          <w:bCs/>
          <w:sz w:val="24"/>
        </w:rPr>
        <w:t>4</w:t>
      </w:r>
      <w:r>
        <w:rPr>
          <w:rFonts w:hint="eastAsia" w:ascii="宋体" w:hAnsi="宋体" w:cs="宋体"/>
          <w:sz w:val="24"/>
        </w:rPr>
        <w:t xml:space="preserve">  自密实混凝土施工性能应结合构件类型和浇筑工艺要求按现行行业标准《自密实混凝土应用技术规程》JGJ/T283的有关要求确定。</w:t>
      </w:r>
    </w:p>
    <w:p>
      <w:pPr>
        <w:adjustRightInd w:val="0"/>
        <w:snapToGrid w:val="0"/>
        <w:spacing w:line="360" w:lineRule="auto"/>
        <w:jc w:val="left"/>
        <w:outlineLvl w:val="1"/>
        <w:rPr>
          <w:sz w:val="24"/>
        </w:rPr>
      </w:pPr>
      <w:bookmarkStart w:id="990" w:name="_Toc19078"/>
      <w:bookmarkStart w:id="991" w:name="_Toc18842"/>
      <w:bookmarkStart w:id="992" w:name="_Toc9000"/>
      <w:bookmarkStart w:id="993" w:name="_Toc9173"/>
      <w:bookmarkStart w:id="994" w:name="_Toc22174"/>
      <w:bookmarkStart w:id="995" w:name="_Toc17930"/>
      <w:r>
        <w:rPr>
          <w:rFonts w:hint="eastAsia"/>
          <w:b/>
          <w:bCs/>
          <w:sz w:val="24"/>
        </w:rPr>
        <w:t>8.3.3</w:t>
      </w:r>
      <w:r>
        <w:rPr>
          <w:rFonts w:hint="eastAsia"/>
          <w:sz w:val="24"/>
        </w:rPr>
        <w:t xml:space="preserve">  混凝土的配合比应最终通过样板构件确认。</w:t>
      </w:r>
      <w:bookmarkEnd w:id="990"/>
      <w:bookmarkEnd w:id="991"/>
      <w:bookmarkEnd w:id="992"/>
      <w:bookmarkEnd w:id="993"/>
      <w:bookmarkEnd w:id="994"/>
      <w:bookmarkEnd w:id="995"/>
    </w:p>
    <w:p>
      <w:pPr>
        <w:adjustRightInd w:val="0"/>
        <w:snapToGrid w:val="0"/>
        <w:spacing w:line="360" w:lineRule="auto"/>
        <w:jc w:val="left"/>
        <w:rPr>
          <w:sz w:val="24"/>
        </w:rPr>
      </w:pPr>
      <w:r>
        <w:rPr>
          <w:rFonts w:hint="eastAsia"/>
          <w:b/>
          <w:bCs/>
          <w:sz w:val="24"/>
        </w:rPr>
        <w:t>8.3.4</w:t>
      </w:r>
      <w:r>
        <w:rPr>
          <w:rFonts w:hint="eastAsia"/>
          <w:sz w:val="24"/>
        </w:rPr>
        <w:t xml:space="preserve">  首次使用的混凝土配合比应进行开盘鉴定，其工作性能应满足设计配合比的要求。开始生产时应至少留置一组标准养护试件，作为验证配合比的依据。</w:t>
      </w:r>
    </w:p>
    <w:p>
      <w:pPr>
        <w:adjustRightInd w:val="0"/>
        <w:snapToGrid w:val="0"/>
        <w:spacing w:line="360" w:lineRule="auto"/>
        <w:jc w:val="left"/>
        <w:rPr>
          <w:sz w:val="24"/>
        </w:rPr>
      </w:pPr>
      <w:r>
        <w:rPr>
          <w:rFonts w:hint="eastAsia"/>
          <w:b/>
          <w:bCs/>
          <w:sz w:val="24"/>
        </w:rPr>
        <w:t>8.3.5</w:t>
      </w:r>
      <w:r>
        <w:rPr>
          <w:rFonts w:hint="eastAsia"/>
          <w:sz w:val="24"/>
        </w:rPr>
        <w:t xml:space="preserve">  混凝土中氯化物和碱含量应符合设计要求；当设计无要求时，应符合现行国家标准的规定；混凝土硬化后表面不应出现析霜或返潮现象。</w:t>
      </w:r>
    </w:p>
    <w:p>
      <w:pPr>
        <w:adjustRightInd w:val="0"/>
        <w:snapToGrid w:val="0"/>
        <w:spacing w:line="360" w:lineRule="auto"/>
        <w:jc w:val="left"/>
        <w:rPr>
          <w:rFonts w:ascii="宋体" w:hAnsi="宋体" w:cs="宋体"/>
          <w:b/>
          <w:bCs/>
          <w:sz w:val="24"/>
        </w:rPr>
      </w:pPr>
      <w:r>
        <w:rPr>
          <w:rFonts w:hint="eastAsia"/>
          <w:b/>
          <w:bCs/>
          <w:sz w:val="24"/>
        </w:rPr>
        <w:t>8</w:t>
      </w:r>
      <w:r>
        <w:rPr>
          <w:b/>
          <w:bCs/>
          <w:sz w:val="24"/>
        </w:rPr>
        <w:t xml:space="preserve">.3.6 </w:t>
      </w:r>
      <w:r>
        <w:rPr>
          <w:rFonts w:hint="eastAsia"/>
          <w:bCs/>
          <w:sz w:val="24"/>
        </w:rPr>
        <w:t>彩色混凝土最大</w:t>
      </w:r>
      <w:r>
        <w:rPr>
          <w:rFonts w:hint="eastAsia" w:ascii="宋体" w:hAnsi="宋体" w:cs="宋体"/>
          <w:bCs/>
          <w:sz w:val="24"/>
        </w:rPr>
        <w:t>水胶比不宜超过0.46，当采用露骨料饰面时，砂率宜比普通混凝土低2</w:t>
      </w:r>
      <w:r>
        <w:rPr>
          <w:rFonts w:ascii="宋体" w:hAnsi="宋体" w:cs="宋体"/>
          <w:bCs/>
          <w:sz w:val="24"/>
        </w:rPr>
        <w:t>%</w:t>
      </w:r>
      <w:r>
        <w:rPr>
          <w:rFonts w:hint="eastAsia" w:ascii="宋体" w:hAnsi="宋体" w:cs="宋体"/>
          <w:bCs/>
          <w:sz w:val="24"/>
        </w:rPr>
        <w:t>-4%。</w:t>
      </w:r>
    </w:p>
    <w:p>
      <w:pPr>
        <w:adjustRightInd w:val="0"/>
        <w:snapToGrid w:val="0"/>
        <w:spacing w:line="360" w:lineRule="auto"/>
        <w:jc w:val="left"/>
        <w:rPr>
          <w:rFonts w:ascii="宋体" w:hAnsi="宋体" w:cs="宋体"/>
          <w:sz w:val="24"/>
        </w:rPr>
      </w:pPr>
      <w:r>
        <w:rPr>
          <w:b/>
          <w:bCs/>
          <w:sz w:val="24"/>
        </w:rPr>
        <w:t xml:space="preserve">8.3.7 </w:t>
      </w:r>
      <w:r>
        <w:rPr>
          <w:rFonts w:hint="eastAsia"/>
          <w:b/>
          <w:bCs/>
          <w:sz w:val="24"/>
        </w:rPr>
        <w:t xml:space="preserve"> </w:t>
      </w:r>
      <w:r>
        <w:rPr>
          <w:rFonts w:hint="eastAsia" w:ascii="宋体" w:hAnsi="宋体" w:cs="宋体"/>
          <w:sz w:val="24"/>
        </w:rPr>
        <w:t>UHPC宜采用预混料制备，其水和粗骨料用量、外加剂和纤维掺量等可参照预混料的技术要求确定。UHPC的配合比应</w:t>
      </w:r>
      <w:r>
        <w:rPr>
          <w:rFonts w:hint="eastAsia" w:ascii="宋体" w:hAnsi="宋体" w:cs="宋体"/>
          <w:sz w:val="24"/>
          <w:lang w:eastAsia="zh-CN"/>
        </w:rPr>
        <w:t>经</w:t>
      </w:r>
      <w:r>
        <w:rPr>
          <w:rFonts w:hint="eastAsia" w:ascii="宋体" w:hAnsi="宋体" w:cs="宋体"/>
          <w:sz w:val="24"/>
        </w:rPr>
        <w:t>试验室试配确定，试验室试配应符合</w:t>
      </w:r>
      <w:r>
        <w:rPr>
          <w:rFonts w:hint="eastAsia" w:ascii="宋体" w:hAnsi="宋体" w:cs="宋体"/>
          <w:sz w:val="24"/>
          <w:lang w:eastAsia="zh-CN"/>
        </w:rPr>
        <w:t>国家</w:t>
      </w:r>
      <w:r>
        <w:rPr>
          <w:rFonts w:hint="eastAsia" w:ascii="宋体" w:hAnsi="宋体" w:cs="宋体"/>
          <w:sz w:val="24"/>
        </w:rPr>
        <w:t>现行标准的</w:t>
      </w:r>
      <w:r>
        <w:rPr>
          <w:rFonts w:hint="eastAsia" w:ascii="宋体" w:hAnsi="宋体" w:cs="宋体"/>
          <w:sz w:val="24"/>
          <w:lang w:eastAsia="zh-CN"/>
        </w:rPr>
        <w:t>有关规定</w:t>
      </w:r>
      <w:r>
        <w:rPr>
          <w:rFonts w:hint="eastAsia" w:ascii="宋体" w:hAnsi="宋体" w:cs="宋体"/>
          <w:sz w:val="24"/>
        </w:rPr>
        <w:t>。</w:t>
      </w:r>
    </w:p>
    <w:p>
      <w:pPr>
        <w:adjustRightInd w:val="0"/>
        <w:snapToGrid w:val="0"/>
        <w:spacing w:line="360" w:lineRule="auto"/>
        <w:jc w:val="left"/>
        <w:rPr>
          <w:sz w:val="24"/>
        </w:rPr>
      </w:pPr>
      <w:r>
        <w:rPr>
          <w:rFonts w:hint="eastAsia"/>
          <w:b/>
          <w:bCs/>
          <w:sz w:val="24"/>
        </w:rPr>
        <w:t>8</w:t>
      </w:r>
      <w:r>
        <w:rPr>
          <w:b/>
          <w:bCs/>
          <w:sz w:val="24"/>
        </w:rPr>
        <w:t xml:space="preserve">.3.8 </w:t>
      </w:r>
      <w:r>
        <w:rPr>
          <w:rFonts w:hint="eastAsia"/>
          <w:b/>
          <w:bCs/>
          <w:sz w:val="24"/>
        </w:rPr>
        <w:t xml:space="preserve"> </w:t>
      </w:r>
      <w:r>
        <w:rPr>
          <w:sz w:val="24"/>
        </w:rPr>
        <w:t>自密实混凝土</w:t>
      </w:r>
      <w:r>
        <w:rPr>
          <w:rFonts w:hint="eastAsia"/>
          <w:sz w:val="24"/>
        </w:rPr>
        <w:t>配合比</w:t>
      </w:r>
      <w:r>
        <w:rPr>
          <w:sz w:val="24"/>
        </w:rPr>
        <w:t>设计</w:t>
      </w:r>
      <w:r>
        <w:rPr>
          <w:rFonts w:hint="eastAsia"/>
          <w:sz w:val="24"/>
        </w:rPr>
        <w:t>除符合本标准外，还应符合现行行业标准《自密实混凝土应用技术规程》JGJ/T283的有关规定。</w:t>
      </w:r>
    </w:p>
    <w:p>
      <w:pPr>
        <w:pStyle w:val="3"/>
        <w:adjustRightInd w:val="0"/>
        <w:snapToGrid w:val="0"/>
        <w:spacing w:before="120" w:after="120"/>
        <w:jc w:val="center"/>
        <w:rPr>
          <w:bCs w:val="0"/>
        </w:rPr>
      </w:pPr>
      <w:bookmarkStart w:id="996" w:name="_Toc19202"/>
      <w:bookmarkStart w:id="997" w:name="_Toc23055"/>
      <w:bookmarkStart w:id="998" w:name="_Toc8202"/>
      <w:bookmarkStart w:id="999" w:name="_Toc26871"/>
      <w:r>
        <w:rPr>
          <w:rFonts w:hint="eastAsia"/>
          <w:bCs w:val="0"/>
        </w:rPr>
        <w:t>8.4  构件成型</w:t>
      </w:r>
      <w:bookmarkEnd w:id="996"/>
      <w:bookmarkEnd w:id="997"/>
      <w:bookmarkEnd w:id="998"/>
      <w:bookmarkEnd w:id="999"/>
    </w:p>
    <w:p>
      <w:pPr>
        <w:adjustRightInd w:val="0"/>
        <w:snapToGrid w:val="0"/>
        <w:spacing w:line="360" w:lineRule="auto"/>
        <w:jc w:val="left"/>
        <w:rPr>
          <w:rFonts w:ascii="宋体" w:hAnsi="宋体" w:cs="宋体"/>
          <w:sz w:val="24"/>
        </w:rPr>
      </w:pPr>
      <w:r>
        <w:rPr>
          <w:rFonts w:hint="eastAsia"/>
          <w:b/>
          <w:bCs/>
          <w:sz w:val="24"/>
        </w:rPr>
        <w:t>8.4.1</w:t>
      </w:r>
      <w:r>
        <w:rPr>
          <w:rFonts w:hint="eastAsia"/>
          <w:sz w:val="24"/>
        </w:rPr>
        <w:t xml:space="preserve">  </w:t>
      </w:r>
      <w:r>
        <w:rPr>
          <w:rFonts w:hint="eastAsia" w:ascii="宋体" w:hAnsi="宋体" w:cs="宋体"/>
          <w:sz w:val="24"/>
        </w:rPr>
        <w:t>混凝土的强度等级应符合设计要求。用于检查清水混凝土预制构件混凝土强度的试件应在混凝土的浇筑地点随机抽取，取样与试件留置应符合北京市现行地方标准《预制混凝土构件质量控制标准》DB11/T1312的规定。</w:t>
      </w:r>
    </w:p>
    <w:p>
      <w:pPr>
        <w:adjustRightInd w:val="0"/>
        <w:snapToGrid w:val="0"/>
        <w:spacing w:line="360" w:lineRule="auto"/>
        <w:jc w:val="left"/>
        <w:rPr>
          <w:sz w:val="24"/>
        </w:rPr>
      </w:pPr>
      <w:r>
        <w:rPr>
          <w:rFonts w:hint="eastAsia"/>
          <w:b/>
          <w:bCs/>
          <w:sz w:val="24"/>
        </w:rPr>
        <w:t>8.4.2</w:t>
      </w:r>
      <w:r>
        <w:rPr>
          <w:rFonts w:hint="eastAsia"/>
          <w:sz w:val="24"/>
        </w:rPr>
        <w:t xml:space="preserve">  对有抗渗要求的清水混凝土预制构件，其混凝土试件应在浇筑地点随机取样。同一工程、同一配合比的混凝土，取样应不少于一次，留置组数可根据实际需要确定。</w:t>
      </w:r>
    </w:p>
    <w:p>
      <w:pPr>
        <w:adjustRightInd w:val="0"/>
        <w:snapToGrid w:val="0"/>
        <w:spacing w:line="360" w:lineRule="auto"/>
        <w:jc w:val="left"/>
        <w:rPr>
          <w:sz w:val="24"/>
        </w:rPr>
      </w:pPr>
      <w:r>
        <w:rPr>
          <w:rFonts w:hint="eastAsia"/>
          <w:b/>
          <w:bCs/>
          <w:sz w:val="24"/>
        </w:rPr>
        <w:t>8.4.3</w:t>
      </w:r>
      <w:r>
        <w:rPr>
          <w:rFonts w:hint="eastAsia"/>
          <w:sz w:val="24"/>
        </w:rPr>
        <w:t xml:space="preserve">  混凝土拌制过程中应测定砂、石含水率和砂的含石率，每工作班不应少于一次，并根据测试结果调整材料用量；当含水率有较大变化或雨天施工时，应增加测定次数。</w:t>
      </w:r>
    </w:p>
    <w:p>
      <w:pPr>
        <w:adjustRightInd w:val="0"/>
        <w:snapToGrid w:val="0"/>
        <w:spacing w:line="360" w:lineRule="auto"/>
        <w:jc w:val="left"/>
        <w:rPr>
          <w:rFonts w:ascii="宋体" w:hAnsi="宋体" w:cs="宋体"/>
          <w:b/>
          <w:bCs/>
          <w:sz w:val="24"/>
        </w:rPr>
      </w:pPr>
      <w:r>
        <w:rPr>
          <w:rFonts w:hint="eastAsia"/>
          <w:b/>
          <w:bCs/>
          <w:sz w:val="24"/>
        </w:rPr>
        <w:t>8.4.4</w:t>
      </w:r>
      <w:r>
        <w:rPr>
          <w:rFonts w:hint="eastAsia"/>
          <w:sz w:val="24"/>
        </w:rPr>
        <w:t xml:space="preserve">  混凝土原材料计量允许偏</w:t>
      </w:r>
      <w:r>
        <w:rPr>
          <w:rFonts w:hint="eastAsia" w:ascii="宋体" w:hAnsi="宋体" w:cs="宋体"/>
          <w:sz w:val="24"/>
        </w:rPr>
        <w:t>差应符合现行国家标准《混凝土质量控制标准》GB50164和有关标准的规定。</w:t>
      </w:r>
    </w:p>
    <w:p>
      <w:pPr>
        <w:adjustRightInd w:val="0"/>
        <w:snapToGrid w:val="0"/>
        <w:spacing w:line="360" w:lineRule="auto"/>
        <w:jc w:val="left"/>
        <w:rPr>
          <w:rFonts w:ascii="楷体" w:hAnsi="楷体" w:eastAsia="楷体" w:cs="楷体"/>
          <w:b/>
          <w:bCs/>
          <w:sz w:val="24"/>
        </w:rPr>
      </w:pPr>
      <w:r>
        <w:rPr>
          <w:rFonts w:hint="eastAsia"/>
          <w:b/>
          <w:bCs/>
          <w:sz w:val="24"/>
        </w:rPr>
        <w:t>8.4.5</w:t>
      </w:r>
      <w:r>
        <w:rPr>
          <w:rFonts w:hint="eastAsia"/>
          <w:sz w:val="24"/>
        </w:rPr>
        <w:t xml:space="preserve">  混凝土拌合物应施工性能良好，拌和均匀、颜色一致，无离析泌水现象。</w:t>
      </w:r>
    </w:p>
    <w:p>
      <w:pPr>
        <w:adjustRightInd w:val="0"/>
        <w:snapToGrid w:val="0"/>
        <w:spacing w:line="360" w:lineRule="auto"/>
        <w:jc w:val="left"/>
        <w:rPr>
          <w:rFonts w:ascii="宋体" w:hAnsi="宋体" w:cs="宋体"/>
          <w:b/>
          <w:bCs/>
          <w:sz w:val="24"/>
        </w:rPr>
      </w:pPr>
      <w:r>
        <w:rPr>
          <w:rFonts w:hint="eastAsia"/>
          <w:b/>
          <w:bCs/>
          <w:sz w:val="24"/>
        </w:rPr>
        <w:t>8.4.6</w:t>
      </w:r>
      <w:r>
        <w:rPr>
          <w:rFonts w:hint="eastAsia"/>
          <w:sz w:val="24"/>
        </w:rPr>
        <w:t xml:space="preserve">  混凝土浇筑入模时的温度不宜</w:t>
      </w:r>
      <w:r>
        <w:rPr>
          <w:rFonts w:hint="eastAsia" w:ascii="宋体" w:hAnsi="宋体" w:cs="宋体"/>
          <w:sz w:val="24"/>
        </w:rPr>
        <w:t>低于10℃，模具表面与混凝土温度之差不宜大于20℃。</w:t>
      </w:r>
    </w:p>
    <w:p>
      <w:pPr>
        <w:adjustRightInd w:val="0"/>
        <w:snapToGrid w:val="0"/>
        <w:spacing w:line="360" w:lineRule="auto"/>
        <w:jc w:val="left"/>
        <w:rPr>
          <w:sz w:val="24"/>
        </w:rPr>
      </w:pPr>
      <w:r>
        <w:rPr>
          <w:rFonts w:hint="eastAsia"/>
          <w:b/>
          <w:bCs/>
          <w:sz w:val="24"/>
        </w:rPr>
        <w:t>8.4.7</w:t>
      </w:r>
      <w:r>
        <w:rPr>
          <w:rFonts w:hint="eastAsia"/>
          <w:sz w:val="24"/>
        </w:rPr>
        <w:t xml:space="preserve">  混凝土在浇筑地点的坍落度值应符合配合比设计和工艺要求。</w:t>
      </w:r>
    </w:p>
    <w:p>
      <w:pPr>
        <w:adjustRightInd w:val="0"/>
        <w:snapToGrid w:val="0"/>
        <w:spacing w:line="360" w:lineRule="auto"/>
        <w:jc w:val="left"/>
        <w:rPr>
          <w:sz w:val="24"/>
        </w:rPr>
      </w:pPr>
      <w:r>
        <w:rPr>
          <w:rFonts w:hint="eastAsia"/>
          <w:b/>
          <w:bCs/>
          <w:sz w:val="24"/>
        </w:rPr>
        <w:t>8.4.8</w:t>
      </w:r>
      <w:r>
        <w:rPr>
          <w:rFonts w:hint="eastAsia"/>
          <w:sz w:val="24"/>
        </w:rPr>
        <w:t xml:space="preserve">  浇筑混凝土应按样板构件试验确定的方法和工艺进行；如采用分层下料宜使用专用标尺辅助控制。</w:t>
      </w:r>
    </w:p>
    <w:p>
      <w:pPr>
        <w:adjustRightInd w:val="0"/>
        <w:snapToGrid w:val="0"/>
        <w:spacing w:line="360" w:lineRule="auto"/>
        <w:jc w:val="left"/>
        <w:rPr>
          <w:rFonts w:ascii="宋体" w:hAnsi="宋体" w:cs="宋体"/>
          <w:sz w:val="24"/>
        </w:rPr>
      </w:pPr>
      <w:r>
        <w:rPr>
          <w:rFonts w:hint="eastAsia"/>
          <w:b/>
          <w:bCs/>
          <w:sz w:val="24"/>
        </w:rPr>
        <w:t>8.4.9</w:t>
      </w:r>
      <w:r>
        <w:rPr>
          <w:rFonts w:hint="eastAsia"/>
          <w:sz w:val="24"/>
        </w:rPr>
        <w:t xml:space="preserve">  混凝土运输、浇筑及间歇的全部时间不应超过混凝土初凝时间。同一构件混凝土应连续浇筑完成，并应在底层</w:t>
      </w:r>
      <w:r>
        <w:rPr>
          <w:rFonts w:hint="eastAsia" w:ascii="宋体" w:hAnsi="宋体" w:cs="宋体"/>
          <w:sz w:val="24"/>
        </w:rPr>
        <w:t>混凝土的初凝之前将上一层混凝土浇筑完毕，且前后两次浇筑时间间隔不宜超过30min。</w:t>
      </w:r>
    </w:p>
    <w:p>
      <w:pPr>
        <w:adjustRightInd w:val="0"/>
        <w:snapToGrid w:val="0"/>
        <w:spacing w:line="360" w:lineRule="auto"/>
        <w:jc w:val="left"/>
        <w:rPr>
          <w:rFonts w:ascii="楷体" w:hAnsi="楷体" w:eastAsia="楷体" w:cs="楷体"/>
          <w:szCs w:val="21"/>
        </w:rPr>
      </w:pPr>
      <w:bookmarkStart w:id="1000" w:name="_Toc2140"/>
      <w:r>
        <w:rPr>
          <w:rFonts w:hint="eastAsia"/>
          <w:b/>
          <w:bCs/>
          <w:sz w:val="24"/>
        </w:rPr>
        <w:t>8</w:t>
      </w:r>
      <w:r>
        <w:rPr>
          <w:b/>
          <w:bCs/>
          <w:sz w:val="24"/>
        </w:rPr>
        <w:t>.4.</w:t>
      </w:r>
      <w:r>
        <w:rPr>
          <w:rFonts w:hint="eastAsia"/>
          <w:b/>
          <w:bCs/>
          <w:sz w:val="24"/>
        </w:rPr>
        <w:t>10</w:t>
      </w:r>
      <w:r>
        <w:rPr>
          <w:b/>
          <w:bCs/>
          <w:sz w:val="24"/>
        </w:rPr>
        <w:t xml:space="preserve"> </w:t>
      </w:r>
      <w:r>
        <w:rPr>
          <w:rFonts w:hint="eastAsia"/>
          <w:b/>
          <w:bCs/>
          <w:sz w:val="24"/>
        </w:rPr>
        <w:t xml:space="preserve"> </w:t>
      </w:r>
      <w:r>
        <w:rPr>
          <w:sz w:val="24"/>
        </w:rPr>
        <w:t>彩色清水面混凝土的</w:t>
      </w:r>
      <w:r>
        <w:rPr>
          <w:rFonts w:hint="eastAsia"/>
          <w:sz w:val="24"/>
        </w:rPr>
        <w:t>搅拌、</w:t>
      </w:r>
      <w:r>
        <w:rPr>
          <w:sz w:val="24"/>
        </w:rPr>
        <w:t>浇筑</w:t>
      </w:r>
      <w:r>
        <w:rPr>
          <w:rFonts w:hint="eastAsia"/>
          <w:sz w:val="24"/>
        </w:rPr>
        <w:t>和振捣</w:t>
      </w:r>
      <w:r>
        <w:rPr>
          <w:sz w:val="24"/>
        </w:rPr>
        <w:t>应符合下列规定：</w:t>
      </w:r>
      <w:bookmarkEnd w:id="1000"/>
    </w:p>
    <w:p>
      <w:pPr>
        <w:adjustRightInd w:val="0"/>
        <w:snapToGrid w:val="0"/>
        <w:spacing w:line="360" w:lineRule="auto"/>
        <w:ind w:firstLine="480" w:firstLineChars="200"/>
        <w:jc w:val="left"/>
        <w:rPr>
          <w:sz w:val="24"/>
        </w:rPr>
      </w:pPr>
      <w:r>
        <w:rPr>
          <w:rFonts w:hint="eastAsia"/>
          <w:b/>
          <w:bCs/>
          <w:sz w:val="24"/>
        </w:rPr>
        <w:t>1</w:t>
      </w:r>
      <w:r>
        <w:rPr>
          <w:rFonts w:eastAsia="楷体"/>
          <w:sz w:val="24"/>
        </w:rPr>
        <w:t xml:space="preserve">  </w:t>
      </w:r>
      <w:r>
        <w:rPr>
          <w:rFonts w:hint="eastAsia"/>
          <w:sz w:val="24"/>
        </w:rPr>
        <w:t>掺加颜料时，胶凝材料和颜料应最先投料，搅拌均匀后再加入其它材料，搅拌时间可比普通混凝土适当延长；</w:t>
      </w:r>
    </w:p>
    <w:p>
      <w:pPr>
        <w:adjustRightInd w:val="0"/>
        <w:snapToGrid w:val="0"/>
        <w:spacing w:line="360" w:lineRule="auto"/>
        <w:ind w:firstLine="480" w:firstLineChars="200"/>
        <w:jc w:val="left"/>
        <w:outlineLvl w:val="0"/>
        <w:rPr>
          <w:sz w:val="24"/>
        </w:rPr>
      </w:pPr>
      <w:bookmarkStart w:id="1001" w:name="_Toc30871"/>
      <w:bookmarkStart w:id="1002" w:name="_Toc12117"/>
      <w:bookmarkStart w:id="1003" w:name="_Toc10036"/>
      <w:bookmarkStart w:id="1004" w:name="_Toc21320"/>
      <w:bookmarkStart w:id="1005" w:name="_Toc8033"/>
      <w:r>
        <w:rPr>
          <w:rFonts w:hint="eastAsia"/>
          <w:b/>
          <w:bCs/>
          <w:sz w:val="24"/>
        </w:rPr>
        <w:t>2</w:t>
      </w:r>
      <w:r>
        <w:rPr>
          <w:rFonts w:eastAsia="楷体"/>
          <w:sz w:val="24"/>
        </w:rPr>
        <w:t xml:space="preserve"> </w:t>
      </w:r>
      <w:r>
        <w:rPr>
          <w:rFonts w:hint="eastAsia"/>
          <w:sz w:val="24"/>
        </w:rPr>
        <w:t xml:space="preserve"> 混凝土下料应尽可能贴近模具，避免对模具进行泼溅；</w:t>
      </w:r>
      <w:bookmarkEnd w:id="1001"/>
      <w:bookmarkEnd w:id="1002"/>
      <w:bookmarkEnd w:id="1003"/>
      <w:bookmarkEnd w:id="1004"/>
      <w:bookmarkEnd w:id="1005"/>
    </w:p>
    <w:p>
      <w:pPr>
        <w:adjustRightInd w:val="0"/>
        <w:snapToGrid w:val="0"/>
        <w:spacing w:line="360" w:lineRule="auto"/>
        <w:ind w:firstLine="480" w:firstLineChars="200"/>
        <w:jc w:val="left"/>
        <w:rPr>
          <w:sz w:val="24"/>
        </w:rPr>
      </w:pPr>
      <w:r>
        <w:rPr>
          <w:rFonts w:hint="eastAsia"/>
          <w:b/>
          <w:bCs/>
          <w:sz w:val="24"/>
        </w:rPr>
        <w:t>3</w:t>
      </w:r>
      <w:r>
        <w:rPr>
          <w:rFonts w:eastAsia="楷体"/>
          <w:sz w:val="24"/>
        </w:rPr>
        <w:t xml:space="preserve"> </w:t>
      </w:r>
      <w:r>
        <w:rPr>
          <w:rFonts w:hint="eastAsia"/>
          <w:sz w:val="24"/>
        </w:rPr>
        <w:t xml:space="preserve"> 混凝土布料充满模具后方能进行振捣，不得采用振捣流动的方式使混凝土充满模具；</w:t>
      </w:r>
    </w:p>
    <w:p>
      <w:pPr>
        <w:adjustRightInd w:val="0"/>
        <w:snapToGrid w:val="0"/>
        <w:spacing w:line="360" w:lineRule="auto"/>
        <w:ind w:firstLine="480" w:firstLineChars="200"/>
        <w:jc w:val="left"/>
        <w:rPr>
          <w:sz w:val="24"/>
        </w:rPr>
      </w:pPr>
      <w:r>
        <w:rPr>
          <w:rFonts w:hint="eastAsia"/>
          <w:b/>
          <w:bCs/>
          <w:sz w:val="24"/>
        </w:rPr>
        <w:t>4</w:t>
      </w:r>
      <w:r>
        <w:rPr>
          <w:rFonts w:hint="eastAsia" w:eastAsia="楷体"/>
          <w:sz w:val="24"/>
        </w:rPr>
        <w:t xml:space="preserve"> </w:t>
      </w:r>
      <w:r>
        <w:rPr>
          <w:rFonts w:eastAsia="楷体"/>
          <w:sz w:val="24"/>
        </w:rPr>
        <w:t xml:space="preserve"> </w:t>
      </w:r>
      <w:r>
        <w:rPr>
          <w:rFonts w:hint="eastAsia"/>
          <w:sz w:val="24"/>
        </w:rPr>
        <w:t>宜采用振动台或平板式振捣器进行振捣，当采用振捣棒时，严禁振捣棒接触模具。</w:t>
      </w:r>
    </w:p>
    <w:p>
      <w:pPr>
        <w:adjustRightInd w:val="0"/>
        <w:snapToGrid w:val="0"/>
        <w:spacing w:line="360" w:lineRule="auto"/>
        <w:jc w:val="left"/>
        <w:rPr>
          <w:rFonts w:ascii="宋体" w:hAnsi="宋体" w:cs="宋体"/>
          <w:sz w:val="24"/>
        </w:rPr>
      </w:pPr>
      <w:r>
        <w:rPr>
          <w:rFonts w:hint="eastAsia"/>
          <w:b/>
          <w:bCs/>
          <w:sz w:val="24"/>
        </w:rPr>
        <w:t>8</w:t>
      </w:r>
      <w:r>
        <w:rPr>
          <w:b/>
          <w:bCs/>
          <w:sz w:val="24"/>
        </w:rPr>
        <w:t>.4.</w:t>
      </w:r>
      <w:r>
        <w:rPr>
          <w:rFonts w:hint="eastAsia"/>
          <w:b/>
          <w:bCs/>
          <w:sz w:val="24"/>
        </w:rPr>
        <w:t>11</w:t>
      </w:r>
      <w:r>
        <w:rPr>
          <w:b/>
          <w:bCs/>
          <w:sz w:val="24"/>
        </w:rPr>
        <w:t xml:space="preserve"> </w:t>
      </w:r>
      <w:r>
        <w:rPr>
          <w:rFonts w:hint="eastAsia"/>
          <w:b/>
          <w:bCs/>
          <w:sz w:val="24"/>
        </w:rPr>
        <w:t xml:space="preserve"> </w:t>
      </w:r>
      <w:r>
        <w:rPr>
          <w:rFonts w:hint="eastAsia" w:ascii="宋体" w:hAnsi="宋体" w:cs="宋体"/>
          <w:sz w:val="24"/>
        </w:rPr>
        <w:t>UHPC的浇筑成型应符合</w:t>
      </w:r>
      <w:r>
        <w:rPr>
          <w:rFonts w:hint="eastAsia" w:ascii="宋体" w:hAnsi="宋体" w:cs="宋体"/>
          <w:sz w:val="24"/>
          <w:lang w:eastAsia="zh-CN"/>
        </w:rPr>
        <w:t>国家</w:t>
      </w:r>
      <w:r>
        <w:rPr>
          <w:rFonts w:hint="eastAsia" w:ascii="宋体" w:hAnsi="宋体" w:cs="宋体"/>
          <w:sz w:val="24"/>
        </w:rPr>
        <w:t>现行标准的有关规定。</w:t>
      </w:r>
    </w:p>
    <w:p>
      <w:pPr>
        <w:adjustRightInd w:val="0"/>
        <w:snapToGrid w:val="0"/>
        <w:spacing w:line="360" w:lineRule="auto"/>
        <w:jc w:val="left"/>
        <w:rPr>
          <w:rFonts w:ascii="宋体" w:hAnsi="宋体" w:cs="宋体"/>
          <w:sz w:val="24"/>
        </w:rPr>
      </w:pPr>
      <w:r>
        <w:rPr>
          <w:b/>
          <w:bCs/>
          <w:sz w:val="24"/>
        </w:rPr>
        <w:t>8.4.1</w:t>
      </w:r>
      <w:r>
        <w:rPr>
          <w:rFonts w:hint="eastAsia"/>
          <w:b/>
          <w:bCs/>
          <w:sz w:val="24"/>
        </w:rPr>
        <w:t>2</w:t>
      </w:r>
      <w:r>
        <w:rPr>
          <w:b/>
          <w:bCs/>
          <w:sz w:val="24"/>
        </w:rPr>
        <w:t xml:space="preserve"> </w:t>
      </w:r>
      <w:r>
        <w:rPr>
          <w:rFonts w:hint="eastAsia"/>
          <w:b/>
          <w:bCs/>
          <w:sz w:val="24"/>
        </w:rPr>
        <w:t xml:space="preserve"> </w:t>
      </w:r>
      <w:r>
        <w:rPr>
          <w:sz w:val="24"/>
        </w:rPr>
        <w:t>自密实混凝土</w:t>
      </w:r>
      <w:r>
        <w:rPr>
          <w:rFonts w:hint="eastAsia"/>
          <w:sz w:val="24"/>
        </w:rPr>
        <w:t>的浇筑成型应符合</w:t>
      </w:r>
      <w:r>
        <w:rPr>
          <w:rFonts w:hint="eastAsia" w:ascii="宋体" w:hAnsi="宋体" w:cs="宋体"/>
          <w:sz w:val="24"/>
        </w:rPr>
        <w:t>现行行业标准《自密实混凝土应用技术规》JGJ/T283的有关规定。</w:t>
      </w:r>
    </w:p>
    <w:p>
      <w:pPr>
        <w:adjustRightInd w:val="0"/>
        <w:snapToGrid w:val="0"/>
        <w:spacing w:line="360" w:lineRule="auto"/>
        <w:jc w:val="left"/>
        <w:rPr>
          <w:sz w:val="24"/>
        </w:rPr>
      </w:pPr>
      <w:r>
        <w:rPr>
          <w:rFonts w:hint="eastAsia"/>
          <w:b/>
          <w:bCs/>
          <w:sz w:val="24"/>
        </w:rPr>
        <w:t>8.4.13</w:t>
      </w:r>
      <w:r>
        <w:rPr>
          <w:rFonts w:hint="eastAsia"/>
          <w:sz w:val="24"/>
        </w:rPr>
        <w:t xml:space="preserve">  混凝土浇筑振捣过程中应检查模具有无松动或滑移等情况，浇筑完成后应及时清理模具边缘的残留混凝土。</w:t>
      </w:r>
    </w:p>
    <w:p>
      <w:pPr>
        <w:adjustRightInd w:val="0"/>
        <w:snapToGrid w:val="0"/>
        <w:spacing w:line="360" w:lineRule="auto"/>
        <w:jc w:val="left"/>
        <w:outlineLvl w:val="1"/>
        <w:rPr>
          <w:sz w:val="24"/>
        </w:rPr>
      </w:pPr>
      <w:bookmarkStart w:id="1006" w:name="_Toc7656"/>
      <w:bookmarkStart w:id="1007" w:name="_Toc19784"/>
      <w:bookmarkStart w:id="1008" w:name="_Toc29278"/>
      <w:bookmarkStart w:id="1009" w:name="_Toc26918"/>
      <w:bookmarkStart w:id="1010" w:name="_Toc13562"/>
      <w:bookmarkStart w:id="1011" w:name="_Toc22209"/>
      <w:r>
        <w:rPr>
          <w:rFonts w:hint="eastAsia"/>
          <w:b/>
          <w:bCs/>
          <w:sz w:val="24"/>
        </w:rPr>
        <w:t>8.4.14</w:t>
      </w:r>
      <w:r>
        <w:rPr>
          <w:rFonts w:hint="eastAsia"/>
          <w:sz w:val="24"/>
        </w:rPr>
        <w:t xml:space="preserve">  浇筑成型面应采取适宜的收面措施。</w:t>
      </w:r>
      <w:bookmarkEnd w:id="1006"/>
      <w:bookmarkEnd w:id="1007"/>
      <w:bookmarkEnd w:id="1008"/>
      <w:bookmarkEnd w:id="1009"/>
      <w:bookmarkEnd w:id="1010"/>
      <w:bookmarkEnd w:id="1011"/>
    </w:p>
    <w:p>
      <w:pPr>
        <w:adjustRightInd w:val="0"/>
        <w:snapToGrid w:val="0"/>
        <w:spacing w:line="360" w:lineRule="auto"/>
        <w:jc w:val="left"/>
        <w:rPr>
          <w:sz w:val="24"/>
        </w:rPr>
      </w:pPr>
      <w:r>
        <w:rPr>
          <w:rFonts w:hint="eastAsia"/>
          <w:b/>
          <w:bCs/>
          <w:sz w:val="24"/>
        </w:rPr>
        <w:t>8.4.15</w:t>
      </w:r>
      <w:r>
        <w:rPr>
          <w:rFonts w:hint="eastAsia"/>
          <w:sz w:val="24"/>
        </w:rPr>
        <w:t xml:space="preserve">  混凝土浇筑完毕后，应按样板构件确定的养护方案及时采取有效的养护措施，并应满足：</w:t>
      </w:r>
    </w:p>
    <w:p>
      <w:pPr>
        <w:adjustRightInd w:val="0"/>
        <w:snapToGrid w:val="0"/>
        <w:spacing w:line="360" w:lineRule="auto"/>
        <w:ind w:firstLine="480" w:firstLineChars="200"/>
        <w:jc w:val="left"/>
        <w:rPr>
          <w:rFonts w:ascii="宋体" w:hAnsi="宋体" w:cs="宋体"/>
          <w:sz w:val="24"/>
        </w:rPr>
      </w:pPr>
      <w:r>
        <w:rPr>
          <w:rFonts w:hint="eastAsia"/>
          <w:b/>
          <w:bCs/>
          <w:sz w:val="24"/>
        </w:rPr>
        <w:t>1</w:t>
      </w:r>
      <w:r>
        <w:rPr>
          <w:rFonts w:hint="eastAsia" w:ascii="宋体" w:hAnsi="宋体" w:cs="宋体"/>
          <w:sz w:val="24"/>
        </w:rPr>
        <w:t xml:space="preserve">  同一工程清水混凝土预制构件可根据季节或环境温度的变化采取不同的养护方式和养护制度；</w:t>
      </w:r>
    </w:p>
    <w:p>
      <w:pPr>
        <w:adjustRightInd w:val="0"/>
        <w:snapToGrid w:val="0"/>
        <w:spacing w:line="360" w:lineRule="auto"/>
        <w:ind w:firstLine="480" w:firstLineChars="200"/>
        <w:jc w:val="left"/>
        <w:rPr>
          <w:rFonts w:ascii="宋体" w:hAnsi="宋体" w:cs="宋体"/>
          <w:sz w:val="24"/>
        </w:rPr>
      </w:pPr>
      <w:r>
        <w:rPr>
          <w:rFonts w:hint="eastAsia"/>
          <w:b/>
          <w:bCs/>
          <w:sz w:val="24"/>
        </w:rPr>
        <w:t>2</w:t>
      </w:r>
      <w:r>
        <w:rPr>
          <w:rFonts w:hint="eastAsia" w:ascii="宋体" w:hAnsi="宋体" w:cs="宋体"/>
          <w:sz w:val="24"/>
        </w:rPr>
        <w:t xml:space="preserve">  静停期间，构件混凝土经过成型抹面后应及时使用塑料薄膜等洁净物覆盖；</w:t>
      </w:r>
    </w:p>
    <w:p>
      <w:pPr>
        <w:adjustRightInd w:val="0"/>
        <w:snapToGrid w:val="0"/>
        <w:spacing w:line="360" w:lineRule="auto"/>
        <w:ind w:firstLine="480" w:firstLineChars="200"/>
        <w:jc w:val="left"/>
        <w:rPr>
          <w:rFonts w:ascii="宋体" w:hAnsi="宋体" w:cs="宋体"/>
          <w:sz w:val="24"/>
        </w:rPr>
      </w:pPr>
      <w:r>
        <w:rPr>
          <w:rFonts w:hint="eastAsia"/>
          <w:b/>
          <w:bCs/>
          <w:sz w:val="24"/>
        </w:rPr>
        <w:t>3</w:t>
      </w:r>
      <w:r>
        <w:rPr>
          <w:rFonts w:hint="eastAsia" w:ascii="宋体" w:hAnsi="宋体" w:cs="宋体"/>
          <w:sz w:val="24"/>
        </w:rPr>
        <w:t xml:space="preserve">  当采用蒸汽养护时，预养护不应少于1.5h，升温速率不宜超过15℃/h，降温速率不宜超过15℃/h，恒温最高温度不宜超过55℃；</w:t>
      </w:r>
    </w:p>
    <w:p>
      <w:pPr>
        <w:adjustRightInd w:val="0"/>
        <w:snapToGrid w:val="0"/>
        <w:spacing w:line="360" w:lineRule="auto"/>
        <w:ind w:firstLine="480" w:firstLineChars="200"/>
        <w:jc w:val="left"/>
        <w:rPr>
          <w:rFonts w:ascii="宋体" w:hAnsi="宋体" w:cs="宋体"/>
          <w:sz w:val="24"/>
        </w:rPr>
      </w:pPr>
      <w:r>
        <w:rPr>
          <w:rFonts w:hint="eastAsia"/>
          <w:b/>
          <w:bCs/>
          <w:sz w:val="24"/>
        </w:rPr>
        <w:t>4</w:t>
      </w:r>
      <w:r>
        <w:rPr>
          <w:rFonts w:hint="eastAsia" w:ascii="宋体" w:hAnsi="宋体" w:cs="宋体"/>
          <w:sz w:val="24"/>
        </w:rPr>
        <w:t xml:space="preserve">  应确保构件各点养护温度均匀一致，蒸汽养护过程应定时进行测温并记录；</w:t>
      </w:r>
    </w:p>
    <w:p>
      <w:pPr>
        <w:adjustRightInd w:val="0"/>
        <w:snapToGrid w:val="0"/>
        <w:spacing w:line="360" w:lineRule="auto"/>
        <w:ind w:firstLine="480" w:firstLineChars="200"/>
        <w:jc w:val="left"/>
        <w:rPr>
          <w:rFonts w:ascii="宋体" w:hAnsi="宋体" w:cs="宋体"/>
          <w:sz w:val="24"/>
        </w:rPr>
      </w:pPr>
      <w:r>
        <w:rPr>
          <w:rFonts w:hint="eastAsia"/>
          <w:b/>
          <w:bCs/>
          <w:sz w:val="24"/>
        </w:rPr>
        <w:t>5</w:t>
      </w:r>
      <w:r>
        <w:rPr>
          <w:rFonts w:hint="eastAsia" w:ascii="宋体" w:hAnsi="宋体" w:cs="宋体"/>
          <w:sz w:val="24"/>
        </w:rPr>
        <w:t xml:space="preserve">  当采用自然养护时，应使用塑料薄膜等洁净物覆盖浇水保湿；</w:t>
      </w:r>
    </w:p>
    <w:p>
      <w:pPr>
        <w:adjustRightInd w:val="0"/>
        <w:snapToGrid w:val="0"/>
        <w:spacing w:line="360" w:lineRule="auto"/>
        <w:ind w:firstLine="480" w:firstLineChars="200"/>
        <w:jc w:val="left"/>
        <w:rPr>
          <w:rFonts w:ascii="宋体" w:hAnsi="宋体" w:cs="宋体"/>
          <w:sz w:val="24"/>
        </w:rPr>
      </w:pPr>
      <w:r>
        <w:rPr>
          <w:rFonts w:hint="eastAsia"/>
          <w:b/>
          <w:bCs/>
          <w:sz w:val="24"/>
        </w:rPr>
        <w:t>6</w:t>
      </w:r>
      <w:r>
        <w:rPr>
          <w:rFonts w:hint="eastAsia" w:ascii="宋体" w:hAnsi="宋体" w:cs="宋体"/>
          <w:sz w:val="24"/>
        </w:rPr>
        <w:t xml:space="preserve">  脱模时构件表面温度与环境温度相差不宜超过20℃；</w:t>
      </w:r>
    </w:p>
    <w:p>
      <w:pPr>
        <w:adjustRightInd w:val="0"/>
        <w:snapToGrid w:val="0"/>
        <w:spacing w:line="360" w:lineRule="auto"/>
        <w:ind w:firstLine="480" w:firstLineChars="200"/>
        <w:jc w:val="left"/>
        <w:rPr>
          <w:rFonts w:ascii="宋体" w:hAnsi="宋体" w:cs="宋体"/>
          <w:sz w:val="24"/>
        </w:rPr>
      </w:pPr>
      <w:r>
        <w:rPr>
          <w:rFonts w:hint="eastAsia"/>
          <w:b/>
          <w:bCs/>
          <w:sz w:val="24"/>
        </w:rPr>
        <w:t>7</w:t>
      </w:r>
      <w:r>
        <w:rPr>
          <w:rFonts w:hint="eastAsia" w:ascii="宋体" w:hAnsi="宋体" w:cs="宋体"/>
          <w:sz w:val="24"/>
        </w:rPr>
        <w:t xml:space="preserve">  当日平均气温低于5℃时，不得浇水养护；</w:t>
      </w:r>
    </w:p>
    <w:p>
      <w:pPr>
        <w:adjustRightInd w:val="0"/>
        <w:snapToGrid w:val="0"/>
        <w:spacing w:line="360" w:lineRule="auto"/>
        <w:ind w:firstLine="480" w:firstLineChars="200"/>
        <w:jc w:val="left"/>
        <w:rPr>
          <w:rFonts w:ascii="宋体" w:hAnsi="宋体" w:cs="宋体"/>
          <w:sz w:val="24"/>
        </w:rPr>
      </w:pPr>
      <w:r>
        <w:rPr>
          <w:rFonts w:hint="eastAsia"/>
          <w:b/>
          <w:bCs/>
          <w:sz w:val="24"/>
        </w:rPr>
        <w:t>8</w:t>
      </w:r>
      <w:r>
        <w:rPr>
          <w:rFonts w:hint="eastAsia" w:ascii="宋体" w:hAnsi="宋体" w:cs="宋体"/>
          <w:sz w:val="24"/>
        </w:rPr>
        <w:t xml:space="preserve">  当构件尺度满足大体积混凝土条件时，在生产中应根据环境和气候条件采取相应的温度控制措施。</w:t>
      </w:r>
    </w:p>
    <w:p>
      <w:pPr>
        <w:pStyle w:val="3"/>
        <w:adjustRightInd w:val="0"/>
        <w:snapToGrid w:val="0"/>
        <w:spacing w:before="120" w:after="120"/>
        <w:jc w:val="center"/>
        <w:rPr>
          <w:bCs w:val="0"/>
        </w:rPr>
      </w:pPr>
      <w:bookmarkStart w:id="1012" w:name="_Toc12801"/>
      <w:bookmarkStart w:id="1013" w:name="_Toc17253"/>
      <w:bookmarkStart w:id="1014" w:name="_Toc9990"/>
      <w:bookmarkStart w:id="1015" w:name="_Toc1857"/>
      <w:bookmarkStart w:id="1016" w:name="_Toc32132"/>
      <w:bookmarkStart w:id="1017" w:name="_Toc14590"/>
      <w:bookmarkStart w:id="1018" w:name="_Toc25157"/>
      <w:bookmarkStart w:id="1019" w:name="_Toc16380"/>
      <w:bookmarkStart w:id="1020" w:name="_Toc16093"/>
      <w:bookmarkStart w:id="1021" w:name="_Toc15577"/>
      <w:bookmarkStart w:id="1022" w:name="_Toc492"/>
      <w:bookmarkStart w:id="1023" w:name="_Toc14153"/>
      <w:bookmarkStart w:id="1024" w:name="_Toc24530"/>
      <w:bookmarkStart w:id="1025" w:name="_Toc14389"/>
      <w:r>
        <w:rPr>
          <w:rFonts w:hint="eastAsia"/>
          <w:bCs w:val="0"/>
        </w:rPr>
        <w:t xml:space="preserve">8.5  </w:t>
      </w:r>
      <w:bookmarkEnd w:id="1012"/>
      <w:bookmarkEnd w:id="1013"/>
      <w:bookmarkEnd w:id="1014"/>
      <w:bookmarkEnd w:id="1015"/>
      <w:bookmarkEnd w:id="1016"/>
      <w:bookmarkEnd w:id="1017"/>
      <w:bookmarkEnd w:id="1018"/>
      <w:bookmarkEnd w:id="1019"/>
      <w:bookmarkEnd w:id="1020"/>
      <w:bookmarkEnd w:id="1021"/>
      <w:bookmarkEnd w:id="1022"/>
      <w:r>
        <w:rPr>
          <w:rFonts w:hint="eastAsia"/>
          <w:bCs w:val="0"/>
        </w:rPr>
        <w:t>验收</w:t>
      </w:r>
      <w:bookmarkEnd w:id="1023"/>
      <w:bookmarkEnd w:id="1024"/>
      <w:bookmarkEnd w:id="1025"/>
    </w:p>
    <w:p>
      <w:pPr>
        <w:spacing w:before="120" w:after="120" w:line="360" w:lineRule="auto"/>
        <w:jc w:val="center"/>
        <w:rPr>
          <w:rFonts w:ascii="宋体" w:hAnsi="宋体"/>
          <w:b/>
          <w:sz w:val="24"/>
        </w:rPr>
      </w:pPr>
      <w:r>
        <w:rPr>
          <w:rFonts w:hint="eastAsia" w:ascii="宋体" w:hAnsi="宋体"/>
          <w:b/>
          <w:sz w:val="24"/>
        </w:rPr>
        <w:t>Ⅰ</w:t>
      </w:r>
      <w:r>
        <w:rPr>
          <w:rFonts w:hint="eastAsia" w:ascii="宋体" w:hAnsi="宋体"/>
          <w:b/>
          <w:sz w:val="24"/>
          <w:lang w:val="en-US" w:eastAsia="zh-CN"/>
        </w:rPr>
        <w:t xml:space="preserve"> </w:t>
      </w:r>
      <w:r>
        <w:rPr>
          <w:rFonts w:ascii="宋体" w:hAnsi="宋体"/>
          <w:b/>
          <w:sz w:val="24"/>
        </w:rPr>
        <w:t>主控项目</w:t>
      </w:r>
    </w:p>
    <w:p>
      <w:pPr>
        <w:adjustRightInd w:val="0"/>
        <w:snapToGrid w:val="0"/>
        <w:spacing w:line="360" w:lineRule="auto"/>
        <w:jc w:val="left"/>
        <w:rPr>
          <w:sz w:val="24"/>
        </w:rPr>
      </w:pPr>
      <w:r>
        <w:rPr>
          <w:rFonts w:hint="eastAsia"/>
          <w:b/>
          <w:bCs/>
          <w:sz w:val="24"/>
        </w:rPr>
        <w:t>8.5.1</w:t>
      </w:r>
      <w:r>
        <w:rPr>
          <w:rFonts w:hint="eastAsia"/>
          <w:sz w:val="24"/>
        </w:rPr>
        <w:t xml:space="preserve">  水泥、矿物掺合料和化学外加剂的质量应符合国家现行有关标准的规定。</w:t>
      </w:r>
    </w:p>
    <w:p>
      <w:pPr>
        <w:adjustRightInd w:val="0"/>
        <w:snapToGrid w:val="0"/>
        <w:spacing w:line="360" w:lineRule="auto"/>
        <w:ind w:firstLine="480" w:firstLineChars="200"/>
        <w:jc w:val="left"/>
        <w:rPr>
          <w:sz w:val="24"/>
        </w:rPr>
      </w:pPr>
      <w:r>
        <w:rPr>
          <w:rFonts w:hint="eastAsia"/>
          <w:sz w:val="24"/>
        </w:rPr>
        <w:t>检查数量：按进场的批次和产品的抽样检验方案确定。</w:t>
      </w:r>
    </w:p>
    <w:p>
      <w:pPr>
        <w:adjustRightInd w:val="0"/>
        <w:snapToGrid w:val="0"/>
        <w:spacing w:line="360" w:lineRule="auto"/>
        <w:ind w:firstLine="480" w:firstLineChars="200"/>
        <w:jc w:val="left"/>
        <w:rPr>
          <w:sz w:val="24"/>
        </w:rPr>
      </w:pPr>
      <w:r>
        <w:rPr>
          <w:rFonts w:hint="eastAsia"/>
          <w:sz w:val="24"/>
        </w:rPr>
        <w:t>检验方法：检查产品合格证、出厂检验报告和进场复验报告。</w:t>
      </w:r>
    </w:p>
    <w:p>
      <w:pPr>
        <w:adjustRightInd w:val="0"/>
        <w:snapToGrid w:val="0"/>
        <w:spacing w:line="360" w:lineRule="auto"/>
        <w:jc w:val="left"/>
        <w:rPr>
          <w:sz w:val="24"/>
        </w:rPr>
      </w:pPr>
      <w:r>
        <w:rPr>
          <w:rFonts w:hint="eastAsia"/>
          <w:b/>
          <w:bCs/>
          <w:sz w:val="24"/>
        </w:rPr>
        <w:t>8.5.2</w:t>
      </w:r>
      <w:r>
        <w:rPr>
          <w:rFonts w:hint="eastAsia"/>
          <w:sz w:val="24"/>
        </w:rPr>
        <w:t xml:space="preserve">  用于同一工程相同要求的清水混凝土预制构件的水泥、矿物掺合料和化学外加剂应为同一生产厂家和同一品种，且性能基本稳定。</w:t>
      </w:r>
    </w:p>
    <w:p>
      <w:pPr>
        <w:adjustRightInd w:val="0"/>
        <w:snapToGrid w:val="0"/>
        <w:spacing w:line="360" w:lineRule="auto"/>
        <w:ind w:firstLine="480" w:firstLineChars="200"/>
        <w:jc w:val="left"/>
        <w:rPr>
          <w:sz w:val="24"/>
        </w:rPr>
      </w:pPr>
      <w:r>
        <w:rPr>
          <w:rFonts w:hint="eastAsia"/>
          <w:sz w:val="24"/>
        </w:rPr>
        <w:t>检查数量：按进场的批次和产品的抽样检验方案确定。</w:t>
      </w:r>
    </w:p>
    <w:p>
      <w:pPr>
        <w:adjustRightInd w:val="0"/>
        <w:snapToGrid w:val="0"/>
        <w:spacing w:line="360" w:lineRule="auto"/>
        <w:ind w:firstLine="480" w:firstLineChars="200"/>
        <w:jc w:val="left"/>
        <w:rPr>
          <w:sz w:val="24"/>
        </w:rPr>
      </w:pPr>
      <w:r>
        <w:rPr>
          <w:rFonts w:hint="eastAsia"/>
          <w:sz w:val="24"/>
        </w:rPr>
        <w:t>检验方法：检查产品合格证、出厂检验报告和进场复验报告。</w:t>
      </w:r>
    </w:p>
    <w:p>
      <w:pPr>
        <w:adjustRightInd w:val="0"/>
        <w:snapToGrid w:val="0"/>
        <w:spacing w:line="360" w:lineRule="auto"/>
        <w:jc w:val="left"/>
        <w:rPr>
          <w:rFonts w:ascii="宋体" w:hAnsi="宋体" w:cs="宋体"/>
          <w:sz w:val="24"/>
        </w:rPr>
      </w:pPr>
      <w:r>
        <w:rPr>
          <w:b/>
          <w:sz w:val="24"/>
        </w:rPr>
        <w:t>8.5.3</w:t>
      </w:r>
      <w:r>
        <w:rPr>
          <w:sz w:val="24"/>
        </w:rPr>
        <w:t xml:space="preserve">  </w:t>
      </w:r>
      <w:r>
        <w:rPr>
          <w:rFonts w:hint="eastAsia" w:ascii="宋体" w:hAnsi="宋体" w:cs="宋体"/>
          <w:sz w:val="24"/>
        </w:rPr>
        <w:t>彩色混凝土、UHPC、自密实混凝土原材料还应符合本标准第8.2.6、8.2.7、8.2.8条的规定，工作性能还应符合本标准第8.3.2条的规定。</w:t>
      </w:r>
    </w:p>
    <w:p>
      <w:pPr>
        <w:adjustRightInd w:val="0"/>
        <w:snapToGrid w:val="0"/>
        <w:spacing w:line="360" w:lineRule="auto"/>
        <w:jc w:val="left"/>
        <w:rPr>
          <w:sz w:val="24"/>
        </w:rPr>
      </w:pPr>
      <w:r>
        <w:rPr>
          <w:rFonts w:hint="eastAsia"/>
          <w:b/>
          <w:bCs/>
          <w:sz w:val="24"/>
        </w:rPr>
        <w:t>8.5.4</w:t>
      </w:r>
      <w:r>
        <w:rPr>
          <w:rFonts w:hint="eastAsia"/>
          <w:sz w:val="24"/>
        </w:rPr>
        <w:t xml:space="preserve">  混凝土配合比设计应符合本标准第8.3章节的规定。</w:t>
      </w:r>
    </w:p>
    <w:p>
      <w:pPr>
        <w:adjustRightInd w:val="0"/>
        <w:snapToGrid w:val="0"/>
        <w:spacing w:line="360" w:lineRule="auto"/>
        <w:ind w:firstLine="480" w:firstLineChars="200"/>
        <w:jc w:val="left"/>
        <w:rPr>
          <w:sz w:val="24"/>
        </w:rPr>
      </w:pPr>
      <w:r>
        <w:rPr>
          <w:rFonts w:hint="eastAsia"/>
          <w:sz w:val="24"/>
        </w:rPr>
        <w:t>检查数量：全数检查。</w:t>
      </w:r>
    </w:p>
    <w:p>
      <w:pPr>
        <w:adjustRightInd w:val="0"/>
        <w:snapToGrid w:val="0"/>
        <w:spacing w:line="360" w:lineRule="auto"/>
        <w:ind w:firstLine="480" w:firstLineChars="200"/>
        <w:jc w:val="left"/>
        <w:rPr>
          <w:sz w:val="24"/>
        </w:rPr>
      </w:pPr>
      <w:r>
        <w:rPr>
          <w:rFonts w:hint="eastAsia"/>
          <w:sz w:val="24"/>
        </w:rPr>
        <w:t>检验方法：检查配合比设计资料。</w:t>
      </w:r>
    </w:p>
    <w:p>
      <w:pPr>
        <w:adjustRightInd w:val="0"/>
        <w:snapToGrid w:val="0"/>
        <w:spacing w:line="360" w:lineRule="auto"/>
        <w:jc w:val="left"/>
        <w:rPr>
          <w:rFonts w:ascii="宋体" w:hAnsi="宋体" w:cs="宋体"/>
          <w:sz w:val="24"/>
        </w:rPr>
      </w:pPr>
      <w:r>
        <w:rPr>
          <w:rFonts w:hint="eastAsia"/>
          <w:b/>
          <w:bCs/>
          <w:sz w:val="24"/>
        </w:rPr>
        <w:t>8.5.5</w:t>
      </w:r>
      <w:r>
        <w:rPr>
          <w:rFonts w:hint="eastAsia"/>
          <w:sz w:val="24"/>
        </w:rPr>
        <w:t xml:space="preserve">  </w:t>
      </w:r>
      <w:r>
        <w:rPr>
          <w:rFonts w:hint="eastAsia" w:ascii="宋体" w:hAnsi="宋体" w:cs="宋体"/>
          <w:sz w:val="24"/>
        </w:rPr>
        <w:t>混凝土中氯化物和碱总含量应符合本标准第8.3.5条规定。</w:t>
      </w:r>
    </w:p>
    <w:p>
      <w:pPr>
        <w:adjustRightInd w:val="0"/>
        <w:snapToGrid w:val="0"/>
        <w:spacing w:line="360" w:lineRule="auto"/>
        <w:ind w:firstLine="480" w:firstLineChars="200"/>
        <w:jc w:val="left"/>
        <w:rPr>
          <w:sz w:val="24"/>
        </w:rPr>
      </w:pPr>
      <w:r>
        <w:rPr>
          <w:rFonts w:hint="eastAsia"/>
          <w:sz w:val="24"/>
        </w:rPr>
        <w:t>检查数量：按抽样检验方案确定。</w:t>
      </w:r>
    </w:p>
    <w:p>
      <w:pPr>
        <w:adjustRightInd w:val="0"/>
        <w:snapToGrid w:val="0"/>
        <w:spacing w:line="360" w:lineRule="auto"/>
        <w:ind w:firstLine="480" w:firstLineChars="200"/>
        <w:jc w:val="left"/>
        <w:rPr>
          <w:sz w:val="24"/>
        </w:rPr>
      </w:pPr>
      <w:r>
        <w:rPr>
          <w:rFonts w:hint="eastAsia"/>
          <w:sz w:val="24"/>
        </w:rPr>
        <w:t>检验方法：检查原材料试验报告、混凝土配合比氯化物、碱总量计算书。</w:t>
      </w:r>
    </w:p>
    <w:p>
      <w:pPr>
        <w:adjustRightInd w:val="0"/>
        <w:snapToGrid w:val="0"/>
        <w:spacing w:line="360" w:lineRule="auto"/>
        <w:jc w:val="left"/>
        <w:outlineLvl w:val="1"/>
        <w:rPr>
          <w:sz w:val="24"/>
        </w:rPr>
      </w:pPr>
      <w:bookmarkStart w:id="1026" w:name="_Toc6408"/>
      <w:bookmarkStart w:id="1027" w:name="_Toc5692"/>
      <w:bookmarkStart w:id="1028" w:name="_Toc7005"/>
      <w:bookmarkStart w:id="1029" w:name="_Toc32494"/>
      <w:bookmarkStart w:id="1030" w:name="_Toc26860"/>
      <w:bookmarkStart w:id="1031" w:name="_Toc30417"/>
      <w:r>
        <w:rPr>
          <w:rFonts w:hint="eastAsia"/>
          <w:b/>
          <w:bCs/>
          <w:sz w:val="24"/>
        </w:rPr>
        <w:t>8.5.6</w:t>
      </w:r>
      <w:r>
        <w:rPr>
          <w:rFonts w:hint="eastAsia"/>
          <w:sz w:val="24"/>
        </w:rPr>
        <w:t xml:space="preserve">  混凝土硬化后表面不应出现析霜或返潮现象。</w:t>
      </w:r>
      <w:bookmarkEnd w:id="1026"/>
      <w:bookmarkEnd w:id="1027"/>
      <w:bookmarkEnd w:id="1028"/>
      <w:bookmarkEnd w:id="1029"/>
      <w:bookmarkEnd w:id="1030"/>
      <w:bookmarkEnd w:id="1031"/>
    </w:p>
    <w:p>
      <w:pPr>
        <w:adjustRightInd w:val="0"/>
        <w:snapToGrid w:val="0"/>
        <w:spacing w:line="360" w:lineRule="auto"/>
        <w:ind w:firstLine="480" w:firstLineChars="200"/>
        <w:jc w:val="left"/>
        <w:rPr>
          <w:sz w:val="24"/>
        </w:rPr>
      </w:pPr>
      <w:r>
        <w:rPr>
          <w:rFonts w:hint="eastAsia"/>
          <w:sz w:val="24"/>
        </w:rPr>
        <w:t>检查数量：全数检查。</w:t>
      </w:r>
    </w:p>
    <w:p>
      <w:pPr>
        <w:adjustRightInd w:val="0"/>
        <w:snapToGrid w:val="0"/>
        <w:spacing w:line="360" w:lineRule="auto"/>
        <w:ind w:firstLine="480" w:firstLineChars="200"/>
        <w:jc w:val="left"/>
        <w:rPr>
          <w:sz w:val="24"/>
        </w:rPr>
      </w:pPr>
      <w:r>
        <w:rPr>
          <w:rFonts w:hint="eastAsia"/>
          <w:sz w:val="24"/>
        </w:rPr>
        <w:t>检验方法：观察。</w:t>
      </w:r>
    </w:p>
    <w:p>
      <w:pPr>
        <w:adjustRightInd w:val="0"/>
        <w:snapToGrid w:val="0"/>
        <w:spacing w:line="360" w:lineRule="auto"/>
        <w:jc w:val="left"/>
        <w:rPr>
          <w:sz w:val="24"/>
        </w:rPr>
      </w:pPr>
      <w:r>
        <w:rPr>
          <w:rFonts w:hint="eastAsia"/>
          <w:b/>
          <w:bCs/>
          <w:sz w:val="24"/>
        </w:rPr>
        <w:t>8.5.7</w:t>
      </w:r>
      <w:r>
        <w:rPr>
          <w:rFonts w:hint="eastAsia"/>
          <w:sz w:val="24"/>
        </w:rPr>
        <w:t xml:space="preserve">  混凝土力学性能、长期性能和耐久性能应符合设计要求。</w:t>
      </w:r>
    </w:p>
    <w:p>
      <w:pPr>
        <w:adjustRightInd w:val="0"/>
        <w:snapToGrid w:val="0"/>
        <w:spacing w:line="360" w:lineRule="auto"/>
        <w:ind w:firstLine="480" w:firstLineChars="200"/>
        <w:jc w:val="left"/>
        <w:rPr>
          <w:sz w:val="24"/>
        </w:rPr>
      </w:pPr>
      <w:r>
        <w:rPr>
          <w:rFonts w:hint="eastAsia"/>
          <w:sz w:val="24"/>
        </w:rPr>
        <w:t>检查数量：按抽样检验方案确定。</w:t>
      </w:r>
    </w:p>
    <w:p>
      <w:pPr>
        <w:adjustRightInd w:val="0"/>
        <w:snapToGrid w:val="0"/>
        <w:spacing w:line="360" w:lineRule="auto"/>
        <w:ind w:firstLine="480" w:firstLineChars="200"/>
        <w:jc w:val="left"/>
        <w:rPr>
          <w:sz w:val="24"/>
        </w:rPr>
      </w:pPr>
      <w:r>
        <w:rPr>
          <w:rFonts w:hint="eastAsia"/>
          <w:sz w:val="24"/>
        </w:rPr>
        <w:t>检验方法：检查试验报告。</w:t>
      </w:r>
    </w:p>
    <w:p>
      <w:pPr>
        <w:spacing w:before="120" w:after="120" w:line="360" w:lineRule="auto"/>
        <w:jc w:val="center"/>
        <w:rPr>
          <w:rFonts w:ascii="宋体" w:hAnsi="宋体"/>
          <w:b/>
          <w:sz w:val="24"/>
        </w:rPr>
      </w:pPr>
      <w:r>
        <w:rPr>
          <w:rFonts w:hint="eastAsia" w:ascii="宋体" w:hAnsi="宋体"/>
          <w:b/>
          <w:sz w:val="24"/>
        </w:rPr>
        <w:t xml:space="preserve">Ⅱ </w:t>
      </w:r>
      <w:r>
        <w:rPr>
          <w:rFonts w:ascii="宋体" w:hAnsi="宋体"/>
          <w:b/>
          <w:sz w:val="24"/>
        </w:rPr>
        <w:t>一般项目</w:t>
      </w:r>
    </w:p>
    <w:p>
      <w:pPr>
        <w:adjustRightInd w:val="0"/>
        <w:snapToGrid w:val="0"/>
        <w:spacing w:line="360" w:lineRule="auto"/>
        <w:jc w:val="left"/>
        <w:rPr>
          <w:sz w:val="24"/>
        </w:rPr>
      </w:pPr>
      <w:bookmarkStart w:id="1032" w:name="_Toc1605"/>
      <w:r>
        <w:rPr>
          <w:rFonts w:hint="eastAsia"/>
          <w:b/>
          <w:bCs/>
          <w:sz w:val="24"/>
        </w:rPr>
        <w:t>8.5.8</w:t>
      </w:r>
      <w:r>
        <w:rPr>
          <w:rFonts w:hint="eastAsia"/>
          <w:sz w:val="24"/>
        </w:rPr>
        <w:t xml:space="preserve">  普通混凝土所用的粗、细骨料的质量应符合下列规定：</w:t>
      </w:r>
      <w:bookmarkEnd w:id="1032"/>
    </w:p>
    <w:p>
      <w:pPr>
        <w:adjustRightInd w:val="0"/>
        <w:snapToGrid w:val="0"/>
        <w:spacing w:line="360" w:lineRule="auto"/>
        <w:ind w:firstLine="480" w:firstLineChars="200"/>
        <w:jc w:val="left"/>
        <w:rPr>
          <w:rFonts w:ascii="宋体" w:hAnsi="宋体" w:cs="宋体"/>
          <w:sz w:val="24"/>
        </w:rPr>
      </w:pPr>
      <w:r>
        <w:rPr>
          <w:b/>
          <w:bCs/>
          <w:sz w:val="24"/>
        </w:rPr>
        <w:t xml:space="preserve">1 </w:t>
      </w:r>
      <w:r>
        <w:rPr>
          <w:sz w:val="24"/>
        </w:rPr>
        <w:t xml:space="preserve"> </w:t>
      </w:r>
      <w:r>
        <w:rPr>
          <w:rFonts w:hint="eastAsia"/>
          <w:sz w:val="24"/>
          <w:lang w:eastAsia="zh-CN"/>
        </w:rPr>
        <w:t>应</w:t>
      </w:r>
      <w:r>
        <w:rPr>
          <w:rFonts w:hint="eastAsia"/>
          <w:sz w:val="24"/>
        </w:rPr>
        <w:t>满足</w:t>
      </w:r>
      <w:r>
        <w:rPr>
          <w:rFonts w:hint="eastAsia" w:ascii="宋体" w:hAnsi="宋体" w:cs="宋体"/>
          <w:sz w:val="24"/>
        </w:rPr>
        <w:t>本标准第8.2.4条第1和第5款的规定。</w:t>
      </w:r>
    </w:p>
    <w:p>
      <w:pPr>
        <w:adjustRightInd w:val="0"/>
        <w:snapToGrid w:val="0"/>
        <w:spacing w:line="360" w:lineRule="auto"/>
        <w:ind w:firstLine="480" w:firstLineChars="200"/>
        <w:jc w:val="left"/>
        <w:rPr>
          <w:rFonts w:ascii="宋体" w:hAnsi="宋体" w:cs="宋体"/>
          <w:sz w:val="24"/>
        </w:rPr>
      </w:pPr>
      <w:r>
        <w:rPr>
          <w:b/>
          <w:bCs/>
          <w:sz w:val="24"/>
        </w:rPr>
        <w:t>2</w:t>
      </w:r>
      <w:r>
        <w:rPr>
          <w:rFonts w:hint="eastAsia"/>
          <w:b/>
          <w:bCs/>
          <w:sz w:val="24"/>
        </w:rPr>
        <w:t xml:space="preserve"> </w:t>
      </w:r>
      <w:r>
        <w:rPr>
          <w:sz w:val="24"/>
        </w:rPr>
        <w:t xml:space="preserve"> </w:t>
      </w:r>
      <w:r>
        <w:rPr>
          <w:rFonts w:hint="eastAsia" w:ascii="宋体" w:hAnsi="宋体" w:cs="宋体"/>
          <w:sz w:val="24"/>
        </w:rPr>
        <w:t>彩色混凝土骨料颜色应均匀、一致，级配应满足设计要求；</w:t>
      </w:r>
    </w:p>
    <w:p>
      <w:pPr>
        <w:adjustRightInd w:val="0"/>
        <w:snapToGrid w:val="0"/>
        <w:spacing w:line="360" w:lineRule="auto"/>
        <w:ind w:firstLine="480" w:firstLineChars="200"/>
        <w:jc w:val="left"/>
        <w:rPr>
          <w:rFonts w:ascii="宋体" w:hAnsi="宋体" w:cs="宋体"/>
          <w:sz w:val="24"/>
        </w:rPr>
      </w:pPr>
      <w:r>
        <w:rPr>
          <w:rFonts w:hint="eastAsia"/>
          <w:b/>
          <w:bCs/>
          <w:sz w:val="24"/>
        </w:rPr>
        <w:t>3</w:t>
      </w:r>
      <w:r>
        <w:rPr>
          <w:b/>
          <w:bCs/>
          <w:sz w:val="24"/>
        </w:rPr>
        <w:t xml:space="preserve"> </w:t>
      </w:r>
      <w:r>
        <w:rPr>
          <w:sz w:val="24"/>
        </w:rPr>
        <w:t xml:space="preserve"> </w:t>
      </w:r>
      <w:r>
        <w:rPr>
          <w:rFonts w:hint="eastAsia" w:ascii="宋体" w:hAnsi="宋体" w:cs="宋体"/>
          <w:sz w:val="24"/>
        </w:rPr>
        <w:t>自密实混凝土的骨料质量应满足</w:t>
      </w:r>
      <w:r>
        <w:rPr>
          <w:rFonts w:hint="eastAsia" w:ascii="宋体" w:hAnsi="宋体" w:cs="宋体"/>
          <w:sz w:val="24"/>
          <w:lang w:eastAsia="zh-CN"/>
        </w:rPr>
        <w:t>现行行业标准</w:t>
      </w:r>
      <w:r>
        <w:rPr>
          <w:rFonts w:hint="eastAsia" w:ascii="宋体" w:hAnsi="宋体" w:cs="宋体"/>
          <w:sz w:val="24"/>
        </w:rPr>
        <w:t>《自密实混凝土应用技术规程》JGJ/T283要求；</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检查数量：按进场的批次和产品的抽样检验方案确定。</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检验方法：检查进场复验报告、集料活性检测报告。</w:t>
      </w:r>
    </w:p>
    <w:p>
      <w:pPr>
        <w:adjustRightInd w:val="0"/>
        <w:snapToGrid w:val="0"/>
        <w:spacing w:line="360" w:lineRule="auto"/>
        <w:jc w:val="left"/>
        <w:rPr>
          <w:rFonts w:ascii="宋体" w:hAnsi="宋体" w:cs="宋体"/>
          <w:sz w:val="24"/>
        </w:rPr>
      </w:pPr>
      <w:r>
        <w:rPr>
          <w:rFonts w:hint="eastAsia"/>
          <w:b/>
          <w:bCs/>
          <w:sz w:val="24"/>
        </w:rPr>
        <w:t>8.5.9</w:t>
      </w:r>
      <w:r>
        <w:rPr>
          <w:rFonts w:hint="eastAsia"/>
          <w:sz w:val="24"/>
        </w:rPr>
        <w:t xml:space="preserve">  混凝土拌合用水和养护用水应</w:t>
      </w:r>
      <w:r>
        <w:rPr>
          <w:rFonts w:hint="eastAsia" w:ascii="宋体" w:hAnsi="宋体" w:cs="宋体"/>
          <w:sz w:val="24"/>
        </w:rPr>
        <w:t>符合本标准第8.2.5条的规定。</w:t>
      </w:r>
    </w:p>
    <w:p>
      <w:pPr>
        <w:adjustRightInd w:val="0"/>
        <w:snapToGrid w:val="0"/>
        <w:spacing w:line="360" w:lineRule="auto"/>
        <w:ind w:firstLine="480" w:firstLineChars="200"/>
        <w:jc w:val="left"/>
        <w:rPr>
          <w:sz w:val="24"/>
        </w:rPr>
      </w:pPr>
      <w:r>
        <w:rPr>
          <w:rFonts w:hint="eastAsia"/>
          <w:sz w:val="24"/>
        </w:rPr>
        <w:t>检查数量：同一水源检查不应少于一次。</w:t>
      </w:r>
    </w:p>
    <w:p>
      <w:pPr>
        <w:adjustRightInd w:val="0"/>
        <w:snapToGrid w:val="0"/>
        <w:spacing w:line="360" w:lineRule="auto"/>
        <w:ind w:firstLine="480" w:firstLineChars="200"/>
        <w:jc w:val="left"/>
        <w:rPr>
          <w:sz w:val="24"/>
        </w:rPr>
      </w:pPr>
      <w:r>
        <w:rPr>
          <w:rFonts w:hint="eastAsia"/>
          <w:sz w:val="24"/>
        </w:rPr>
        <w:t>检验方法：检查水质试验报告。</w:t>
      </w:r>
    </w:p>
    <w:p>
      <w:pPr>
        <w:adjustRightInd w:val="0"/>
        <w:snapToGrid w:val="0"/>
        <w:spacing w:line="360" w:lineRule="auto"/>
        <w:jc w:val="left"/>
        <w:rPr>
          <w:rFonts w:asciiTheme="majorEastAsia" w:hAnsiTheme="majorEastAsia" w:eastAsiaTheme="majorEastAsia" w:cstheme="majorEastAsia"/>
          <w:sz w:val="24"/>
        </w:rPr>
      </w:pPr>
      <w:r>
        <w:rPr>
          <w:rFonts w:hint="eastAsia"/>
          <w:b/>
          <w:bCs/>
          <w:sz w:val="24"/>
        </w:rPr>
        <w:t>8.5.10</w:t>
      </w:r>
      <w:r>
        <w:rPr>
          <w:rFonts w:hint="eastAsia"/>
          <w:sz w:val="24"/>
        </w:rPr>
        <w:t xml:space="preserve">  普通混凝土工作</w:t>
      </w:r>
      <w:r>
        <w:rPr>
          <w:rFonts w:hint="eastAsia" w:asciiTheme="majorEastAsia" w:hAnsiTheme="majorEastAsia" w:eastAsiaTheme="majorEastAsia" w:cstheme="majorEastAsia"/>
          <w:sz w:val="24"/>
        </w:rPr>
        <w:t>性不宜大于160mm的混凝土，偏差宜控制在±20㎜之内。</w:t>
      </w:r>
    </w:p>
    <w:p>
      <w:pPr>
        <w:adjustRightInd w:val="0"/>
        <w:snapToGrid w:val="0"/>
        <w:spacing w:line="360" w:lineRule="auto"/>
        <w:ind w:firstLine="480" w:firstLineChars="200"/>
        <w:jc w:val="left"/>
        <w:rPr>
          <w:sz w:val="24"/>
        </w:rPr>
      </w:pPr>
      <w:r>
        <w:rPr>
          <w:rFonts w:hint="eastAsia"/>
          <w:sz w:val="24"/>
        </w:rPr>
        <w:t>检查数量：每工作班不应少于一次。</w:t>
      </w:r>
    </w:p>
    <w:p>
      <w:pPr>
        <w:adjustRightInd w:val="0"/>
        <w:snapToGrid w:val="0"/>
        <w:spacing w:line="360" w:lineRule="auto"/>
        <w:ind w:firstLine="480" w:firstLineChars="200"/>
        <w:jc w:val="left"/>
        <w:rPr>
          <w:sz w:val="24"/>
        </w:rPr>
      </w:pPr>
      <w:r>
        <w:rPr>
          <w:rFonts w:hint="eastAsia"/>
          <w:sz w:val="24"/>
        </w:rPr>
        <w:t>检验方法：实测坍落度。</w:t>
      </w:r>
    </w:p>
    <w:p>
      <w:pPr>
        <w:adjustRightInd w:val="0"/>
        <w:snapToGrid w:val="0"/>
        <w:spacing w:line="360" w:lineRule="auto"/>
        <w:jc w:val="left"/>
        <w:rPr>
          <w:rFonts w:asciiTheme="minorEastAsia" w:hAnsiTheme="minorEastAsia" w:eastAsiaTheme="minorEastAsia" w:cstheme="minorEastAsia"/>
          <w:sz w:val="24"/>
        </w:rPr>
      </w:pPr>
      <w:r>
        <w:rPr>
          <w:rFonts w:hint="eastAsia"/>
          <w:b/>
          <w:bCs/>
          <w:sz w:val="24"/>
        </w:rPr>
        <w:t>8.5.11</w:t>
      </w:r>
      <w:r>
        <w:rPr>
          <w:rFonts w:hint="eastAsia"/>
          <w:sz w:val="24"/>
        </w:rPr>
        <w:t xml:space="preserve">  混凝土原</w:t>
      </w:r>
      <w:r>
        <w:rPr>
          <w:rFonts w:hint="eastAsia" w:asciiTheme="minorEastAsia" w:hAnsiTheme="minorEastAsia" w:eastAsiaTheme="minorEastAsia" w:cstheme="minorEastAsia"/>
          <w:sz w:val="24"/>
        </w:rPr>
        <w:t>材料每盘称量的偏差应符合表8.4.4的规定。</w:t>
      </w:r>
    </w:p>
    <w:p>
      <w:pPr>
        <w:adjustRightInd w:val="0"/>
        <w:snapToGrid w:val="0"/>
        <w:spacing w:line="360" w:lineRule="auto"/>
        <w:ind w:firstLine="480" w:firstLineChars="200"/>
        <w:jc w:val="left"/>
        <w:rPr>
          <w:sz w:val="24"/>
        </w:rPr>
      </w:pPr>
      <w:r>
        <w:rPr>
          <w:rFonts w:hint="eastAsia"/>
          <w:sz w:val="24"/>
        </w:rPr>
        <w:t>检查数量：每工作班抽查不应少于一次。</w:t>
      </w:r>
    </w:p>
    <w:p>
      <w:pPr>
        <w:adjustRightInd w:val="0"/>
        <w:snapToGrid w:val="0"/>
        <w:spacing w:line="360" w:lineRule="auto"/>
        <w:ind w:firstLine="480" w:firstLineChars="200"/>
        <w:jc w:val="left"/>
        <w:rPr>
          <w:sz w:val="24"/>
        </w:rPr>
      </w:pPr>
      <w:r>
        <w:rPr>
          <w:rFonts w:hint="eastAsia"/>
          <w:sz w:val="24"/>
        </w:rPr>
        <w:t>检验方法：复称。</w:t>
      </w:r>
    </w:p>
    <w:p>
      <w:pPr>
        <w:adjustRightInd w:val="0"/>
        <w:snapToGrid w:val="0"/>
        <w:spacing w:line="360" w:lineRule="auto"/>
        <w:jc w:val="left"/>
        <w:rPr>
          <w:sz w:val="24"/>
        </w:rPr>
      </w:pPr>
      <w:r>
        <w:rPr>
          <w:rFonts w:hint="eastAsia"/>
          <w:b/>
          <w:bCs/>
          <w:sz w:val="24"/>
        </w:rPr>
        <w:t>8.5.12</w:t>
      </w:r>
      <w:r>
        <w:rPr>
          <w:rFonts w:hint="eastAsia"/>
          <w:sz w:val="24"/>
        </w:rPr>
        <w:t xml:space="preserve">  混凝土拌合物应施工性能良好，拌和均匀颜色一致，无离析泌水现象。</w:t>
      </w:r>
    </w:p>
    <w:p>
      <w:pPr>
        <w:adjustRightInd w:val="0"/>
        <w:snapToGrid w:val="0"/>
        <w:spacing w:line="360" w:lineRule="auto"/>
        <w:ind w:firstLine="480" w:firstLineChars="200"/>
        <w:jc w:val="left"/>
        <w:rPr>
          <w:sz w:val="24"/>
        </w:rPr>
      </w:pPr>
      <w:r>
        <w:rPr>
          <w:rFonts w:hint="eastAsia"/>
          <w:sz w:val="24"/>
        </w:rPr>
        <w:t>检查数量：每工作班检查一次。</w:t>
      </w:r>
    </w:p>
    <w:p>
      <w:pPr>
        <w:adjustRightInd w:val="0"/>
        <w:snapToGrid w:val="0"/>
        <w:spacing w:line="360" w:lineRule="auto"/>
        <w:ind w:firstLine="480" w:firstLineChars="200"/>
        <w:jc w:val="left"/>
        <w:rPr>
          <w:sz w:val="24"/>
        </w:rPr>
      </w:pPr>
      <w:r>
        <w:rPr>
          <w:rFonts w:hint="eastAsia"/>
          <w:sz w:val="24"/>
        </w:rPr>
        <w:t>检验方法：观察，检查清水混凝土搅拌记录和试验记录。</w:t>
      </w:r>
    </w:p>
    <w:p>
      <w:pPr>
        <w:adjustRightInd w:val="0"/>
        <w:snapToGrid w:val="0"/>
        <w:spacing w:line="360" w:lineRule="auto"/>
        <w:jc w:val="left"/>
        <w:rPr>
          <w:sz w:val="24"/>
        </w:rPr>
      </w:pPr>
      <w:r>
        <w:rPr>
          <w:rFonts w:hint="eastAsia"/>
          <w:b/>
          <w:bCs/>
          <w:sz w:val="24"/>
        </w:rPr>
        <w:t>8.5.13</w:t>
      </w:r>
      <w:r>
        <w:rPr>
          <w:rFonts w:hint="eastAsia"/>
          <w:sz w:val="24"/>
        </w:rPr>
        <w:t xml:space="preserve">  混凝土浇筑完</w:t>
      </w:r>
      <w:r>
        <w:rPr>
          <w:rFonts w:hint="eastAsia" w:asciiTheme="minorEastAsia" w:hAnsiTheme="minorEastAsia" w:eastAsiaTheme="minorEastAsia" w:cstheme="minorEastAsia"/>
          <w:sz w:val="24"/>
        </w:rPr>
        <w:t>毕后，应按本标准第8.4.11的规定进行养护。</w:t>
      </w:r>
    </w:p>
    <w:p>
      <w:pPr>
        <w:adjustRightInd w:val="0"/>
        <w:snapToGrid w:val="0"/>
        <w:spacing w:line="360" w:lineRule="auto"/>
        <w:ind w:firstLine="480" w:firstLineChars="200"/>
        <w:jc w:val="left"/>
        <w:rPr>
          <w:sz w:val="24"/>
        </w:rPr>
      </w:pPr>
      <w:r>
        <w:rPr>
          <w:rFonts w:hint="eastAsia"/>
          <w:sz w:val="24"/>
        </w:rPr>
        <w:t>检查数量：全数检查。</w:t>
      </w:r>
    </w:p>
    <w:p>
      <w:pPr>
        <w:adjustRightInd w:val="0"/>
        <w:snapToGrid w:val="0"/>
        <w:spacing w:line="360" w:lineRule="auto"/>
        <w:ind w:firstLine="480" w:firstLineChars="200"/>
        <w:jc w:val="left"/>
        <w:rPr>
          <w:sz w:val="24"/>
        </w:rPr>
      </w:pPr>
      <w:r>
        <w:rPr>
          <w:rFonts w:hint="eastAsia"/>
          <w:sz w:val="24"/>
        </w:rPr>
        <w:t>检验方法：观察，检查养护记录。</w:t>
      </w:r>
    </w:p>
    <w:p>
      <w:pPr>
        <w:adjustRightInd w:val="0"/>
        <w:snapToGrid w:val="0"/>
        <w:spacing w:line="360" w:lineRule="auto"/>
        <w:jc w:val="left"/>
        <w:rPr>
          <w:sz w:val="24"/>
        </w:rPr>
      </w:pPr>
      <w:r>
        <w:rPr>
          <w:rFonts w:hint="eastAsia"/>
          <w:b/>
          <w:bCs/>
          <w:sz w:val="24"/>
        </w:rPr>
        <w:t>8.5.14</w:t>
      </w:r>
      <w:r>
        <w:rPr>
          <w:rFonts w:hint="eastAsia"/>
          <w:sz w:val="24"/>
        </w:rPr>
        <w:t xml:space="preserve">  混凝土浇筑振捣过程中模具无松动和滑移等情况，浇筑完成后应及时清理模具边缘的残留混凝土。</w:t>
      </w:r>
    </w:p>
    <w:p>
      <w:pPr>
        <w:adjustRightInd w:val="0"/>
        <w:snapToGrid w:val="0"/>
        <w:spacing w:line="360" w:lineRule="auto"/>
        <w:ind w:firstLine="480" w:firstLineChars="200"/>
        <w:jc w:val="left"/>
        <w:rPr>
          <w:sz w:val="24"/>
        </w:rPr>
      </w:pPr>
      <w:r>
        <w:rPr>
          <w:rFonts w:hint="eastAsia"/>
          <w:sz w:val="24"/>
        </w:rPr>
        <w:t>检查数量：全数检查。</w:t>
      </w:r>
    </w:p>
    <w:p>
      <w:pPr>
        <w:adjustRightInd w:val="0"/>
        <w:snapToGrid w:val="0"/>
        <w:spacing w:line="360" w:lineRule="auto"/>
        <w:ind w:firstLine="480" w:firstLineChars="200"/>
        <w:jc w:val="left"/>
        <w:rPr>
          <w:sz w:val="24"/>
        </w:rPr>
      </w:pPr>
      <w:r>
        <w:rPr>
          <w:rFonts w:hint="eastAsia"/>
          <w:sz w:val="24"/>
        </w:rPr>
        <w:t>检验方法：观察，检查施工记录。</w:t>
      </w:r>
    </w:p>
    <w:p>
      <w:pPr>
        <w:adjustRightInd w:val="0"/>
        <w:snapToGrid w:val="0"/>
        <w:spacing w:line="360" w:lineRule="auto"/>
        <w:jc w:val="left"/>
        <w:rPr>
          <w:rFonts w:ascii="宋体" w:hAnsi="宋体" w:cs="宋体-18030"/>
          <w:kern w:val="0"/>
          <w:sz w:val="24"/>
        </w:rPr>
      </w:pPr>
    </w:p>
    <w:p>
      <w:pPr>
        <w:spacing w:before="120" w:after="120" w:line="360" w:lineRule="auto"/>
        <w:jc w:val="center"/>
        <w:rPr>
          <w:b/>
          <w:sz w:val="30"/>
          <w:szCs w:val="30"/>
        </w:rPr>
        <w:sectPr>
          <w:pgSz w:w="11906" w:h="16838"/>
          <w:pgMar w:top="1701" w:right="1701" w:bottom="1304" w:left="1701" w:header="851" w:footer="992" w:gutter="0"/>
          <w:cols w:space="720" w:num="1"/>
          <w:docGrid w:type="linesAndChars" w:linePitch="312" w:charSpace="0"/>
        </w:sectPr>
      </w:pPr>
    </w:p>
    <w:p>
      <w:pPr>
        <w:spacing w:before="120" w:after="120" w:line="360" w:lineRule="auto"/>
        <w:jc w:val="center"/>
        <w:outlineLvl w:val="0"/>
        <w:rPr>
          <w:b/>
          <w:sz w:val="30"/>
          <w:szCs w:val="30"/>
        </w:rPr>
      </w:pPr>
      <w:bookmarkStart w:id="1033" w:name="_Toc2117"/>
      <w:bookmarkStart w:id="1034" w:name="_Toc17004"/>
      <w:bookmarkStart w:id="1035" w:name="_Toc25330"/>
      <w:bookmarkStart w:id="1036" w:name="_Toc30090"/>
      <w:bookmarkStart w:id="1037" w:name="_Toc15156"/>
      <w:bookmarkStart w:id="1038" w:name="_Toc24884"/>
      <w:bookmarkStart w:id="1039" w:name="_Toc19065"/>
      <w:bookmarkStart w:id="1040" w:name="_Toc15652"/>
      <w:bookmarkStart w:id="1041" w:name="_Toc116"/>
      <w:bookmarkStart w:id="1042" w:name="_Toc11411"/>
      <w:bookmarkStart w:id="1043" w:name="_Toc13324"/>
      <w:bookmarkStart w:id="1044" w:name="_Toc6316"/>
      <w:bookmarkStart w:id="1045" w:name="_Toc1131"/>
      <w:bookmarkStart w:id="1046" w:name="_Toc25861"/>
      <w:r>
        <w:rPr>
          <w:rFonts w:hint="eastAsia"/>
          <w:b/>
          <w:sz w:val="30"/>
          <w:szCs w:val="30"/>
        </w:rPr>
        <w:t>9  清水混凝土预制构件拆模、养护和保护</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r>
        <w:rPr>
          <w:rFonts w:hint="eastAsia"/>
          <w:b/>
          <w:sz w:val="30"/>
          <w:szCs w:val="30"/>
        </w:rPr>
        <w:t xml:space="preserve"> </w:t>
      </w:r>
    </w:p>
    <w:p>
      <w:pPr>
        <w:pStyle w:val="3"/>
        <w:adjustRightInd w:val="0"/>
        <w:snapToGrid w:val="0"/>
        <w:spacing w:before="120" w:after="120"/>
        <w:jc w:val="center"/>
        <w:rPr>
          <w:bCs w:val="0"/>
        </w:rPr>
      </w:pPr>
      <w:bookmarkStart w:id="1047" w:name="_Toc20421"/>
      <w:bookmarkStart w:id="1048" w:name="_Toc4606"/>
      <w:bookmarkStart w:id="1049" w:name="_Toc16081"/>
      <w:bookmarkStart w:id="1050" w:name="_Toc26449"/>
      <w:bookmarkStart w:id="1051" w:name="_Toc21113"/>
      <w:bookmarkStart w:id="1052" w:name="_Toc25472"/>
      <w:r>
        <w:rPr>
          <w:rFonts w:hint="eastAsia"/>
          <w:bCs w:val="0"/>
        </w:rPr>
        <w:t xml:space="preserve">9.1  </w:t>
      </w:r>
      <w:bookmarkEnd w:id="1047"/>
      <w:bookmarkEnd w:id="1048"/>
      <w:r>
        <w:rPr>
          <w:rFonts w:hint="eastAsia"/>
          <w:bCs w:val="0"/>
        </w:rPr>
        <w:t>一般规定</w:t>
      </w:r>
      <w:bookmarkEnd w:id="1049"/>
      <w:bookmarkEnd w:id="1050"/>
      <w:bookmarkEnd w:id="1051"/>
      <w:bookmarkEnd w:id="1052"/>
    </w:p>
    <w:p>
      <w:pPr>
        <w:adjustRightInd w:val="0"/>
        <w:snapToGrid w:val="0"/>
        <w:spacing w:line="360" w:lineRule="auto"/>
        <w:jc w:val="left"/>
        <w:rPr>
          <w:sz w:val="24"/>
        </w:rPr>
      </w:pPr>
      <w:r>
        <w:rPr>
          <w:rFonts w:hint="eastAsia"/>
          <w:b/>
          <w:bCs/>
          <w:sz w:val="24"/>
        </w:rPr>
        <w:t>9.1.1</w:t>
      </w:r>
      <w:r>
        <w:rPr>
          <w:rFonts w:hint="eastAsia"/>
          <w:sz w:val="24"/>
        </w:rPr>
        <w:t xml:space="preserve">  清水混凝土预制构件成品养护、保护及吊运储存应按照生产方案的相关要求组织实施。</w:t>
      </w:r>
    </w:p>
    <w:p>
      <w:pPr>
        <w:adjustRightInd w:val="0"/>
        <w:snapToGrid w:val="0"/>
        <w:spacing w:line="360" w:lineRule="auto"/>
        <w:jc w:val="left"/>
        <w:rPr>
          <w:sz w:val="24"/>
        </w:rPr>
      </w:pPr>
      <w:bookmarkStart w:id="1053" w:name="_Toc30364"/>
      <w:bookmarkStart w:id="1054" w:name="_Toc9875"/>
      <w:bookmarkStart w:id="1055" w:name="_Toc18868"/>
      <w:bookmarkStart w:id="1056" w:name="_Toc4215"/>
      <w:bookmarkStart w:id="1057" w:name="_Toc1717"/>
      <w:bookmarkStart w:id="1058" w:name="_Toc9569"/>
      <w:bookmarkStart w:id="1059" w:name="_Toc13810"/>
      <w:bookmarkStart w:id="1060" w:name="_Toc20082"/>
      <w:bookmarkStart w:id="1061" w:name="_Toc25011"/>
      <w:bookmarkStart w:id="1062" w:name="_Toc18320"/>
      <w:bookmarkStart w:id="1063" w:name="_Toc10414"/>
      <w:r>
        <w:rPr>
          <w:rFonts w:hint="eastAsia"/>
          <w:b/>
          <w:bCs/>
          <w:sz w:val="24"/>
        </w:rPr>
        <w:t>9.1.2</w:t>
      </w:r>
      <w:r>
        <w:rPr>
          <w:rFonts w:hint="eastAsia"/>
          <w:sz w:val="24"/>
        </w:rPr>
        <w:t xml:space="preserve">  清水混凝土预制构件养护和成品保护应由专人负责。</w:t>
      </w:r>
      <w:bookmarkEnd w:id="1053"/>
      <w:bookmarkEnd w:id="1054"/>
      <w:bookmarkEnd w:id="1055"/>
      <w:bookmarkEnd w:id="1056"/>
      <w:bookmarkEnd w:id="1057"/>
      <w:bookmarkEnd w:id="1058"/>
      <w:bookmarkEnd w:id="1059"/>
      <w:bookmarkEnd w:id="1060"/>
      <w:bookmarkEnd w:id="1061"/>
      <w:bookmarkEnd w:id="1062"/>
      <w:bookmarkEnd w:id="1063"/>
    </w:p>
    <w:p>
      <w:pPr>
        <w:adjustRightInd w:val="0"/>
        <w:snapToGrid w:val="0"/>
        <w:spacing w:line="360" w:lineRule="auto"/>
        <w:jc w:val="left"/>
        <w:rPr>
          <w:sz w:val="24"/>
        </w:rPr>
      </w:pPr>
      <w:r>
        <w:rPr>
          <w:rFonts w:hint="eastAsia"/>
          <w:b/>
          <w:bCs/>
          <w:sz w:val="24"/>
        </w:rPr>
        <w:t>9.1.3</w:t>
      </w:r>
      <w:r>
        <w:rPr>
          <w:rFonts w:hint="eastAsia"/>
          <w:sz w:val="24"/>
        </w:rPr>
        <w:t xml:space="preserve">  清水混凝土预制构件在厂区内运输、码放和储存应采取必要的安全措施和建立安全检查制度，并根据出厂顺序计划合理安排。</w:t>
      </w:r>
    </w:p>
    <w:p>
      <w:pPr>
        <w:pStyle w:val="3"/>
        <w:adjustRightInd w:val="0"/>
        <w:snapToGrid w:val="0"/>
        <w:spacing w:before="120" w:after="120"/>
        <w:jc w:val="center"/>
        <w:rPr>
          <w:bCs w:val="0"/>
        </w:rPr>
      </w:pPr>
      <w:bookmarkStart w:id="1064" w:name="_Toc30686"/>
      <w:bookmarkStart w:id="1065" w:name="_Toc17949"/>
      <w:bookmarkStart w:id="1066" w:name="_Toc9610"/>
      <w:bookmarkStart w:id="1067" w:name="_Toc10531"/>
      <w:bookmarkStart w:id="1068" w:name="_Toc8181"/>
      <w:bookmarkStart w:id="1069" w:name="_Toc30520"/>
      <w:r>
        <w:rPr>
          <w:bCs w:val="0"/>
        </w:rPr>
        <w:t>9.2</w:t>
      </w:r>
      <w:r>
        <w:rPr>
          <w:rFonts w:hint="eastAsia"/>
          <w:bCs w:val="0"/>
        </w:rPr>
        <w:t xml:space="preserve">  拆模与吊运</w:t>
      </w:r>
      <w:bookmarkEnd w:id="1064"/>
      <w:bookmarkEnd w:id="1065"/>
      <w:bookmarkEnd w:id="1066"/>
      <w:bookmarkEnd w:id="1067"/>
      <w:bookmarkEnd w:id="1068"/>
      <w:bookmarkEnd w:id="1069"/>
    </w:p>
    <w:p>
      <w:pPr>
        <w:spacing w:line="360" w:lineRule="auto"/>
        <w:rPr>
          <w:sz w:val="24"/>
        </w:rPr>
      </w:pPr>
      <w:r>
        <w:rPr>
          <w:rFonts w:hint="eastAsia"/>
          <w:b/>
          <w:bCs/>
          <w:sz w:val="24"/>
        </w:rPr>
        <w:t>9.2.1</w:t>
      </w:r>
      <w:r>
        <w:rPr>
          <w:rFonts w:hint="eastAsia"/>
          <w:sz w:val="24"/>
        </w:rPr>
        <w:t xml:space="preserve">  模具拆除时混凝土强度</w:t>
      </w:r>
      <w:r>
        <w:rPr>
          <w:rFonts w:hint="eastAsia" w:ascii="宋体" w:hAnsi="宋体" w:cs="宋体"/>
          <w:sz w:val="24"/>
        </w:rPr>
        <w:t>应符合设计要求；当设计无要求时，应符合现行国家标准《混凝土结构工程施工质量验收规范》GB50204的要求</w:t>
      </w:r>
      <w:r>
        <w:rPr>
          <w:rFonts w:hint="eastAsia"/>
          <w:sz w:val="24"/>
        </w:rPr>
        <w:t>。</w:t>
      </w:r>
    </w:p>
    <w:p>
      <w:pPr>
        <w:spacing w:line="360" w:lineRule="auto"/>
        <w:rPr>
          <w:sz w:val="24"/>
        </w:rPr>
      </w:pPr>
      <w:r>
        <w:rPr>
          <w:rFonts w:hint="eastAsia"/>
          <w:b/>
          <w:bCs/>
          <w:sz w:val="24"/>
        </w:rPr>
        <w:t>9.2.2</w:t>
      </w:r>
      <w:r>
        <w:rPr>
          <w:rFonts w:hint="eastAsia"/>
          <w:sz w:val="24"/>
        </w:rPr>
        <w:t xml:space="preserve">  对后张预应力构件，侧模应在预应力张拉前拆除；底模如需拆除，则应在完成张拉或初张拉后拆除。</w:t>
      </w:r>
    </w:p>
    <w:p>
      <w:pPr>
        <w:spacing w:line="360" w:lineRule="auto"/>
        <w:rPr>
          <w:sz w:val="24"/>
        </w:rPr>
      </w:pPr>
      <w:r>
        <w:rPr>
          <w:rFonts w:hint="eastAsia"/>
          <w:b/>
          <w:bCs/>
          <w:sz w:val="24"/>
        </w:rPr>
        <w:t>9.2.3</w:t>
      </w:r>
      <w:r>
        <w:rPr>
          <w:rFonts w:hint="eastAsia"/>
          <w:sz w:val="24"/>
        </w:rPr>
        <w:t xml:space="preserve">  拆模时，应能保证清水混凝土预制构件表面及棱角不受损伤。</w:t>
      </w:r>
    </w:p>
    <w:p>
      <w:pPr>
        <w:spacing w:line="360" w:lineRule="auto"/>
        <w:rPr>
          <w:sz w:val="24"/>
        </w:rPr>
      </w:pPr>
      <w:bookmarkStart w:id="1070" w:name="_Toc18016"/>
      <w:bookmarkStart w:id="1071" w:name="_Toc24297"/>
      <w:r>
        <w:rPr>
          <w:rFonts w:hint="eastAsia"/>
          <w:b/>
          <w:bCs/>
          <w:sz w:val="24"/>
        </w:rPr>
        <w:t>9.2.4</w:t>
      </w:r>
      <w:r>
        <w:rPr>
          <w:rFonts w:hint="eastAsia"/>
          <w:sz w:val="24"/>
        </w:rPr>
        <w:t xml:space="preserve">  模具的拆除顺序应按模具设计施工方案进行</w:t>
      </w:r>
      <w:bookmarkEnd w:id="1070"/>
      <w:r>
        <w:rPr>
          <w:rFonts w:hint="eastAsia"/>
          <w:sz w:val="24"/>
        </w:rPr>
        <w:t>，并应符合下列规定：</w:t>
      </w:r>
      <w:bookmarkEnd w:id="1071"/>
    </w:p>
    <w:p>
      <w:pPr>
        <w:spacing w:line="360" w:lineRule="auto"/>
        <w:ind w:firstLine="480" w:firstLineChars="200"/>
        <w:rPr>
          <w:sz w:val="24"/>
        </w:rPr>
      </w:pPr>
      <w:bookmarkStart w:id="1072" w:name="_Toc25329"/>
      <w:r>
        <w:rPr>
          <w:rFonts w:hint="eastAsia"/>
          <w:b/>
          <w:bCs/>
          <w:sz w:val="24"/>
        </w:rPr>
        <w:t xml:space="preserve">1 </w:t>
      </w:r>
      <w:r>
        <w:rPr>
          <w:rFonts w:hint="eastAsia"/>
          <w:sz w:val="24"/>
        </w:rPr>
        <w:t xml:space="preserve"> 拆模前，应将所有固定预埋件、插筋及预埋螺栓的固定螺栓、卡具和磁力盒等临时固定件拆除，不得遗漏</w:t>
      </w:r>
      <w:bookmarkEnd w:id="1072"/>
      <w:r>
        <w:rPr>
          <w:rFonts w:hint="eastAsia"/>
          <w:sz w:val="24"/>
        </w:rPr>
        <w:t>；</w:t>
      </w:r>
    </w:p>
    <w:p>
      <w:pPr>
        <w:spacing w:line="360" w:lineRule="auto"/>
        <w:ind w:firstLine="480" w:firstLineChars="200"/>
        <w:rPr>
          <w:sz w:val="24"/>
        </w:rPr>
      </w:pPr>
      <w:bookmarkStart w:id="1073" w:name="_Toc12595"/>
      <w:r>
        <w:rPr>
          <w:rFonts w:hint="eastAsia"/>
          <w:b/>
          <w:bCs/>
          <w:sz w:val="24"/>
        </w:rPr>
        <w:t>2</w:t>
      </w:r>
      <w:r>
        <w:rPr>
          <w:rFonts w:hint="eastAsia"/>
          <w:sz w:val="24"/>
        </w:rPr>
        <w:t xml:space="preserve">  蒸养降温后应及时拆模，延迟拆模</w:t>
      </w:r>
      <w:r>
        <w:rPr>
          <w:rFonts w:hint="eastAsia" w:ascii="宋体" w:hAnsi="宋体" w:cs="宋体"/>
          <w:sz w:val="24"/>
        </w:rPr>
        <w:t>时间不宜超过2h</w:t>
      </w:r>
      <w:bookmarkEnd w:id="1073"/>
      <w:r>
        <w:rPr>
          <w:rFonts w:hint="eastAsia" w:ascii="宋体" w:hAnsi="宋体" w:cs="宋体"/>
          <w:sz w:val="24"/>
        </w:rPr>
        <w:t>；</w:t>
      </w:r>
    </w:p>
    <w:p>
      <w:pPr>
        <w:spacing w:line="360" w:lineRule="auto"/>
        <w:ind w:firstLine="480" w:firstLineChars="200"/>
        <w:rPr>
          <w:sz w:val="24"/>
        </w:rPr>
      </w:pPr>
      <w:bookmarkStart w:id="1074" w:name="_Toc14733"/>
      <w:r>
        <w:rPr>
          <w:rFonts w:hint="eastAsia"/>
          <w:b/>
          <w:bCs/>
          <w:sz w:val="24"/>
        </w:rPr>
        <w:t>3</w:t>
      </w:r>
      <w:r>
        <w:rPr>
          <w:rFonts w:hint="eastAsia"/>
          <w:sz w:val="24"/>
        </w:rPr>
        <w:t xml:space="preserve">  拆开侧帮应先拆除固定螺栓和顶丝，再平移侧模离开构件</w:t>
      </w:r>
      <w:bookmarkEnd w:id="1074"/>
      <w:r>
        <w:rPr>
          <w:rFonts w:hint="eastAsia"/>
          <w:sz w:val="24"/>
        </w:rPr>
        <w:t>；</w:t>
      </w:r>
    </w:p>
    <w:p>
      <w:pPr>
        <w:spacing w:line="360" w:lineRule="auto"/>
        <w:ind w:firstLine="480" w:firstLineChars="200"/>
        <w:rPr>
          <w:sz w:val="24"/>
        </w:rPr>
      </w:pPr>
      <w:bookmarkStart w:id="1075" w:name="_Toc143"/>
      <w:r>
        <w:rPr>
          <w:rFonts w:hint="eastAsia"/>
          <w:b/>
          <w:bCs/>
          <w:sz w:val="24"/>
        </w:rPr>
        <w:t>4</w:t>
      </w:r>
      <w:r>
        <w:rPr>
          <w:rFonts w:hint="eastAsia"/>
          <w:sz w:val="24"/>
        </w:rPr>
        <w:t xml:space="preserve">  不得用工具在构件边缘撬开。</w:t>
      </w:r>
      <w:bookmarkEnd w:id="1075"/>
    </w:p>
    <w:p>
      <w:pPr>
        <w:spacing w:line="360" w:lineRule="auto"/>
        <w:rPr>
          <w:sz w:val="24"/>
        </w:rPr>
      </w:pPr>
      <w:bookmarkStart w:id="1076" w:name="_Toc7943"/>
      <w:r>
        <w:rPr>
          <w:rFonts w:hint="eastAsia"/>
          <w:b/>
          <w:bCs/>
          <w:sz w:val="24"/>
        </w:rPr>
        <w:t>9.2.5</w:t>
      </w:r>
      <w:r>
        <w:rPr>
          <w:rFonts w:hint="eastAsia"/>
          <w:sz w:val="24"/>
        </w:rPr>
        <w:t xml:space="preserve">  清水混凝土预制构件脱模起吊应垂直平稳、不得磕碰或损坏边角。</w:t>
      </w:r>
      <w:bookmarkEnd w:id="1076"/>
    </w:p>
    <w:p>
      <w:pPr>
        <w:spacing w:line="360" w:lineRule="auto"/>
        <w:rPr>
          <w:sz w:val="24"/>
        </w:rPr>
      </w:pPr>
      <w:bookmarkStart w:id="1077" w:name="_Toc28184"/>
      <w:r>
        <w:rPr>
          <w:rFonts w:hint="eastAsia"/>
          <w:b/>
          <w:bCs/>
          <w:sz w:val="24"/>
        </w:rPr>
        <w:t>9.2.6</w:t>
      </w:r>
      <w:r>
        <w:rPr>
          <w:rFonts w:hint="eastAsia"/>
          <w:sz w:val="24"/>
        </w:rPr>
        <w:t xml:space="preserve">  清水混凝土预制构件出模后应放在包有泡沫垫的木方上，并应使清水面朝上；翻转时应符合下列规定：</w:t>
      </w:r>
      <w:bookmarkEnd w:id="1077"/>
    </w:p>
    <w:p>
      <w:pPr>
        <w:spacing w:line="360" w:lineRule="auto"/>
        <w:ind w:firstLine="480" w:firstLineChars="200"/>
        <w:rPr>
          <w:sz w:val="24"/>
        </w:rPr>
      </w:pPr>
      <w:bookmarkStart w:id="1078" w:name="_Toc12965"/>
      <w:r>
        <w:rPr>
          <w:rFonts w:hint="eastAsia"/>
          <w:b/>
          <w:bCs/>
          <w:sz w:val="24"/>
        </w:rPr>
        <w:t>1</w:t>
      </w:r>
      <w:r>
        <w:rPr>
          <w:rFonts w:hint="eastAsia"/>
          <w:sz w:val="24"/>
        </w:rPr>
        <w:t xml:space="preserve">  可用软吊带捆绑从一侧吊起后翻转</w:t>
      </w:r>
      <w:bookmarkEnd w:id="1078"/>
      <w:r>
        <w:rPr>
          <w:rFonts w:hint="eastAsia"/>
          <w:sz w:val="24"/>
        </w:rPr>
        <w:t>；</w:t>
      </w:r>
    </w:p>
    <w:p>
      <w:pPr>
        <w:spacing w:line="360" w:lineRule="auto"/>
        <w:ind w:firstLine="480" w:firstLineChars="200"/>
        <w:rPr>
          <w:sz w:val="24"/>
        </w:rPr>
      </w:pPr>
      <w:bookmarkStart w:id="1079" w:name="_Toc31791"/>
      <w:r>
        <w:rPr>
          <w:rFonts w:hint="eastAsia"/>
          <w:b/>
          <w:bCs/>
          <w:sz w:val="24"/>
        </w:rPr>
        <w:t>2</w:t>
      </w:r>
      <w:r>
        <w:rPr>
          <w:rFonts w:hint="eastAsia"/>
          <w:sz w:val="24"/>
        </w:rPr>
        <w:t xml:space="preserve">  可直接用构件顶部的吊具，吊起后翻转</w:t>
      </w:r>
      <w:bookmarkEnd w:id="1079"/>
      <w:r>
        <w:rPr>
          <w:rFonts w:hint="eastAsia"/>
          <w:sz w:val="24"/>
        </w:rPr>
        <w:t>；</w:t>
      </w:r>
    </w:p>
    <w:p>
      <w:pPr>
        <w:spacing w:line="360" w:lineRule="auto"/>
        <w:ind w:firstLine="480" w:firstLineChars="200"/>
        <w:rPr>
          <w:sz w:val="24"/>
        </w:rPr>
      </w:pPr>
      <w:bookmarkStart w:id="1080" w:name="_Toc5300"/>
      <w:r>
        <w:rPr>
          <w:rFonts w:hint="eastAsia"/>
          <w:b/>
          <w:bCs/>
          <w:sz w:val="24"/>
        </w:rPr>
        <w:t>3</w:t>
      </w:r>
      <w:r>
        <w:rPr>
          <w:rFonts w:hint="eastAsia"/>
          <w:sz w:val="24"/>
        </w:rPr>
        <w:t xml:space="preserve">  翻转的支承处应垫橡胶或厚的泡沫塑料板。</w:t>
      </w:r>
      <w:bookmarkEnd w:id="1080"/>
    </w:p>
    <w:p>
      <w:pPr>
        <w:spacing w:line="360" w:lineRule="auto"/>
        <w:rPr>
          <w:sz w:val="24"/>
        </w:rPr>
      </w:pPr>
      <w:r>
        <w:rPr>
          <w:rFonts w:hint="eastAsia"/>
          <w:b/>
          <w:bCs/>
          <w:sz w:val="24"/>
        </w:rPr>
        <w:t>9.2.7</w:t>
      </w:r>
      <w:r>
        <w:rPr>
          <w:rFonts w:hint="eastAsia"/>
          <w:sz w:val="24"/>
        </w:rPr>
        <w:t xml:space="preserve">  模具吊离模位时，模具和混凝土结构之间的连接应全部拆除，移动模具时不得碰撞构件。</w:t>
      </w:r>
    </w:p>
    <w:p>
      <w:pPr>
        <w:spacing w:line="360" w:lineRule="auto"/>
        <w:rPr>
          <w:sz w:val="24"/>
        </w:rPr>
      </w:pPr>
      <w:r>
        <w:rPr>
          <w:rFonts w:hint="eastAsia"/>
          <w:b/>
          <w:bCs/>
          <w:sz w:val="24"/>
        </w:rPr>
        <w:t>9.2.8</w:t>
      </w:r>
      <w:r>
        <w:rPr>
          <w:rFonts w:hint="eastAsia"/>
          <w:sz w:val="24"/>
        </w:rPr>
        <w:t xml:space="preserve">  模具拆除后应及时清理板面，并应涂刷隔离剂；对变形部位，应及时修复。</w:t>
      </w:r>
    </w:p>
    <w:p>
      <w:pPr>
        <w:pStyle w:val="3"/>
        <w:adjustRightInd w:val="0"/>
        <w:snapToGrid w:val="0"/>
        <w:spacing w:before="120" w:after="120"/>
        <w:jc w:val="center"/>
        <w:rPr>
          <w:rFonts w:ascii="Times New Roman" w:hAnsi="Times New Roman"/>
          <w:bCs w:val="0"/>
          <w:sz w:val="24"/>
        </w:rPr>
      </w:pPr>
      <w:bookmarkStart w:id="1081" w:name="_Toc24510"/>
      <w:bookmarkStart w:id="1082" w:name="_Toc25744"/>
      <w:bookmarkStart w:id="1083" w:name="_Toc17775"/>
      <w:bookmarkStart w:id="1084" w:name="_Toc3912"/>
      <w:r>
        <w:rPr>
          <w:rFonts w:hint="eastAsia"/>
          <w:bCs w:val="0"/>
        </w:rPr>
        <w:t>9.3  养护</w:t>
      </w:r>
      <w:bookmarkEnd w:id="1081"/>
      <w:bookmarkEnd w:id="1082"/>
      <w:bookmarkEnd w:id="1083"/>
      <w:bookmarkEnd w:id="1084"/>
    </w:p>
    <w:p>
      <w:pPr>
        <w:adjustRightInd w:val="0"/>
        <w:snapToGrid w:val="0"/>
        <w:spacing w:line="360" w:lineRule="auto"/>
        <w:jc w:val="left"/>
        <w:rPr>
          <w:sz w:val="24"/>
        </w:rPr>
      </w:pPr>
      <w:r>
        <w:rPr>
          <w:rFonts w:hint="eastAsia"/>
          <w:b/>
          <w:bCs/>
          <w:sz w:val="24"/>
        </w:rPr>
        <w:t>9.3.1</w:t>
      </w:r>
      <w:r>
        <w:rPr>
          <w:rFonts w:hint="eastAsia"/>
          <w:sz w:val="24"/>
        </w:rPr>
        <w:t xml:space="preserve">  成品养护可采用水中养护、自然养护、喷淋养护或涂刷养护剂等方式，具体养护方式的养护制度应经过试验确定后实施。同工程、同清水效果要求的构件养护方式应保持一致，养护水及覆盖物应洁净，不得污染构件表面。</w:t>
      </w:r>
    </w:p>
    <w:p>
      <w:pPr>
        <w:adjustRightInd w:val="0"/>
        <w:snapToGrid w:val="0"/>
        <w:spacing w:line="360" w:lineRule="auto"/>
        <w:jc w:val="left"/>
        <w:rPr>
          <w:sz w:val="24"/>
        </w:rPr>
      </w:pPr>
      <w:r>
        <w:rPr>
          <w:rFonts w:hint="eastAsia"/>
          <w:b/>
          <w:bCs/>
          <w:sz w:val="24"/>
        </w:rPr>
        <w:t>9.3.2</w:t>
      </w:r>
      <w:r>
        <w:rPr>
          <w:rFonts w:hint="eastAsia"/>
          <w:sz w:val="24"/>
        </w:rPr>
        <w:t xml:space="preserve">  清水混凝土预制构件拆模出池后需要二次张拉时，应留置强度检验试件，并与构件同条件养护达到100%后方可进行。</w:t>
      </w:r>
    </w:p>
    <w:p>
      <w:pPr>
        <w:pStyle w:val="3"/>
        <w:adjustRightInd w:val="0"/>
        <w:snapToGrid w:val="0"/>
        <w:spacing w:before="120" w:after="120"/>
        <w:jc w:val="center"/>
        <w:rPr>
          <w:rFonts w:ascii="Times New Roman" w:hAnsi="Times New Roman"/>
          <w:bCs w:val="0"/>
          <w:sz w:val="24"/>
        </w:rPr>
      </w:pPr>
      <w:bookmarkStart w:id="1085" w:name="_Toc7727"/>
      <w:bookmarkStart w:id="1086" w:name="_Toc2915"/>
      <w:bookmarkStart w:id="1087" w:name="_Toc6495"/>
      <w:bookmarkStart w:id="1088" w:name="_Toc1080"/>
      <w:r>
        <w:rPr>
          <w:rFonts w:hint="eastAsia"/>
          <w:bCs w:val="0"/>
        </w:rPr>
        <w:t>9.4  表面防护</w:t>
      </w:r>
      <w:bookmarkEnd w:id="1085"/>
      <w:bookmarkEnd w:id="1086"/>
      <w:bookmarkEnd w:id="1087"/>
      <w:bookmarkEnd w:id="1088"/>
    </w:p>
    <w:p>
      <w:pPr>
        <w:adjustRightInd w:val="0"/>
        <w:snapToGrid w:val="0"/>
        <w:spacing w:line="360" w:lineRule="auto"/>
        <w:jc w:val="left"/>
        <w:rPr>
          <w:sz w:val="24"/>
        </w:rPr>
      </w:pPr>
      <w:bookmarkStart w:id="1089" w:name="_Toc31702"/>
      <w:r>
        <w:rPr>
          <w:rFonts w:hint="eastAsia"/>
          <w:b/>
          <w:bCs/>
          <w:sz w:val="24"/>
        </w:rPr>
        <w:t>9.4.1</w:t>
      </w:r>
      <w:r>
        <w:rPr>
          <w:rFonts w:hint="eastAsia"/>
          <w:sz w:val="24"/>
        </w:rPr>
        <w:t xml:space="preserve">  清水混凝土构件清水面应使用保护剂进行表面防护。</w:t>
      </w:r>
      <w:bookmarkEnd w:id="1089"/>
    </w:p>
    <w:p>
      <w:pPr>
        <w:adjustRightInd w:val="0"/>
        <w:snapToGrid w:val="0"/>
        <w:spacing w:line="360" w:lineRule="auto"/>
        <w:jc w:val="left"/>
        <w:rPr>
          <w:sz w:val="24"/>
        </w:rPr>
      </w:pPr>
      <w:r>
        <w:rPr>
          <w:rFonts w:hint="eastAsia"/>
          <w:b/>
          <w:bCs/>
          <w:sz w:val="24"/>
        </w:rPr>
        <w:t>9.4.2</w:t>
      </w:r>
      <w:r>
        <w:rPr>
          <w:rFonts w:hint="eastAsia"/>
          <w:sz w:val="24"/>
        </w:rPr>
        <w:t xml:space="preserve">  保护剂应具有以下功能，且使用后不应对清水混凝土构件本身的质感和外观产生不良影响：</w:t>
      </w:r>
    </w:p>
    <w:p>
      <w:pPr>
        <w:adjustRightInd w:val="0"/>
        <w:snapToGrid w:val="0"/>
        <w:spacing w:line="360" w:lineRule="auto"/>
        <w:ind w:firstLine="480" w:firstLineChars="200"/>
        <w:jc w:val="left"/>
        <w:rPr>
          <w:sz w:val="24"/>
        </w:rPr>
      </w:pPr>
      <w:r>
        <w:rPr>
          <w:rFonts w:hint="eastAsia"/>
          <w:b/>
          <w:bCs/>
          <w:sz w:val="24"/>
        </w:rPr>
        <w:t>1</w:t>
      </w:r>
      <w:r>
        <w:rPr>
          <w:rFonts w:hint="eastAsia"/>
          <w:sz w:val="24"/>
        </w:rPr>
        <w:t xml:space="preserve">  保护剂干燥后应在构件表面良好附着或渗入一定深度，并应具有足够的硬度和耐磨性；</w:t>
      </w:r>
    </w:p>
    <w:p>
      <w:pPr>
        <w:adjustRightInd w:val="0"/>
        <w:snapToGrid w:val="0"/>
        <w:spacing w:line="360" w:lineRule="auto"/>
        <w:ind w:firstLine="480" w:firstLineChars="200"/>
        <w:jc w:val="left"/>
        <w:rPr>
          <w:sz w:val="24"/>
        </w:rPr>
      </w:pPr>
      <w:r>
        <w:rPr>
          <w:rFonts w:hint="eastAsia"/>
          <w:b/>
          <w:bCs/>
          <w:sz w:val="24"/>
        </w:rPr>
        <w:t>2</w:t>
      </w:r>
      <w:r>
        <w:rPr>
          <w:rFonts w:hint="eastAsia"/>
          <w:sz w:val="24"/>
        </w:rPr>
        <w:t xml:space="preserve">  应封闭混凝土表面气孔，并应使混凝土表层具有一定的憎水性；</w:t>
      </w:r>
    </w:p>
    <w:p>
      <w:pPr>
        <w:adjustRightInd w:val="0"/>
        <w:snapToGrid w:val="0"/>
        <w:spacing w:line="360" w:lineRule="auto"/>
        <w:ind w:firstLine="480" w:firstLineChars="200"/>
        <w:jc w:val="left"/>
        <w:outlineLvl w:val="0"/>
        <w:rPr>
          <w:sz w:val="24"/>
        </w:rPr>
      </w:pPr>
      <w:bookmarkStart w:id="1090" w:name="_Toc4940"/>
      <w:bookmarkStart w:id="1091" w:name="_Toc30316"/>
      <w:bookmarkStart w:id="1092" w:name="_Toc12128"/>
      <w:bookmarkStart w:id="1093" w:name="_Toc18552"/>
      <w:bookmarkStart w:id="1094" w:name="_Toc8029"/>
      <w:bookmarkStart w:id="1095" w:name="_Toc5485"/>
      <w:bookmarkStart w:id="1096" w:name="_Toc8068"/>
      <w:bookmarkStart w:id="1097" w:name="_Toc20574"/>
      <w:r>
        <w:rPr>
          <w:rFonts w:hint="eastAsia"/>
          <w:b/>
          <w:bCs/>
          <w:sz w:val="24"/>
        </w:rPr>
        <w:t>3</w:t>
      </w:r>
      <w:r>
        <w:rPr>
          <w:rFonts w:hint="eastAsia"/>
          <w:sz w:val="24"/>
        </w:rPr>
        <w:t xml:space="preserve">  应提高清水混凝土构件清水面的自洁性和耐污性。</w:t>
      </w:r>
      <w:bookmarkEnd w:id="1090"/>
      <w:bookmarkEnd w:id="1091"/>
      <w:bookmarkEnd w:id="1092"/>
      <w:bookmarkEnd w:id="1093"/>
      <w:bookmarkEnd w:id="1094"/>
      <w:bookmarkEnd w:id="1095"/>
      <w:bookmarkEnd w:id="1096"/>
      <w:bookmarkEnd w:id="1097"/>
    </w:p>
    <w:p>
      <w:pPr>
        <w:adjustRightInd w:val="0"/>
        <w:snapToGrid w:val="0"/>
        <w:spacing w:line="360" w:lineRule="auto"/>
        <w:jc w:val="left"/>
        <w:rPr>
          <w:sz w:val="24"/>
        </w:rPr>
      </w:pPr>
      <w:r>
        <w:rPr>
          <w:rFonts w:hint="eastAsia"/>
          <w:b/>
          <w:bCs/>
          <w:sz w:val="24"/>
        </w:rPr>
        <w:t>9.4.3</w:t>
      </w:r>
      <w:r>
        <w:rPr>
          <w:rFonts w:hint="eastAsia"/>
          <w:sz w:val="24"/>
        </w:rPr>
        <w:t xml:space="preserve">  保护剂进厂应按批</w:t>
      </w:r>
      <w:r>
        <w:rPr>
          <w:sz w:val="24"/>
        </w:rPr>
        <w:t>核查产品说明书</w:t>
      </w:r>
      <w:r>
        <w:rPr>
          <w:rFonts w:hint="eastAsia"/>
          <w:sz w:val="24"/>
        </w:rPr>
        <w:t>和</w:t>
      </w:r>
      <w:r>
        <w:rPr>
          <w:sz w:val="24"/>
        </w:rPr>
        <w:t>合格证、匀质性，合格后</w:t>
      </w:r>
      <w:r>
        <w:rPr>
          <w:rFonts w:hint="eastAsia"/>
          <w:sz w:val="24"/>
        </w:rPr>
        <w:t>方可使用。</w:t>
      </w:r>
    </w:p>
    <w:p>
      <w:pPr>
        <w:adjustRightInd w:val="0"/>
        <w:snapToGrid w:val="0"/>
        <w:spacing w:line="360" w:lineRule="auto"/>
        <w:jc w:val="left"/>
        <w:outlineLvl w:val="1"/>
        <w:rPr>
          <w:sz w:val="24"/>
        </w:rPr>
      </w:pPr>
      <w:bookmarkStart w:id="1098" w:name="_Toc14664"/>
      <w:bookmarkStart w:id="1099" w:name="_Toc25746"/>
      <w:bookmarkStart w:id="1100" w:name="_Toc17405"/>
      <w:bookmarkStart w:id="1101" w:name="_Toc3867"/>
      <w:bookmarkStart w:id="1102" w:name="_Toc26260"/>
      <w:bookmarkStart w:id="1103" w:name="_Toc26382"/>
      <w:bookmarkStart w:id="1104" w:name="_Toc18675"/>
      <w:bookmarkStart w:id="1105" w:name="_Toc760"/>
      <w:r>
        <w:rPr>
          <w:rFonts w:hint="eastAsia"/>
          <w:b/>
          <w:bCs/>
          <w:sz w:val="24"/>
        </w:rPr>
        <w:t>9.4.4</w:t>
      </w:r>
      <w:r>
        <w:rPr>
          <w:rFonts w:hint="eastAsia"/>
          <w:sz w:val="24"/>
        </w:rPr>
        <w:t xml:space="preserve">  保护剂施工应符合下列规定：</w:t>
      </w:r>
      <w:bookmarkEnd w:id="1098"/>
      <w:bookmarkEnd w:id="1099"/>
      <w:bookmarkEnd w:id="1100"/>
      <w:bookmarkEnd w:id="1101"/>
      <w:bookmarkEnd w:id="1102"/>
      <w:bookmarkEnd w:id="1103"/>
      <w:bookmarkEnd w:id="1104"/>
      <w:bookmarkEnd w:id="1105"/>
    </w:p>
    <w:p>
      <w:pPr>
        <w:adjustRightInd w:val="0"/>
        <w:snapToGrid w:val="0"/>
        <w:spacing w:line="360" w:lineRule="auto"/>
        <w:ind w:firstLine="480" w:firstLineChars="200"/>
        <w:jc w:val="left"/>
        <w:rPr>
          <w:rFonts w:asciiTheme="minorEastAsia" w:hAnsiTheme="minorEastAsia" w:eastAsiaTheme="minorEastAsia" w:cstheme="minorEastAsia"/>
          <w:sz w:val="24"/>
        </w:rPr>
      </w:pPr>
      <w:r>
        <w:rPr>
          <w:rFonts w:eastAsiaTheme="minorEastAsia"/>
          <w:b/>
          <w:bCs/>
          <w:sz w:val="24"/>
        </w:rPr>
        <w:t>1</w:t>
      </w:r>
      <w:r>
        <w:rPr>
          <w:rFonts w:hint="eastAsia" w:asciiTheme="minorEastAsia" w:hAnsiTheme="minorEastAsia" w:eastAsiaTheme="minorEastAsia" w:cstheme="minorEastAsia"/>
          <w:b/>
          <w:bCs/>
          <w:sz w:val="24"/>
        </w:rPr>
        <w:t xml:space="preserve"> </w:t>
      </w:r>
      <w:r>
        <w:rPr>
          <w:rFonts w:hint="eastAsia" w:asciiTheme="minorEastAsia" w:hAnsiTheme="minorEastAsia" w:eastAsiaTheme="minorEastAsia" w:cstheme="minorEastAsia"/>
          <w:sz w:val="24"/>
        </w:rPr>
        <w:t xml:space="preserve"> 保护剂宜在构件脱模后尽早使用，且应满足保护剂施工要求的混凝土龄期或强度要求；</w:t>
      </w:r>
    </w:p>
    <w:p>
      <w:pPr>
        <w:adjustRightInd w:val="0"/>
        <w:snapToGrid w:val="0"/>
        <w:spacing w:line="360" w:lineRule="auto"/>
        <w:ind w:firstLine="480" w:firstLineChars="200"/>
        <w:jc w:val="left"/>
        <w:outlineLvl w:val="0"/>
        <w:rPr>
          <w:rFonts w:asciiTheme="minorEastAsia" w:hAnsiTheme="minorEastAsia" w:eastAsiaTheme="minorEastAsia" w:cstheme="minorEastAsia"/>
          <w:sz w:val="24"/>
        </w:rPr>
      </w:pPr>
      <w:bookmarkStart w:id="1106" w:name="_Toc8985"/>
      <w:bookmarkStart w:id="1107" w:name="_Toc5946"/>
      <w:bookmarkStart w:id="1108" w:name="_Toc5072"/>
      <w:bookmarkStart w:id="1109" w:name="_Toc7739"/>
      <w:bookmarkStart w:id="1110" w:name="_Toc25"/>
      <w:bookmarkStart w:id="1111" w:name="_Toc17645"/>
      <w:bookmarkStart w:id="1112" w:name="_Toc17322"/>
      <w:bookmarkStart w:id="1113" w:name="_Toc18365"/>
      <w:r>
        <w:rPr>
          <w:rFonts w:eastAsiaTheme="minorEastAsia"/>
          <w:b/>
          <w:bCs/>
          <w:sz w:val="24"/>
        </w:rPr>
        <w:t>2</w:t>
      </w:r>
      <w:r>
        <w:rPr>
          <w:rFonts w:hint="eastAsia" w:asciiTheme="minorEastAsia" w:hAnsiTheme="minorEastAsia" w:eastAsiaTheme="minorEastAsia" w:cstheme="minorEastAsia"/>
          <w:sz w:val="24"/>
        </w:rPr>
        <w:t xml:space="preserve">  施工环境应符合产品说明书的规定，宜满足以下要求：</w:t>
      </w:r>
      <w:bookmarkEnd w:id="1106"/>
      <w:bookmarkEnd w:id="1107"/>
      <w:bookmarkEnd w:id="1108"/>
      <w:bookmarkEnd w:id="1109"/>
      <w:bookmarkEnd w:id="1110"/>
      <w:bookmarkEnd w:id="1111"/>
      <w:bookmarkEnd w:id="1112"/>
      <w:bookmarkEnd w:id="1113"/>
    </w:p>
    <w:p>
      <w:pPr>
        <w:adjustRightInd w:val="0"/>
        <w:snapToGrid w:val="0"/>
        <w:spacing w:line="360" w:lineRule="auto"/>
        <w:ind w:firstLine="960" w:firstLineChars="400"/>
        <w:jc w:val="left"/>
        <w:rPr>
          <w:rFonts w:asciiTheme="minorEastAsia" w:hAnsiTheme="minorEastAsia" w:eastAsiaTheme="minorEastAsia" w:cstheme="minorEastAsia"/>
          <w:sz w:val="24"/>
        </w:rPr>
      </w:pPr>
      <w:r>
        <w:rPr>
          <w:rFonts w:eastAsiaTheme="minorEastAsia"/>
          <w:b/>
          <w:bCs/>
          <w:sz w:val="24"/>
        </w:rPr>
        <w:t>1</w:t>
      </w:r>
      <w:r>
        <w:rPr>
          <w:rFonts w:eastAsiaTheme="minorEastAsia"/>
          <w:sz w:val="24"/>
        </w:rPr>
        <w:t>）</w:t>
      </w:r>
      <w:r>
        <w:rPr>
          <w:rFonts w:hint="eastAsia" w:asciiTheme="minorEastAsia" w:hAnsiTheme="minorEastAsia" w:eastAsiaTheme="minorEastAsia" w:cstheme="minorEastAsia"/>
          <w:sz w:val="24"/>
        </w:rPr>
        <w:t>温度宜在10℃-30℃之间，最低不应低于5℃；</w:t>
      </w:r>
    </w:p>
    <w:p>
      <w:pPr>
        <w:adjustRightInd w:val="0"/>
        <w:snapToGrid w:val="0"/>
        <w:spacing w:line="360" w:lineRule="auto"/>
        <w:ind w:firstLine="960" w:firstLineChars="400"/>
        <w:jc w:val="left"/>
        <w:rPr>
          <w:rFonts w:asciiTheme="minorEastAsia" w:hAnsiTheme="minorEastAsia" w:eastAsiaTheme="minorEastAsia" w:cstheme="minorEastAsia"/>
          <w:sz w:val="24"/>
        </w:rPr>
      </w:pPr>
      <w:r>
        <w:rPr>
          <w:rFonts w:eastAsiaTheme="minorEastAsia"/>
          <w:b/>
          <w:bCs/>
          <w:sz w:val="24"/>
        </w:rPr>
        <w:t>2</w:t>
      </w:r>
      <w:r>
        <w:rPr>
          <w:rFonts w:hint="eastAsia" w:asciiTheme="minorEastAsia" w:hAnsiTheme="minorEastAsia" w:eastAsiaTheme="minorEastAsia" w:cstheme="minorEastAsia"/>
          <w:sz w:val="24"/>
        </w:rPr>
        <w:t>）相对湿度不宜大于75%；</w:t>
      </w:r>
    </w:p>
    <w:p>
      <w:pPr>
        <w:adjustRightInd w:val="0"/>
        <w:snapToGrid w:val="0"/>
        <w:spacing w:line="360" w:lineRule="auto"/>
        <w:ind w:firstLine="960" w:firstLineChars="400"/>
        <w:jc w:val="left"/>
        <w:rPr>
          <w:rFonts w:asciiTheme="minorEastAsia" w:hAnsiTheme="minorEastAsia" w:eastAsiaTheme="minorEastAsia" w:cstheme="minorEastAsia"/>
          <w:sz w:val="24"/>
        </w:rPr>
      </w:pPr>
      <w:r>
        <w:rPr>
          <w:rFonts w:eastAsiaTheme="minorEastAsia"/>
          <w:b/>
          <w:bCs/>
          <w:sz w:val="24"/>
        </w:rPr>
        <w:t>3</w:t>
      </w:r>
      <w:r>
        <w:rPr>
          <w:rFonts w:hint="eastAsia" w:asciiTheme="minorEastAsia" w:hAnsiTheme="minorEastAsia" w:eastAsiaTheme="minorEastAsia" w:cstheme="minorEastAsia"/>
          <w:sz w:val="24"/>
        </w:rPr>
        <w:t>）室外施工应避开雨天、雪天以及大风、扬沙等天气。</w:t>
      </w:r>
    </w:p>
    <w:p>
      <w:pPr>
        <w:adjustRightInd w:val="0"/>
        <w:snapToGrid w:val="0"/>
        <w:spacing w:line="360" w:lineRule="auto"/>
        <w:ind w:firstLine="480" w:firstLineChars="200"/>
        <w:jc w:val="left"/>
        <w:outlineLvl w:val="0"/>
        <w:rPr>
          <w:rFonts w:asciiTheme="minorEastAsia" w:hAnsiTheme="minorEastAsia" w:eastAsiaTheme="minorEastAsia" w:cstheme="minorEastAsia"/>
          <w:sz w:val="24"/>
        </w:rPr>
      </w:pPr>
      <w:bookmarkStart w:id="1114" w:name="_Toc9379"/>
      <w:bookmarkStart w:id="1115" w:name="_Toc14370"/>
      <w:bookmarkStart w:id="1116" w:name="_Toc18944"/>
      <w:bookmarkStart w:id="1117" w:name="_Toc29753"/>
      <w:bookmarkStart w:id="1118" w:name="_Toc13026"/>
      <w:bookmarkStart w:id="1119" w:name="_Toc19502"/>
      <w:bookmarkStart w:id="1120" w:name="_Toc1378"/>
      <w:bookmarkStart w:id="1121" w:name="_Toc29920"/>
      <w:r>
        <w:rPr>
          <w:rFonts w:eastAsiaTheme="minorEastAsia"/>
          <w:b/>
          <w:bCs/>
          <w:sz w:val="24"/>
        </w:rPr>
        <w:t xml:space="preserve">3  </w:t>
      </w:r>
      <w:r>
        <w:rPr>
          <w:rFonts w:hint="eastAsia" w:asciiTheme="minorEastAsia" w:hAnsiTheme="minorEastAsia" w:eastAsiaTheme="minorEastAsia" w:cstheme="minorEastAsia"/>
          <w:sz w:val="24"/>
        </w:rPr>
        <w:t>基材表面应干燥，并应符合下列要求：</w:t>
      </w:r>
      <w:bookmarkEnd w:id="1114"/>
      <w:bookmarkEnd w:id="1115"/>
      <w:bookmarkEnd w:id="1116"/>
      <w:bookmarkEnd w:id="1117"/>
      <w:bookmarkEnd w:id="1118"/>
      <w:bookmarkEnd w:id="1119"/>
      <w:bookmarkEnd w:id="1120"/>
      <w:bookmarkEnd w:id="1121"/>
    </w:p>
    <w:p>
      <w:pPr>
        <w:numPr>
          <w:ilvl w:val="255"/>
          <w:numId w:val="0"/>
        </w:numPr>
        <w:adjustRightInd w:val="0"/>
        <w:snapToGrid w:val="0"/>
        <w:spacing w:line="360" w:lineRule="auto"/>
        <w:ind w:firstLine="960" w:firstLineChars="400"/>
        <w:jc w:val="left"/>
        <w:rPr>
          <w:rFonts w:asciiTheme="minorEastAsia" w:hAnsiTheme="minorEastAsia" w:eastAsiaTheme="minorEastAsia" w:cstheme="minorEastAsia"/>
          <w:sz w:val="24"/>
        </w:rPr>
      </w:pPr>
      <w:r>
        <w:rPr>
          <w:rFonts w:eastAsiaTheme="minorEastAsia"/>
          <w:b/>
          <w:bCs/>
          <w:sz w:val="24"/>
        </w:rPr>
        <w:t>1</w:t>
      </w:r>
      <w:r>
        <w:rPr>
          <w:rFonts w:hint="eastAsia" w:asciiTheme="minorEastAsia" w:hAnsiTheme="minorEastAsia" w:eastAsiaTheme="minorEastAsia" w:cstheme="minorEastAsia"/>
          <w:sz w:val="24"/>
        </w:rPr>
        <w:t>）如有表观质量缺陷，应先按照本标准第10.2.4条进行修补；</w:t>
      </w:r>
    </w:p>
    <w:p>
      <w:pPr>
        <w:numPr>
          <w:ilvl w:val="255"/>
          <w:numId w:val="0"/>
        </w:numPr>
        <w:adjustRightInd w:val="0"/>
        <w:snapToGrid w:val="0"/>
        <w:spacing w:line="360" w:lineRule="auto"/>
        <w:ind w:firstLine="960" w:firstLineChars="400"/>
        <w:jc w:val="left"/>
        <w:rPr>
          <w:rFonts w:asciiTheme="minorEastAsia" w:hAnsiTheme="minorEastAsia" w:eastAsiaTheme="minorEastAsia" w:cstheme="minorEastAsia"/>
          <w:sz w:val="24"/>
        </w:rPr>
      </w:pPr>
      <w:r>
        <w:rPr>
          <w:rFonts w:eastAsiaTheme="minorEastAsia"/>
          <w:b/>
          <w:bCs/>
          <w:sz w:val="24"/>
        </w:rPr>
        <w:t>2</w:t>
      </w:r>
      <w:r>
        <w:rPr>
          <w:rFonts w:hint="eastAsia" w:asciiTheme="minorEastAsia" w:hAnsiTheme="minorEastAsia" w:eastAsiaTheme="minorEastAsia" w:cstheme="minorEastAsia"/>
          <w:sz w:val="24"/>
        </w:rPr>
        <w:t>）被涂面应清洁，如有浮尘或油污等应先进行清洁。</w:t>
      </w:r>
    </w:p>
    <w:p>
      <w:pPr>
        <w:adjustRightInd w:val="0"/>
        <w:snapToGrid w:val="0"/>
        <w:spacing w:line="360" w:lineRule="auto"/>
        <w:ind w:firstLine="480" w:firstLineChars="200"/>
        <w:jc w:val="left"/>
        <w:outlineLvl w:val="0"/>
        <w:rPr>
          <w:rFonts w:asciiTheme="minorEastAsia" w:hAnsiTheme="minorEastAsia" w:eastAsiaTheme="minorEastAsia" w:cstheme="minorEastAsia"/>
          <w:sz w:val="24"/>
        </w:rPr>
      </w:pPr>
      <w:bookmarkStart w:id="1122" w:name="_Toc28426"/>
      <w:bookmarkStart w:id="1123" w:name="_Toc5478"/>
      <w:bookmarkStart w:id="1124" w:name="_Toc23593"/>
      <w:bookmarkStart w:id="1125" w:name="_Toc3057"/>
      <w:bookmarkStart w:id="1126" w:name="_Toc18196"/>
      <w:bookmarkStart w:id="1127" w:name="_Toc16039"/>
      <w:bookmarkStart w:id="1128" w:name="_Toc1230"/>
      <w:bookmarkStart w:id="1129" w:name="_Toc14418"/>
      <w:r>
        <w:rPr>
          <w:rFonts w:eastAsiaTheme="minorEastAsia"/>
          <w:b/>
          <w:bCs/>
          <w:sz w:val="24"/>
        </w:rPr>
        <w:t>4</w:t>
      </w:r>
      <w:r>
        <w:rPr>
          <w:rFonts w:hint="eastAsia" w:asciiTheme="minorEastAsia" w:hAnsiTheme="minorEastAsia" w:eastAsiaTheme="minorEastAsia" w:cstheme="minorEastAsia"/>
          <w:sz w:val="24"/>
        </w:rPr>
        <w:t xml:space="preserve">  保护剂使用应符合下列规定：</w:t>
      </w:r>
      <w:bookmarkEnd w:id="1122"/>
      <w:bookmarkEnd w:id="1123"/>
      <w:bookmarkEnd w:id="1124"/>
      <w:bookmarkEnd w:id="1125"/>
      <w:bookmarkEnd w:id="1126"/>
      <w:bookmarkEnd w:id="1127"/>
      <w:bookmarkEnd w:id="1128"/>
      <w:bookmarkEnd w:id="1129"/>
    </w:p>
    <w:p>
      <w:pPr>
        <w:numPr>
          <w:ilvl w:val="255"/>
          <w:numId w:val="0"/>
        </w:numPr>
        <w:adjustRightInd w:val="0"/>
        <w:snapToGrid w:val="0"/>
        <w:spacing w:line="360" w:lineRule="auto"/>
        <w:ind w:firstLine="960" w:firstLineChars="400"/>
        <w:jc w:val="left"/>
        <w:rPr>
          <w:rFonts w:asciiTheme="minorEastAsia" w:hAnsiTheme="minorEastAsia" w:eastAsiaTheme="minorEastAsia" w:cstheme="minorEastAsia"/>
          <w:sz w:val="24"/>
        </w:rPr>
      </w:pPr>
      <w:bookmarkStart w:id="1130" w:name="_Toc20323"/>
      <w:bookmarkStart w:id="1131" w:name="_Toc12955"/>
      <w:bookmarkStart w:id="1132" w:name="_Toc16083"/>
      <w:r>
        <w:rPr>
          <w:rFonts w:eastAsiaTheme="minorEastAsia"/>
          <w:b/>
          <w:bCs/>
          <w:sz w:val="24"/>
        </w:rPr>
        <w:t>1</w:t>
      </w:r>
      <w:r>
        <w:rPr>
          <w:rFonts w:hint="eastAsia" w:asciiTheme="minorEastAsia" w:hAnsiTheme="minorEastAsia" w:eastAsiaTheme="minorEastAsia" w:cstheme="minorEastAsia"/>
          <w:sz w:val="24"/>
        </w:rPr>
        <w:t>）单组分产品使用前应搅拌均匀；</w:t>
      </w:r>
      <w:bookmarkEnd w:id="1130"/>
      <w:bookmarkEnd w:id="1131"/>
      <w:bookmarkEnd w:id="1132"/>
    </w:p>
    <w:p>
      <w:pPr>
        <w:numPr>
          <w:ilvl w:val="255"/>
          <w:numId w:val="0"/>
        </w:numPr>
        <w:adjustRightInd w:val="0"/>
        <w:snapToGrid w:val="0"/>
        <w:spacing w:line="360" w:lineRule="auto"/>
        <w:ind w:firstLine="960" w:firstLineChars="400"/>
        <w:jc w:val="left"/>
        <w:rPr>
          <w:rFonts w:asciiTheme="minorEastAsia" w:hAnsiTheme="minorEastAsia" w:eastAsiaTheme="minorEastAsia" w:cstheme="minorEastAsia"/>
          <w:sz w:val="24"/>
        </w:rPr>
      </w:pPr>
      <w:bookmarkStart w:id="1133" w:name="_Toc2236"/>
      <w:r>
        <w:rPr>
          <w:rFonts w:eastAsiaTheme="minorEastAsia"/>
          <w:b/>
          <w:bCs/>
          <w:sz w:val="24"/>
        </w:rPr>
        <w:t>2</w:t>
      </w:r>
      <w:r>
        <w:rPr>
          <w:rFonts w:hint="eastAsia" w:asciiTheme="minorEastAsia" w:hAnsiTheme="minorEastAsia" w:eastAsiaTheme="minorEastAsia" w:cstheme="minorEastAsia"/>
          <w:sz w:val="24"/>
        </w:rPr>
        <w:t>）双组分产品应按产品说明书进行混配、搅拌均匀，并应在适用期内使用；</w:t>
      </w:r>
      <w:bookmarkEnd w:id="1133"/>
    </w:p>
    <w:p>
      <w:pPr>
        <w:numPr>
          <w:ilvl w:val="255"/>
          <w:numId w:val="0"/>
        </w:numPr>
        <w:adjustRightInd w:val="0"/>
        <w:snapToGrid w:val="0"/>
        <w:spacing w:line="360" w:lineRule="auto"/>
        <w:ind w:firstLine="960" w:firstLineChars="400"/>
        <w:jc w:val="left"/>
        <w:rPr>
          <w:rFonts w:asciiTheme="minorEastAsia" w:hAnsiTheme="minorEastAsia" w:eastAsiaTheme="minorEastAsia" w:cstheme="minorEastAsia"/>
          <w:sz w:val="24"/>
        </w:rPr>
      </w:pPr>
      <w:bookmarkStart w:id="1134" w:name="_Toc30323"/>
      <w:r>
        <w:rPr>
          <w:rFonts w:eastAsiaTheme="minorEastAsia"/>
          <w:b/>
          <w:bCs/>
          <w:sz w:val="24"/>
        </w:rPr>
        <w:t>3</w:t>
      </w:r>
      <w:r>
        <w:rPr>
          <w:rFonts w:hint="eastAsia" w:asciiTheme="minorEastAsia" w:hAnsiTheme="minorEastAsia" w:eastAsiaTheme="minorEastAsia" w:cstheme="minorEastAsia"/>
          <w:sz w:val="24"/>
        </w:rPr>
        <w:t>）应按产品说明书推荐的喷涂、滚涂或刷涂等方式进行；</w:t>
      </w:r>
      <w:bookmarkEnd w:id="1134"/>
    </w:p>
    <w:p>
      <w:pPr>
        <w:numPr>
          <w:ilvl w:val="255"/>
          <w:numId w:val="0"/>
        </w:numPr>
        <w:adjustRightInd w:val="0"/>
        <w:snapToGrid w:val="0"/>
        <w:spacing w:line="360" w:lineRule="auto"/>
        <w:ind w:firstLine="960" w:firstLineChars="400"/>
        <w:jc w:val="left"/>
        <w:rPr>
          <w:rFonts w:asciiTheme="minorEastAsia" w:hAnsiTheme="minorEastAsia" w:eastAsiaTheme="minorEastAsia" w:cstheme="minorEastAsia"/>
          <w:sz w:val="24"/>
        </w:rPr>
      </w:pPr>
      <w:bookmarkStart w:id="1135" w:name="_Toc12543"/>
      <w:r>
        <w:rPr>
          <w:rFonts w:eastAsiaTheme="minorEastAsia"/>
          <w:b/>
          <w:bCs/>
          <w:sz w:val="24"/>
        </w:rPr>
        <w:t>4</w:t>
      </w:r>
      <w:r>
        <w:rPr>
          <w:rFonts w:hint="eastAsia" w:asciiTheme="minorEastAsia" w:hAnsiTheme="minorEastAsia" w:eastAsiaTheme="minorEastAsia" w:cstheme="minorEastAsia"/>
          <w:sz w:val="24"/>
        </w:rPr>
        <w:t>）涂布率、涂刷层数和道数、涂刷间隔均应符合产品说明书要求</w:t>
      </w:r>
      <w:bookmarkEnd w:id="1135"/>
      <w:r>
        <w:rPr>
          <w:rFonts w:hint="eastAsia" w:asciiTheme="minorEastAsia" w:hAnsiTheme="minorEastAsia" w:eastAsiaTheme="minorEastAsia" w:cstheme="minorEastAsia"/>
          <w:sz w:val="24"/>
        </w:rPr>
        <w:t>；</w:t>
      </w:r>
    </w:p>
    <w:p>
      <w:pPr>
        <w:adjustRightInd w:val="0"/>
        <w:snapToGrid w:val="0"/>
        <w:spacing w:line="360" w:lineRule="auto"/>
        <w:ind w:firstLine="480" w:firstLineChars="200"/>
        <w:jc w:val="left"/>
        <w:rPr>
          <w:sz w:val="24"/>
        </w:rPr>
      </w:pPr>
      <w:r>
        <w:rPr>
          <w:rFonts w:eastAsiaTheme="minorEastAsia"/>
          <w:b/>
          <w:bCs/>
          <w:sz w:val="24"/>
        </w:rPr>
        <w:t>5</w:t>
      </w:r>
      <w:r>
        <w:rPr>
          <w:rFonts w:hint="eastAsia" w:asciiTheme="minorEastAsia" w:hAnsiTheme="minorEastAsia" w:eastAsiaTheme="minorEastAsia" w:cstheme="minorEastAsia"/>
          <w:sz w:val="24"/>
        </w:rPr>
        <w:t xml:space="preserve">  保护剂涂刷后，在产品说明书规定的时间内不得遭受淋雨</w:t>
      </w:r>
      <w:r>
        <w:rPr>
          <w:rFonts w:hint="eastAsia"/>
          <w:sz w:val="24"/>
        </w:rPr>
        <w:t>或进行破坏性测试。</w:t>
      </w:r>
    </w:p>
    <w:p>
      <w:pPr>
        <w:adjustRightInd w:val="0"/>
        <w:snapToGrid w:val="0"/>
        <w:spacing w:line="360" w:lineRule="auto"/>
        <w:jc w:val="left"/>
        <w:rPr>
          <w:sz w:val="24"/>
        </w:rPr>
      </w:pPr>
      <w:r>
        <w:rPr>
          <w:rFonts w:hint="eastAsia"/>
          <w:b/>
          <w:bCs/>
          <w:sz w:val="24"/>
        </w:rPr>
        <w:t>9.4.5</w:t>
      </w:r>
      <w:r>
        <w:rPr>
          <w:rFonts w:hint="eastAsia"/>
          <w:sz w:val="24"/>
        </w:rPr>
        <w:t xml:space="preserve">  保护剂涂刷后的效果及检验方法应</w:t>
      </w:r>
      <w:r>
        <w:rPr>
          <w:rFonts w:hint="eastAsia" w:ascii="宋体" w:hAnsi="宋体" w:cs="宋体"/>
          <w:sz w:val="24"/>
        </w:rPr>
        <w:t>符合表9.4.5的规定。</w:t>
      </w:r>
    </w:p>
    <w:p>
      <w:pPr>
        <w:spacing w:after="156" w:afterLines="50" w:line="360" w:lineRule="auto"/>
        <w:jc w:val="center"/>
        <w:rPr>
          <w:b/>
          <w:bCs/>
          <w:sz w:val="24"/>
        </w:rPr>
      </w:pPr>
      <w:r>
        <w:rPr>
          <w:b/>
          <w:bCs/>
          <w:szCs w:val="21"/>
        </w:rPr>
        <w:t>表</w:t>
      </w:r>
      <w:r>
        <w:rPr>
          <w:rFonts w:hint="eastAsia"/>
          <w:b/>
          <w:bCs/>
          <w:szCs w:val="21"/>
        </w:rPr>
        <w:t>9.4</w:t>
      </w:r>
      <w:r>
        <w:rPr>
          <w:b/>
          <w:bCs/>
          <w:szCs w:val="21"/>
        </w:rPr>
        <w:t xml:space="preserve">.5  </w:t>
      </w:r>
      <w:r>
        <w:rPr>
          <w:rFonts w:hint="eastAsia"/>
          <w:b/>
          <w:bCs/>
          <w:szCs w:val="21"/>
        </w:rPr>
        <w:t>保护剂涂刷后的效果及检验方法</w:t>
      </w:r>
    </w:p>
    <w:tbl>
      <w:tblPr>
        <w:tblStyle w:val="22"/>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4252"/>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4" w:type="dxa"/>
          </w:tcPr>
          <w:p>
            <w:pPr>
              <w:jc w:val="center"/>
              <w:rPr>
                <w:szCs w:val="21"/>
              </w:rPr>
            </w:pPr>
            <w:r>
              <w:rPr>
                <w:rFonts w:hint="eastAsia"/>
                <w:szCs w:val="21"/>
              </w:rPr>
              <w:t>序号</w:t>
            </w:r>
          </w:p>
        </w:tc>
        <w:tc>
          <w:tcPr>
            <w:tcW w:w="1276" w:type="dxa"/>
            <w:vAlign w:val="center"/>
          </w:tcPr>
          <w:p>
            <w:pPr>
              <w:jc w:val="center"/>
              <w:rPr>
                <w:szCs w:val="21"/>
              </w:rPr>
            </w:pPr>
            <w:r>
              <w:rPr>
                <w:rFonts w:hint="eastAsia"/>
                <w:szCs w:val="21"/>
              </w:rPr>
              <w:t>项目</w:t>
            </w:r>
          </w:p>
        </w:tc>
        <w:tc>
          <w:tcPr>
            <w:tcW w:w="1134" w:type="dxa"/>
            <w:vAlign w:val="center"/>
          </w:tcPr>
          <w:p>
            <w:pPr>
              <w:jc w:val="center"/>
              <w:rPr>
                <w:szCs w:val="21"/>
              </w:rPr>
            </w:pPr>
            <w:r>
              <w:rPr>
                <w:rFonts w:hint="eastAsia"/>
                <w:szCs w:val="21"/>
              </w:rPr>
              <w:t>效果要求</w:t>
            </w:r>
          </w:p>
        </w:tc>
        <w:tc>
          <w:tcPr>
            <w:tcW w:w="4252" w:type="dxa"/>
            <w:vAlign w:val="center"/>
          </w:tcPr>
          <w:p>
            <w:pPr>
              <w:jc w:val="center"/>
              <w:rPr>
                <w:szCs w:val="21"/>
              </w:rPr>
            </w:pPr>
            <w:r>
              <w:rPr>
                <w:rFonts w:hint="eastAsia"/>
                <w:szCs w:val="21"/>
              </w:rPr>
              <w:t>试验方法</w:t>
            </w:r>
          </w:p>
        </w:tc>
        <w:tc>
          <w:tcPr>
            <w:tcW w:w="2044" w:type="dxa"/>
          </w:tcPr>
          <w:p>
            <w:pPr>
              <w:jc w:val="center"/>
              <w:rPr>
                <w:szCs w:val="21"/>
              </w:rPr>
            </w:pPr>
            <w:r>
              <w:rPr>
                <w:rFonts w:hint="eastAsia"/>
                <w:szCs w:val="21"/>
              </w:rPr>
              <w:t>检验数量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Align w:val="center"/>
          </w:tcPr>
          <w:p>
            <w:pPr>
              <w:jc w:val="center"/>
              <w:rPr>
                <w:szCs w:val="21"/>
              </w:rPr>
            </w:pPr>
            <w:r>
              <w:rPr>
                <w:szCs w:val="21"/>
              </w:rPr>
              <w:t>1</w:t>
            </w:r>
          </w:p>
        </w:tc>
        <w:tc>
          <w:tcPr>
            <w:tcW w:w="1276" w:type="dxa"/>
            <w:vAlign w:val="center"/>
          </w:tcPr>
          <w:p>
            <w:pPr>
              <w:rPr>
                <w:szCs w:val="21"/>
              </w:rPr>
            </w:pPr>
            <w:r>
              <w:rPr>
                <w:rFonts w:hint="eastAsia"/>
                <w:szCs w:val="21"/>
              </w:rPr>
              <w:t>附着力</w:t>
            </w:r>
            <w:r>
              <w:rPr>
                <w:szCs w:val="21"/>
              </w:rPr>
              <w:t>/</w:t>
            </w:r>
            <w:r>
              <w:rPr>
                <w:rFonts w:hint="eastAsia"/>
                <w:szCs w:val="21"/>
              </w:rPr>
              <w:t>级（≤）</w:t>
            </w:r>
          </w:p>
        </w:tc>
        <w:tc>
          <w:tcPr>
            <w:tcW w:w="1134" w:type="dxa"/>
            <w:vAlign w:val="center"/>
          </w:tcPr>
          <w:p>
            <w:pPr>
              <w:jc w:val="center"/>
              <w:rPr>
                <w:szCs w:val="21"/>
              </w:rPr>
            </w:pPr>
            <w:r>
              <w:rPr>
                <w:szCs w:val="21"/>
              </w:rPr>
              <w:t>I</w:t>
            </w:r>
            <w:r>
              <w:rPr>
                <w:rFonts w:hint="eastAsia"/>
                <w:szCs w:val="21"/>
              </w:rPr>
              <w:t>级</w:t>
            </w:r>
          </w:p>
        </w:tc>
        <w:tc>
          <w:tcPr>
            <w:tcW w:w="4252" w:type="dxa"/>
            <w:vAlign w:val="center"/>
          </w:tcPr>
          <w:p>
            <w:pPr>
              <w:rPr>
                <w:szCs w:val="21"/>
              </w:rPr>
            </w:pPr>
            <w:r>
              <w:rPr>
                <w:rFonts w:hint="eastAsia"/>
                <w:szCs w:val="21"/>
              </w:rPr>
              <w:t>按</w:t>
            </w:r>
            <w:r>
              <w:rPr>
                <w:szCs w:val="21"/>
              </w:rPr>
              <w:t>GB/T 9286</w:t>
            </w:r>
            <w:r>
              <w:rPr>
                <w:rFonts w:hint="eastAsia"/>
                <w:szCs w:val="21"/>
              </w:rPr>
              <w:t>规定的划格法</w:t>
            </w:r>
            <w:r>
              <w:rPr>
                <w:szCs w:val="21"/>
              </w:rPr>
              <w:t>2mm</w:t>
            </w:r>
            <w:r>
              <w:rPr>
                <w:rFonts w:hint="eastAsia"/>
                <w:szCs w:val="21"/>
              </w:rPr>
              <w:t>格进行。</w:t>
            </w:r>
          </w:p>
        </w:tc>
        <w:tc>
          <w:tcPr>
            <w:tcW w:w="2044" w:type="dxa"/>
            <w:vMerge w:val="restart"/>
            <w:vAlign w:val="center"/>
          </w:tcPr>
          <w:p>
            <w:pPr>
              <w:jc w:val="left"/>
              <w:rPr>
                <w:szCs w:val="21"/>
              </w:rPr>
            </w:pPr>
            <w:r>
              <w:rPr>
                <w:rFonts w:hint="eastAsia"/>
                <w:szCs w:val="21"/>
              </w:rPr>
              <w:t>样板构件或首件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Align w:val="center"/>
          </w:tcPr>
          <w:p>
            <w:pPr>
              <w:jc w:val="center"/>
              <w:rPr>
                <w:szCs w:val="21"/>
              </w:rPr>
            </w:pPr>
            <w:r>
              <w:rPr>
                <w:szCs w:val="21"/>
              </w:rPr>
              <w:t>2</w:t>
            </w:r>
          </w:p>
        </w:tc>
        <w:tc>
          <w:tcPr>
            <w:tcW w:w="1276" w:type="dxa"/>
            <w:vAlign w:val="center"/>
          </w:tcPr>
          <w:p>
            <w:pPr>
              <w:jc w:val="center"/>
              <w:rPr>
                <w:szCs w:val="21"/>
              </w:rPr>
            </w:pPr>
            <w:r>
              <w:rPr>
                <w:rFonts w:hint="eastAsia"/>
                <w:szCs w:val="21"/>
              </w:rPr>
              <w:t>铅笔硬度</w:t>
            </w:r>
          </w:p>
          <w:p>
            <w:pPr>
              <w:adjustRightInd w:val="0"/>
              <w:snapToGrid w:val="0"/>
              <w:jc w:val="left"/>
              <w:rPr>
                <w:szCs w:val="21"/>
              </w:rPr>
            </w:pPr>
            <w:r>
              <w:rPr>
                <w:rFonts w:hint="eastAsia"/>
                <w:szCs w:val="21"/>
              </w:rPr>
              <w:t>（≥）</w:t>
            </w:r>
          </w:p>
        </w:tc>
        <w:tc>
          <w:tcPr>
            <w:tcW w:w="1134" w:type="dxa"/>
            <w:vAlign w:val="center"/>
          </w:tcPr>
          <w:p>
            <w:pPr>
              <w:jc w:val="center"/>
              <w:rPr>
                <w:szCs w:val="21"/>
              </w:rPr>
            </w:pPr>
            <w:r>
              <w:rPr>
                <w:szCs w:val="21"/>
              </w:rPr>
              <w:t>5H</w:t>
            </w:r>
          </w:p>
        </w:tc>
        <w:tc>
          <w:tcPr>
            <w:tcW w:w="4252" w:type="dxa"/>
            <w:vAlign w:val="center"/>
          </w:tcPr>
          <w:p>
            <w:pPr>
              <w:rPr>
                <w:szCs w:val="21"/>
              </w:rPr>
            </w:pPr>
            <w:r>
              <w:rPr>
                <w:rFonts w:hint="eastAsia"/>
                <w:szCs w:val="21"/>
              </w:rPr>
              <w:t>按</w:t>
            </w:r>
            <w:r>
              <w:rPr>
                <w:szCs w:val="21"/>
              </w:rPr>
              <w:t>GB/T 6739</w:t>
            </w:r>
            <w:r>
              <w:rPr>
                <w:rFonts w:hint="eastAsia"/>
                <w:szCs w:val="21"/>
              </w:rPr>
              <w:t>规定的擦伤进行。</w:t>
            </w:r>
          </w:p>
        </w:tc>
        <w:tc>
          <w:tcPr>
            <w:tcW w:w="2044"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Align w:val="center"/>
          </w:tcPr>
          <w:p>
            <w:pPr>
              <w:jc w:val="center"/>
              <w:rPr>
                <w:szCs w:val="21"/>
              </w:rPr>
            </w:pPr>
            <w:r>
              <w:rPr>
                <w:szCs w:val="21"/>
              </w:rPr>
              <w:t>3</w:t>
            </w:r>
          </w:p>
        </w:tc>
        <w:tc>
          <w:tcPr>
            <w:tcW w:w="1276" w:type="dxa"/>
            <w:vAlign w:val="center"/>
          </w:tcPr>
          <w:p>
            <w:pPr>
              <w:jc w:val="center"/>
              <w:rPr>
                <w:szCs w:val="21"/>
              </w:rPr>
            </w:pPr>
            <w:r>
              <w:rPr>
                <w:rFonts w:hint="eastAsia"/>
                <w:szCs w:val="21"/>
              </w:rPr>
              <w:t>憎水性</w:t>
            </w:r>
          </w:p>
        </w:tc>
        <w:tc>
          <w:tcPr>
            <w:tcW w:w="1134" w:type="dxa"/>
            <w:vAlign w:val="center"/>
          </w:tcPr>
          <w:p>
            <w:pPr>
              <w:jc w:val="center"/>
              <w:rPr>
                <w:szCs w:val="21"/>
              </w:rPr>
            </w:pPr>
            <w:r>
              <w:rPr>
                <w:rFonts w:hint="eastAsia"/>
                <w:szCs w:val="21"/>
              </w:rPr>
              <w:t>合格</w:t>
            </w:r>
          </w:p>
        </w:tc>
        <w:tc>
          <w:tcPr>
            <w:tcW w:w="4252" w:type="dxa"/>
            <w:vAlign w:val="center"/>
          </w:tcPr>
          <w:p>
            <w:pPr>
              <w:adjustRightInd w:val="0"/>
              <w:snapToGrid w:val="0"/>
              <w:spacing w:line="360" w:lineRule="auto"/>
              <w:jc w:val="left"/>
              <w:rPr>
                <w:sz w:val="24"/>
              </w:rPr>
            </w:pPr>
            <w:r>
              <w:rPr>
                <w:rFonts w:ascii="Arial" w:hAnsi="Arial" w:cs="Arial"/>
                <w:color w:val="191919"/>
                <w:shd w:val="clear" w:color="auto" w:fill="FFFFFF"/>
              </w:rPr>
              <w:t>1.</w:t>
            </w:r>
            <w:r>
              <w:rPr>
                <w:rFonts w:hint="eastAsia" w:ascii="Arial" w:hAnsi="Arial" w:cs="Arial"/>
                <w:color w:val="191919"/>
                <w:shd w:val="clear" w:color="auto" w:fill="FFFFFF"/>
              </w:rPr>
              <w:t>用胶头滴管在垂直距离清水混凝土构件清水面（</w:t>
            </w:r>
            <w:r>
              <w:rPr>
                <w:rFonts w:ascii="Arial" w:hAnsi="Arial" w:cs="Arial"/>
                <w:color w:val="191919"/>
                <w:shd w:val="clear" w:color="auto" w:fill="FFFFFF"/>
              </w:rPr>
              <w:t>30-50</w:t>
            </w:r>
            <w:r>
              <w:rPr>
                <w:rFonts w:hint="eastAsia" w:ascii="Arial" w:hAnsi="Arial" w:cs="Arial"/>
                <w:color w:val="191919"/>
                <w:shd w:val="clear" w:color="auto" w:fill="FFFFFF"/>
              </w:rPr>
              <w:t>）</w:t>
            </w:r>
            <w:r>
              <w:rPr>
                <w:rFonts w:ascii="Arial" w:hAnsi="Arial" w:cs="Arial"/>
                <w:color w:val="191919"/>
                <w:shd w:val="clear" w:color="auto" w:fill="FFFFFF"/>
              </w:rPr>
              <w:t>mm</w:t>
            </w:r>
            <w:r>
              <w:rPr>
                <w:rFonts w:hint="eastAsia" w:ascii="Arial" w:hAnsi="Arial" w:cs="Arial"/>
                <w:color w:val="191919"/>
                <w:shd w:val="clear" w:color="auto" w:fill="FFFFFF"/>
              </w:rPr>
              <w:t>的高度处滴水（</w:t>
            </w:r>
            <w:r>
              <w:rPr>
                <w:rFonts w:ascii="Arial" w:hAnsi="Arial" w:cs="Arial"/>
                <w:color w:val="191919"/>
                <w:shd w:val="clear" w:color="auto" w:fill="FFFFFF"/>
              </w:rPr>
              <w:t>3-5</w:t>
            </w:r>
            <w:r>
              <w:rPr>
                <w:rFonts w:hint="eastAsia" w:ascii="Arial" w:hAnsi="Arial" w:cs="Arial"/>
                <w:color w:val="191919"/>
                <w:shd w:val="clear" w:color="auto" w:fill="FFFFFF"/>
              </w:rPr>
              <w:t>）滴，观察水滴在构件表面湿润状态，接触角θ</w:t>
            </w:r>
            <w:r>
              <w:rPr>
                <w:rFonts w:ascii="Arial" w:hAnsi="Arial" w:cs="Arial"/>
                <w:color w:val="191919"/>
                <w:shd w:val="clear" w:color="auto" w:fill="FFFFFF"/>
              </w:rPr>
              <w:t>&gt;90</w:t>
            </w:r>
            <w:r>
              <w:rPr>
                <w:rFonts w:hint="eastAsia" w:ascii="Arial" w:hAnsi="Arial" w:cs="Arial"/>
                <w:color w:val="191919"/>
                <w:shd w:val="clear" w:color="auto" w:fill="FFFFFF"/>
              </w:rPr>
              <w:t>°，则憎水性合格；</w:t>
            </w:r>
          </w:p>
          <w:p>
            <w:pPr>
              <w:adjustRightInd w:val="0"/>
              <w:snapToGrid w:val="0"/>
              <w:spacing w:line="360" w:lineRule="auto"/>
              <w:jc w:val="left"/>
              <w:rPr>
                <w:rFonts w:ascii="Arial" w:hAnsi="Arial" w:cs="Arial"/>
                <w:color w:val="191919"/>
                <w:sz w:val="24"/>
                <w:shd w:val="clear" w:color="auto" w:fill="FFFFFF"/>
              </w:rPr>
            </w:pPr>
            <w:r>
              <w:rPr>
                <w:rFonts w:ascii="Arial" w:hAnsi="Arial" w:cs="Arial"/>
                <w:color w:val="191919"/>
                <w:shd w:val="clear" w:color="auto" w:fill="FFFFFF"/>
              </w:rPr>
              <w:t>2.</w:t>
            </w:r>
            <w:r>
              <w:rPr>
                <w:rFonts w:hint="eastAsia" w:ascii="Arial" w:hAnsi="Arial" w:cs="Arial"/>
                <w:color w:val="191919"/>
                <w:shd w:val="clear" w:color="auto" w:fill="FFFFFF"/>
              </w:rPr>
              <w:t>缓慢将构件倾斜</w:t>
            </w:r>
            <w:r>
              <w:rPr>
                <w:rFonts w:ascii="Arial" w:hAnsi="Arial" w:cs="Arial"/>
                <w:color w:val="191919"/>
                <w:shd w:val="clear" w:color="auto" w:fill="FFFFFF"/>
              </w:rPr>
              <w:t>15</w:t>
            </w:r>
            <w:r>
              <w:rPr>
                <w:rFonts w:hint="eastAsia" w:ascii="Arial" w:hAnsi="Arial" w:cs="Arial"/>
                <w:color w:val="191919"/>
                <w:shd w:val="clear" w:color="auto" w:fill="FFFFFF"/>
              </w:rPr>
              <w:t>°</w:t>
            </w:r>
            <w:r>
              <w:rPr>
                <w:rFonts w:ascii="Arial" w:hAnsi="Arial" w:cs="Arial"/>
                <w:color w:val="191919"/>
                <w:shd w:val="clear" w:color="auto" w:fill="FFFFFF"/>
              </w:rPr>
              <w:t>-30</w:t>
            </w:r>
            <w:r>
              <w:rPr>
                <w:rFonts w:hint="eastAsia" w:ascii="Arial" w:hAnsi="Arial" w:cs="Arial"/>
                <w:color w:val="191919"/>
                <w:shd w:val="clear" w:color="auto" w:fill="FFFFFF"/>
              </w:rPr>
              <w:t>°或吹动水珠，若水珠全部滑落或滚动或只有分离的水珠，则视为合格，若同时存在分离的水珠与水带或水印，则视为不合格；</w:t>
            </w:r>
          </w:p>
          <w:p>
            <w:pPr>
              <w:adjustRightInd w:val="0"/>
              <w:snapToGrid w:val="0"/>
              <w:spacing w:line="360" w:lineRule="auto"/>
              <w:jc w:val="left"/>
              <w:rPr>
                <w:szCs w:val="21"/>
              </w:rPr>
            </w:pPr>
            <w:r>
              <w:rPr>
                <w:rFonts w:ascii="Arial" w:hAnsi="Arial" w:cs="Arial"/>
                <w:color w:val="191919"/>
                <w:shd w:val="clear" w:color="auto" w:fill="FFFFFF"/>
              </w:rPr>
              <w:t>3.</w:t>
            </w:r>
            <w:r>
              <w:rPr>
                <w:rFonts w:hint="eastAsia" w:ascii="Arial" w:hAnsi="Arial" w:cs="Arial"/>
                <w:color w:val="191919"/>
                <w:shd w:val="clear" w:color="auto" w:fill="FFFFFF"/>
              </w:rPr>
              <w:t>保护剂憎水性判定：如上述两项检验结果均合格，则判定憎水性合格，否则判定为不合格。</w:t>
            </w:r>
          </w:p>
        </w:tc>
        <w:tc>
          <w:tcPr>
            <w:tcW w:w="2044" w:type="dxa"/>
            <w:vMerge w:val="restart"/>
            <w:vAlign w:val="center"/>
          </w:tcPr>
          <w:p>
            <w:pPr>
              <w:jc w:val="left"/>
              <w:rPr>
                <w:szCs w:val="21"/>
              </w:rPr>
            </w:pPr>
            <w:r>
              <w:rPr>
                <w:rFonts w:hint="eastAsia"/>
                <w:szCs w:val="21"/>
              </w:rPr>
              <w:t>在样板构件、首件和出厂与交付清水混凝土构件时任意抽检</w:t>
            </w: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Align w:val="center"/>
          </w:tcPr>
          <w:p>
            <w:pPr>
              <w:jc w:val="center"/>
              <w:rPr>
                <w:szCs w:val="21"/>
              </w:rPr>
            </w:pPr>
            <w:r>
              <w:rPr>
                <w:szCs w:val="21"/>
              </w:rPr>
              <w:t>4</w:t>
            </w:r>
          </w:p>
        </w:tc>
        <w:tc>
          <w:tcPr>
            <w:tcW w:w="1276" w:type="dxa"/>
            <w:vAlign w:val="center"/>
          </w:tcPr>
          <w:p>
            <w:pPr>
              <w:jc w:val="center"/>
              <w:rPr>
                <w:szCs w:val="21"/>
              </w:rPr>
            </w:pPr>
            <w:r>
              <w:rPr>
                <w:rFonts w:hint="eastAsia"/>
                <w:szCs w:val="21"/>
              </w:rPr>
              <w:t>耐污性</w:t>
            </w:r>
          </w:p>
        </w:tc>
        <w:tc>
          <w:tcPr>
            <w:tcW w:w="1134" w:type="dxa"/>
            <w:vAlign w:val="center"/>
          </w:tcPr>
          <w:p>
            <w:pPr>
              <w:jc w:val="center"/>
              <w:rPr>
                <w:szCs w:val="21"/>
              </w:rPr>
            </w:pPr>
            <w:r>
              <w:rPr>
                <w:rFonts w:hint="eastAsia"/>
                <w:szCs w:val="21"/>
              </w:rPr>
              <w:t>合格</w:t>
            </w:r>
          </w:p>
        </w:tc>
        <w:tc>
          <w:tcPr>
            <w:tcW w:w="4252" w:type="dxa"/>
            <w:vAlign w:val="center"/>
          </w:tcPr>
          <w:p>
            <w:pPr>
              <w:adjustRightInd w:val="0"/>
              <w:snapToGrid w:val="0"/>
              <w:spacing w:line="360" w:lineRule="auto"/>
              <w:jc w:val="left"/>
              <w:rPr>
                <w:szCs w:val="21"/>
              </w:rPr>
            </w:pPr>
            <w:r>
              <w:rPr>
                <w:rFonts w:hint="eastAsia" w:ascii="Arial" w:hAnsi="Arial" w:cs="Arial"/>
                <w:color w:val="191919"/>
                <w:shd w:val="clear" w:color="auto" w:fill="FFFFFF"/>
              </w:rPr>
              <w:t>在清水混凝土构件清水面用记号笔涂画或滴茶水、酱油或果汁等易污染构件表面的液体，然后用软布擦拭，若能够擦掉不留痕迹，即可判定耐污性合格，否则为不合格。</w:t>
            </w:r>
          </w:p>
        </w:tc>
        <w:tc>
          <w:tcPr>
            <w:tcW w:w="2044" w:type="dxa"/>
            <w:vMerge w:val="continue"/>
          </w:tcPr>
          <w:p>
            <w:pPr>
              <w:rPr>
                <w:szCs w:val="21"/>
              </w:rPr>
            </w:pPr>
          </w:p>
        </w:tc>
      </w:tr>
    </w:tbl>
    <w:p>
      <w:pPr>
        <w:adjustRightInd w:val="0"/>
        <w:snapToGrid w:val="0"/>
        <w:spacing w:line="360" w:lineRule="auto"/>
        <w:jc w:val="left"/>
        <w:rPr>
          <w:rFonts w:ascii="Arial" w:hAnsi="Arial" w:cs="Arial"/>
          <w:color w:val="191919"/>
          <w:shd w:val="clear" w:color="auto" w:fill="FFFFFF"/>
        </w:rPr>
      </w:pPr>
    </w:p>
    <w:p>
      <w:pPr>
        <w:pStyle w:val="3"/>
        <w:adjustRightInd w:val="0"/>
        <w:snapToGrid w:val="0"/>
        <w:spacing w:before="120" w:after="120"/>
        <w:jc w:val="center"/>
        <w:rPr>
          <w:bCs w:val="0"/>
        </w:rPr>
      </w:pPr>
      <w:bookmarkStart w:id="1136" w:name="_Toc23139"/>
      <w:bookmarkStart w:id="1137" w:name="_Toc32076"/>
      <w:bookmarkStart w:id="1138" w:name="_Toc1183"/>
      <w:bookmarkStart w:id="1139" w:name="_Toc32513"/>
      <w:bookmarkStart w:id="1140" w:name="_Toc7336"/>
      <w:bookmarkStart w:id="1141" w:name="_Toc29279"/>
      <w:bookmarkStart w:id="1142" w:name="_Toc7600"/>
      <w:r>
        <w:rPr>
          <w:rFonts w:hint="eastAsia"/>
          <w:bCs w:val="0"/>
        </w:rPr>
        <w:t>9.5  成品保护</w:t>
      </w:r>
      <w:bookmarkEnd w:id="1136"/>
      <w:bookmarkEnd w:id="1137"/>
      <w:bookmarkEnd w:id="1138"/>
      <w:bookmarkEnd w:id="1139"/>
      <w:bookmarkEnd w:id="1140"/>
      <w:bookmarkEnd w:id="1141"/>
      <w:bookmarkEnd w:id="1142"/>
    </w:p>
    <w:p>
      <w:pPr>
        <w:adjustRightInd w:val="0"/>
        <w:snapToGrid w:val="0"/>
        <w:spacing w:line="360" w:lineRule="auto"/>
        <w:jc w:val="left"/>
        <w:rPr>
          <w:sz w:val="24"/>
        </w:rPr>
      </w:pPr>
      <w:r>
        <w:rPr>
          <w:rFonts w:hint="eastAsia"/>
          <w:b/>
          <w:bCs/>
          <w:sz w:val="24"/>
        </w:rPr>
        <w:t>9.5.1</w:t>
      </w:r>
      <w:r>
        <w:rPr>
          <w:rFonts w:hint="eastAsia"/>
          <w:sz w:val="24"/>
        </w:rPr>
        <w:t xml:space="preserve">  清水混凝土预制构件成品应建立严格有效的保护制度，明确保护内容和职责。</w:t>
      </w:r>
    </w:p>
    <w:p>
      <w:pPr>
        <w:adjustRightInd w:val="0"/>
        <w:snapToGrid w:val="0"/>
        <w:spacing w:line="360" w:lineRule="auto"/>
        <w:jc w:val="left"/>
        <w:rPr>
          <w:sz w:val="24"/>
        </w:rPr>
      </w:pPr>
      <w:r>
        <w:rPr>
          <w:rFonts w:hint="eastAsia"/>
          <w:b/>
          <w:bCs/>
          <w:sz w:val="24"/>
        </w:rPr>
        <w:t>9.5.2</w:t>
      </w:r>
      <w:r>
        <w:rPr>
          <w:rFonts w:hint="eastAsia"/>
          <w:sz w:val="24"/>
        </w:rPr>
        <w:t xml:space="preserve">  清水混凝土预制构件成品防护应全程进行防尘、防油、防污染，对于有外露易锈蚀部分的埋件或连接件更应加强保护。</w:t>
      </w:r>
    </w:p>
    <w:p>
      <w:pPr>
        <w:adjustRightInd w:val="0"/>
        <w:snapToGrid w:val="0"/>
        <w:spacing w:line="360" w:lineRule="auto"/>
        <w:jc w:val="left"/>
        <w:rPr>
          <w:sz w:val="24"/>
        </w:rPr>
      </w:pPr>
      <w:r>
        <w:rPr>
          <w:rFonts w:hint="eastAsia"/>
          <w:b/>
          <w:bCs/>
          <w:sz w:val="24"/>
        </w:rPr>
        <w:t>9.5.3</w:t>
      </w:r>
      <w:r>
        <w:rPr>
          <w:rFonts w:hint="eastAsia"/>
          <w:sz w:val="24"/>
        </w:rPr>
        <w:t xml:space="preserve">  清水混凝土预制构件应根据储存数量和时间设有专门的储存区域，储存场地应坚实平整；运输应有确定的工具和道路，码放和运输时的支撑位置、方法、材料和层数应符合设计和相关规范要求。</w:t>
      </w:r>
    </w:p>
    <w:p>
      <w:pPr>
        <w:adjustRightInd w:val="0"/>
        <w:snapToGrid w:val="0"/>
        <w:spacing w:line="360" w:lineRule="auto"/>
        <w:jc w:val="left"/>
        <w:rPr>
          <w:sz w:val="24"/>
        </w:rPr>
      </w:pPr>
      <w:r>
        <w:rPr>
          <w:rFonts w:hint="eastAsia"/>
          <w:b/>
          <w:bCs/>
          <w:sz w:val="24"/>
        </w:rPr>
        <w:t>9.5.4</w:t>
      </w:r>
      <w:r>
        <w:rPr>
          <w:rFonts w:hint="eastAsia"/>
          <w:sz w:val="24"/>
        </w:rPr>
        <w:t xml:space="preserve">  清水混凝土预制构件在运输过程中必须采取适当的防护措施，防止损坏或污染其表面。</w:t>
      </w:r>
    </w:p>
    <w:p>
      <w:pPr>
        <w:widowControl/>
        <w:jc w:val="left"/>
        <w:rPr>
          <w:sz w:val="24"/>
        </w:rPr>
      </w:pPr>
      <w:r>
        <w:rPr>
          <w:sz w:val="24"/>
        </w:rPr>
        <w:br w:type="page"/>
      </w:r>
    </w:p>
    <w:p>
      <w:pPr>
        <w:spacing w:before="120" w:after="120" w:line="360" w:lineRule="auto"/>
        <w:jc w:val="center"/>
        <w:outlineLvl w:val="0"/>
        <w:rPr>
          <w:b/>
          <w:sz w:val="30"/>
          <w:szCs w:val="30"/>
        </w:rPr>
      </w:pPr>
      <w:bookmarkStart w:id="1143" w:name="_Toc331"/>
      <w:bookmarkStart w:id="1144" w:name="_Toc24830"/>
      <w:bookmarkStart w:id="1145" w:name="_Toc1262"/>
      <w:bookmarkStart w:id="1146" w:name="_Toc26495"/>
      <w:r>
        <w:rPr>
          <w:rFonts w:hint="eastAsia"/>
          <w:b/>
          <w:sz w:val="30"/>
          <w:szCs w:val="30"/>
        </w:rPr>
        <w:t>10  清水混凝土预制构件成品检验与存放</w:t>
      </w:r>
      <w:bookmarkEnd w:id="1143"/>
      <w:bookmarkEnd w:id="1144"/>
      <w:bookmarkEnd w:id="1145"/>
      <w:bookmarkEnd w:id="1146"/>
    </w:p>
    <w:p>
      <w:pPr>
        <w:pStyle w:val="3"/>
        <w:adjustRightInd w:val="0"/>
        <w:snapToGrid w:val="0"/>
        <w:spacing w:before="120" w:after="120"/>
        <w:jc w:val="center"/>
        <w:rPr>
          <w:bCs w:val="0"/>
        </w:rPr>
      </w:pPr>
      <w:bookmarkStart w:id="1147" w:name="_Toc24422"/>
      <w:bookmarkStart w:id="1148" w:name="_Toc18770"/>
      <w:bookmarkStart w:id="1149" w:name="_Toc13105"/>
      <w:bookmarkStart w:id="1150" w:name="_Toc10934"/>
      <w:bookmarkStart w:id="1151" w:name="_Toc29325"/>
      <w:bookmarkStart w:id="1152" w:name="_Toc566"/>
      <w:r>
        <w:rPr>
          <w:rFonts w:hint="eastAsia"/>
          <w:bCs w:val="0"/>
        </w:rPr>
        <w:t xml:space="preserve">10.1 </w:t>
      </w:r>
      <w:bookmarkEnd w:id="1147"/>
      <w:bookmarkEnd w:id="1148"/>
      <w:r>
        <w:rPr>
          <w:rFonts w:hint="eastAsia"/>
          <w:bCs w:val="0"/>
        </w:rPr>
        <w:t xml:space="preserve"> 一般规定</w:t>
      </w:r>
      <w:bookmarkEnd w:id="1149"/>
      <w:bookmarkEnd w:id="1150"/>
      <w:bookmarkEnd w:id="1151"/>
      <w:bookmarkEnd w:id="1152"/>
    </w:p>
    <w:p>
      <w:pPr>
        <w:adjustRightInd w:val="0"/>
        <w:snapToGrid w:val="0"/>
        <w:spacing w:line="360" w:lineRule="auto"/>
        <w:jc w:val="left"/>
        <w:rPr>
          <w:sz w:val="24"/>
        </w:rPr>
      </w:pPr>
      <w:r>
        <w:rPr>
          <w:rFonts w:hint="eastAsia"/>
          <w:b/>
          <w:bCs/>
          <w:sz w:val="24"/>
        </w:rPr>
        <w:t>10.1.1</w:t>
      </w:r>
      <w:r>
        <w:rPr>
          <w:rFonts w:hint="eastAsia"/>
          <w:sz w:val="24"/>
        </w:rPr>
        <w:t xml:space="preserve">  清水混凝土预制构件应按设计要求的试验参数及检验指标进行结构性能检验，结构性能检验不合格不得出厂。</w:t>
      </w:r>
    </w:p>
    <w:p>
      <w:pPr>
        <w:adjustRightInd w:val="0"/>
        <w:snapToGrid w:val="0"/>
        <w:spacing w:line="360" w:lineRule="auto"/>
        <w:jc w:val="left"/>
        <w:rPr>
          <w:sz w:val="24"/>
        </w:rPr>
      </w:pPr>
      <w:r>
        <w:rPr>
          <w:rFonts w:hint="eastAsia"/>
          <w:b/>
          <w:bCs/>
          <w:sz w:val="24"/>
        </w:rPr>
        <w:t>10.1.2</w:t>
      </w:r>
      <w:r>
        <w:rPr>
          <w:rFonts w:hint="eastAsia"/>
          <w:sz w:val="24"/>
        </w:rPr>
        <w:t xml:space="preserve">  清水混凝土预制构件出厂前混凝土力学性能、长期性能和耐久性能指标应满足设计要求，不合格的不得出厂。</w:t>
      </w:r>
    </w:p>
    <w:p>
      <w:pPr>
        <w:adjustRightInd w:val="0"/>
        <w:snapToGrid w:val="0"/>
        <w:spacing w:line="360" w:lineRule="auto"/>
        <w:jc w:val="left"/>
        <w:rPr>
          <w:sz w:val="24"/>
        </w:rPr>
      </w:pPr>
      <w:r>
        <w:rPr>
          <w:rFonts w:hint="eastAsia"/>
          <w:b/>
          <w:bCs/>
          <w:sz w:val="24"/>
        </w:rPr>
        <w:t>10.1.3</w:t>
      </w:r>
      <w:r>
        <w:rPr>
          <w:rFonts w:hint="eastAsia"/>
          <w:sz w:val="24"/>
        </w:rPr>
        <w:t xml:space="preserve">  清水混凝土预制构件成品不得出现露筋、蜂窝、孔洞、夹渣、疏松等清水混凝土预制构件</w:t>
      </w:r>
      <w:r>
        <w:rPr>
          <w:rFonts w:hint="eastAsia"/>
          <w:sz w:val="24"/>
          <w:lang w:eastAsia="zh-CN"/>
        </w:rPr>
        <w:t>的</w:t>
      </w:r>
      <w:r>
        <w:rPr>
          <w:rFonts w:hint="eastAsia"/>
          <w:sz w:val="24"/>
        </w:rPr>
        <w:t>缺陷；其它缺陷根据其对使用功能和清水效果影响的严重</w:t>
      </w:r>
      <w:r>
        <w:rPr>
          <w:rFonts w:hint="eastAsia" w:ascii="宋体" w:hAnsi="宋体" w:cs="宋体"/>
          <w:sz w:val="24"/>
        </w:rPr>
        <w:t>程度，按表10.1.3规定</w:t>
      </w:r>
      <w:r>
        <w:rPr>
          <w:rFonts w:hint="eastAsia"/>
          <w:sz w:val="24"/>
        </w:rPr>
        <w:t>确定。</w:t>
      </w:r>
    </w:p>
    <w:p>
      <w:pPr>
        <w:adjustRightInd w:val="0"/>
        <w:snapToGrid w:val="0"/>
        <w:spacing w:line="460" w:lineRule="exact"/>
        <w:jc w:val="center"/>
        <w:rPr>
          <w:rFonts w:hint="eastAsia" w:ascii="宋体" w:hAnsi="宋体" w:eastAsia="宋体"/>
          <w:b/>
          <w:bCs/>
          <w:szCs w:val="21"/>
          <w:lang w:eastAsia="zh-CN"/>
        </w:rPr>
      </w:pPr>
      <w:r>
        <w:rPr>
          <w:rFonts w:hint="eastAsia" w:ascii="宋体" w:hAnsi="宋体"/>
          <w:b/>
          <w:bCs/>
          <w:szCs w:val="21"/>
        </w:rPr>
        <w:t xml:space="preserve">表10.1.3  </w:t>
      </w:r>
      <w:r>
        <w:rPr>
          <w:rFonts w:hint="eastAsia" w:ascii="宋体" w:hAnsi="宋体"/>
          <w:b/>
          <w:szCs w:val="21"/>
        </w:rPr>
        <w:t>清水</w:t>
      </w:r>
      <w:r>
        <w:rPr>
          <w:rFonts w:hint="eastAsia" w:ascii="宋体" w:hAnsi="宋体"/>
          <w:b/>
          <w:bCs/>
          <w:szCs w:val="21"/>
        </w:rPr>
        <w:t>混凝土预制构件</w:t>
      </w:r>
      <w:r>
        <w:rPr>
          <w:rFonts w:hint="eastAsia" w:ascii="宋体" w:hAnsi="宋体"/>
          <w:b/>
          <w:bCs/>
          <w:szCs w:val="21"/>
          <w:lang w:eastAsia="zh-CN"/>
        </w:rPr>
        <w:t>的</w:t>
      </w:r>
      <w:r>
        <w:rPr>
          <w:rFonts w:hint="eastAsia" w:ascii="宋体" w:hAnsi="宋体"/>
          <w:b/>
          <w:bCs/>
          <w:szCs w:val="21"/>
        </w:rPr>
        <w:t>缺陷</w:t>
      </w:r>
      <w:r>
        <w:rPr>
          <w:rFonts w:hint="eastAsia" w:ascii="宋体" w:hAnsi="宋体"/>
          <w:b/>
          <w:bCs/>
          <w:szCs w:val="21"/>
          <w:lang w:eastAsia="zh-CN"/>
        </w:rPr>
        <w:t>表</w:t>
      </w:r>
    </w:p>
    <w:tbl>
      <w:tblPr>
        <w:tblStyle w:val="21"/>
        <w:tblW w:w="8859"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269"/>
        <w:gridCol w:w="2430"/>
        <w:gridCol w:w="2158"/>
        <w:gridCol w:w="225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项次</w:t>
            </w:r>
          </w:p>
        </w:tc>
        <w:tc>
          <w:tcPr>
            <w:tcW w:w="1269" w:type="dxa"/>
            <w:tcBorders>
              <w:tl2br w:val="nil"/>
              <w:tr2bl w:val="nil"/>
            </w:tcBorders>
            <w:vAlign w:val="center"/>
          </w:tcPr>
          <w:p>
            <w:pPr>
              <w:jc w:val="center"/>
              <w:rPr>
                <w:rFonts w:ascii="宋体" w:hAnsi="宋体"/>
                <w:szCs w:val="21"/>
              </w:rPr>
            </w:pPr>
            <w:r>
              <w:rPr>
                <w:rFonts w:hint="eastAsia" w:ascii="宋体" w:hAnsi="宋体"/>
                <w:szCs w:val="21"/>
              </w:rPr>
              <w:t>名称</w:t>
            </w:r>
          </w:p>
        </w:tc>
        <w:tc>
          <w:tcPr>
            <w:tcW w:w="2430" w:type="dxa"/>
            <w:tcBorders>
              <w:tl2br w:val="nil"/>
              <w:tr2bl w:val="nil"/>
            </w:tcBorders>
            <w:vAlign w:val="center"/>
          </w:tcPr>
          <w:p>
            <w:pPr>
              <w:ind w:firstLine="105" w:firstLineChars="50"/>
              <w:jc w:val="center"/>
              <w:rPr>
                <w:rFonts w:ascii="宋体" w:hAnsi="宋体"/>
                <w:szCs w:val="21"/>
              </w:rPr>
            </w:pPr>
            <w:r>
              <w:rPr>
                <w:rFonts w:hint="eastAsia" w:ascii="宋体" w:hAnsi="宋体"/>
                <w:szCs w:val="21"/>
              </w:rPr>
              <w:t>缺陷现象</w:t>
            </w:r>
          </w:p>
        </w:tc>
        <w:tc>
          <w:tcPr>
            <w:tcW w:w="2158" w:type="dxa"/>
            <w:tcBorders>
              <w:tl2br w:val="nil"/>
              <w:tr2bl w:val="nil"/>
            </w:tcBorders>
            <w:vAlign w:val="center"/>
          </w:tcPr>
          <w:p>
            <w:pPr>
              <w:jc w:val="center"/>
              <w:rPr>
                <w:rFonts w:ascii="宋体" w:hAnsi="宋体"/>
                <w:szCs w:val="21"/>
              </w:rPr>
            </w:pPr>
            <w:r>
              <w:rPr>
                <w:rFonts w:hint="eastAsia" w:ascii="宋体" w:hAnsi="宋体"/>
                <w:szCs w:val="21"/>
              </w:rPr>
              <w:t>严重缺陷</w:t>
            </w:r>
          </w:p>
        </w:tc>
        <w:tc>
          <w:tcPr>
            <w:tcW w:w="2259" w:type="dxa"/>
            <w:tcBorders>
              <w:tl2br w:val="nil"/>
              <w:tr2bl w:val="nil"/>
            </w:tcBorders>
            <w:vAlign w:val="center"/>
          </w:tcPr>
          <w:p>
            <w:pPr>
              <w:jc w:val="center"/>
              <w:rPr>
                <w:rFonts w:ascii="宋体" w:hAnsi="宋体"/>
                <w:szCs w:val="21"/>
              </w:rPr>
            </w:pPr>
            <w:r>
              <w:rPr>
                <w:rFonts w:hint="eastAsia" w:ascii="宋体" w:hAnsi="宋体"/>
                <w:szCs w:val="21"/>
              </w:rPr>
              <w:t>一般缺陷</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43" w:type="dxa"/>
            <w:tcBorders>
              <w:tl2br w:val="nil"/>
              <w:tr2bl w:val="nil"/>
            </w:tcBorders>
            <w:vAlign w:val="center"/>
          </w:tcPr>
          <w:p>
            <w:pPr>
              <w:jc w:val="center"/>
              <w:rPr>
                <w:rFonts w:ascii="宋体" w:hAnsi="宋体" w:cs="宋体"/>
                <w:kern w:val="0"/>
                <w:szCs w:val="21"/>
              </w:rPr>
            </w:pPr>
            <w:r>
              <w:rPr>
                <w:rFonts w:hint="eastAsia" w:ascii="宋体" w:hAnsi="宋体" w:cs="宋体"/>
                <w:kern w:val="0"/>
                <w:szCs w:val="21"/>
              </w:rPr>
              <w:t>1</w:t>
            </w:r>
          </w:p>
        </w:tc>
        <w:tc>
          <w:tcPr>
            <w:tcW w:w="1269" w:type="dxa"/>
            <w:tcBorders>
              <w:tl2br w:val="nil"/>
              <w:tr2bl w:val="nil"/>
            </w:tcBorders>
            <w:vAlign w:val="center"/>
          </w:tcPr>
          <w:p>
            <w:pPr>
              <w:jc w:val="center"/>
              <w:rPr>
                <w:rFonts w:ascii="宋体" w:hAnsi="宋体"/>
                <w:szCs w:val="21"/>
              </w:rPr>
            </w:pPr>
            <w:r>
              <w:rPr>
                <w:rFonts w:hint="eastAsia" w:ascii="宋体" w:hAnsi="宋体"/>
                <w:szCs w:val="21"/>
              </w:rPr>
              <w:t>裂缝</w:t>
            </w:r>
          </w:p>
        </w:tc>
        <w:tc>
          <w:tcPr>
            <w:tcW w:w="2430" w:type="dxa"/>
            <w:tcBorders>
              <w:tl2br w:val="nil"/>
              <w:tr2bl w:val="nil"/>
            </w:tcBorders>
            <w:vAlign w:val="center"/>
          </w:tcPr>
          <w:p>
            <w:pPr>
              <w:jc w:val="center"/>
              <w:rPr>
                <w:rFonts w:ascii="宋体" w:hAnsi="宋体"/>
                <w:szCs w:val="21"/>
              </w:rPr>
            </w:pPr>
            <w:r>
              <w:rPr>
                <w:rFonts w:hint="eastAsia" w:ascii="宋体" w:hAnsi="宋体"/>
                <w:szCs w:val="21"/>
              </w:rPr>
              <w:t>缝隙从混凝土表面延伸至混凝土内部。</w:t>
            </w:r>
          </w:p>
        </w:tc>
        <w:tc>
          <w:tcPr>
            <w:tcW w:w="2158" w:type="dxa"/>
            <w:tcBorders>
              <w:tl2br w:val="nil"/>
              <w:tr2bl w:val="nil"/>
            </w:tcBorders>
            <w:vAlign w:val="center"/>
          </w:tcPr>
          <w:p>
            <w:pPr>
              <w:jc w:val="center"/>
              <w:rPr>
                <w:rFonts w:ascii="宋体" w:hAnsi="宋体"/>
                <w:szCs w:val="21"/>
              </w:rPr>
            </w:pPr>
            <w:r>
              <w:rPr>
                <w:rFonts w:hint="eastAsia" w:ascii="宋体" w:hAnsi="宋体"/>
                <w:szCs w:val="21"/>
              </w:rPr>
              <w:t>存在影响使用功能或距离清水面2m 有肉眼可见裂缝。</w:t>
            </w:r>
          </w:p>
        </w:tc>
        <w:tc>
          <w:tcPr>
            <w:tcW w:w="2259" w:type="dxa"/>
            <w:tcBorders>
              <w:tl2br w:val="nil"/>
              <w:tr2bl w:val="nil"/>
            </w:tcBorders>
            <w:vAlign w:val="center"/>
          </w:tcPr>
          <w:p>
            <w:pPr>
              <w:jc w:val="center"/>
              <w:rPr>
                <w:rFonts w:ascii="宋体" w:hAnsi="宋体"/>
                <w:szCs w:val="21"/>
              </w:rPr>
            </w:pPr>
            <w:r>
              <w:rPr>
                <w:rFonts w:hint="eastAsia" w:ascii="宋体" w:hAnsi="宋体"/>
                <w:szCs w:val="21"/>
              </w:rPr>
              <w:t>距离清水面2m 内肉眼可见裂缝或非清水面表面存在的不影响使用功能且宽度小于0.2mm的裂缝。</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43" w:type="dxa"/>
            <w:tcBorders>
              <w:tl2br w:val="nil"/>
              <w:tr2bl w:val="nil"/>
            </w:tcBorders>
            <w:vAlign w:val="center"/>
          </w:tcPr>
          <w:p>
            <w:pPr>
              <w:jc w:val="center"/>
              <w:rPr>
                <w:rFonts w:ascii="宋体" w:hAnsi="宋体" w:cs="宋体"/>
                <w:kern w:val="0"/>
                <w:szCs w:val="21"/>
              </w:rPr>
            </w:pPr>
            <w:r>
              <w:rPr>
                <w:rFonts w:hint="eastAsia" w:ascii="宋体" w:hAnsi="宋体" w:cs="宋体"/>
                <w:kern w:val="0"/>
                <w:szCs w:val="21"/>
              </w:rPr>
              <w:t>2</w:t>
            </w:r>
          </w:p>
        </w:tc>
        <w:tc>
          <w:tcPr>
            <w:tcW w:w="1269" w:type="dxa"/>
            <w:tcBorders>
              <w:tl2br w:val="nil"/>
              <w:tr2bl w:val="nil"/>
            </w:tcBorders>
            <w:vAlign w:val="center"/>
          </w:tcPr>
          <w:p>
            <w:pPr>
              <w:jc w:val="center"/>
              <w:rPr>
                <w:rFonts w:ascii="宋体" w:hAnsi="宋体"/>
                <w:szCs w:val="21"/>
              </w:rPr>
            </w:pPr>
            <w:r>
              <w:rPr>
                <w:rFonts w:hint="eastAsia" w:ascii="宋体" w:hAnsi="宋体"/>
                <w:szCs w:val="21"/>
              </w:rPr>
              <w:t>连接部位缺陷</w:t>
            </w:r>
          </w:p>
        </w:tc>
        <w:tc>
          <w:tcPr>
            <w:tcW w:w="2430" w:type="dxa"/>
            <w:tcBorders>
              <w:tl2br w:val="nil"/>
              <w:tr2bl w:val="nil"/>
            </w:tcBorders>
            <w:vAlign w:val="center"/>
          </w:tcPr>
          <w:p>
            <w:pPr>
              <w:jc w:val="center"/>
              <w:rPr>
                <w:rFonts w:ascii="宋体" w:hAnsi="宋体"/>
                <w:szCs w:val="21"/>
              </w:rPr>
            </w:pPr>
            <w:r>
              <w:rPr>
                <w:rFonts w:hint="eastAsia" w:ascii="宋体" w:hAnsi="宋体"/>
                <w:szCs w:val="21"/>
              </w:rPr>
              <w:t>构件连接处混凝土缺陷及连接钢筋、预埋件松动。</w:t>
            </w:r>
          </w:p>
        </w:tc>
        <w:tc>
          <w:tcPr>
            <w:tcW w:w="2158" w:type="dxa"/>
            <w:tcBorders>
              <w:tl2br w:val="nil"/>
              <w:tr2bl w:val="nil"/>
            </w:tcBorders>
            <w:vAlign w:val="center"/>
          </w:tcPr>
          <w:p>
            <w:pPr>
              <w:jc w:val="center"/>
              <w:rPr>
                <w:rFonts w:ascii="宋体" w:hAnsi="宋体"/>
                <w:szCs w:val="21"/>
              </w:rPr>
            </w:pPr>
            <w:r>
              <w:rPr>
                <w:rFonts w:hint="eastAsia" w:ascii="宋体" w:hAnsi="宋体"/>
                <w:szCs w:val="21"/>
              </w:rPr>
              <w:t>连接部位有影响结构传力性能或距离清水面2m经修饰后有肉眼可见的缺陷。</w:t>
            </w:r>
          </w:p>
        </w:tc>
        <w:tc>
          <w:tcPr>
            <w:tcW w:w="2259" w:type="dxa"/>
            <w:tcBorders>
              <w:tl2br w:val="nil"/>
              <w:tr2bl w:val="nil"/>
            </w:tcBorders>
            <w:vAlign w:val="center"/>
          </w:tcPr>
          <w:p>
            <w:pPr>
              <w:jc w:val="center"/>
              <w:rPr>
                <w:rFonts w:ascii="宋体" w:hAnsi="宋体"/>
                <w:szCs w:val="21"/>
              </w:rPr>
            </w:pPr>
            <w:r>
              <w:rPr>
                <w:rFonts w:hint="eastAsia" w:ascii="宋体" w:hAnsi="宋体"/>
                <w:szCs w:val="21"/>
              </w:rPr>
              <w:t>不影响结构传力性能且距离清水面2m 内存在的肉眼可见或非清水面存在缺陷。</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1269" w:type="dxa"/>
            <w:tcBorders>
              <w:tl2br w:val="nil"/>
              <w:tr2bl w:val="nil"/>
            </w:tcBorders>
            <w:vAlign w:val="center"/>
          </w:tcPr>
          <w:p>
            <w:pPr>
              <w:jc w:val="center"/>
              <w:rPr>
                <w:rFonts w:ascii="宋体" w:hAnsi="宋体"/>
                <w:szCs w:val="21"/>
              </w:rPr>
            </w:pPr>
            <w:r>
              <w:rPr>
                <w:rFonts w:hint="eastAsia" w:ascii="宋体" w:hAnsi="宋体"/>
                <w:szCs w:val="21"/>
              </w:rPr>
              <w:t>外形缺陷</w:t>
            </w:r>
          </w:p>
        </w:tc>
        <w:tc>
          <w:tcPr>
            <w:tcW w:w="2430" w:type="dxa"/>
            <w:tcBorders>
              <w:tl2br w:val="nil"/>
              <w:tr2bl w:val="nil"/>
            </w:tcBorders>
            <w:vAlign w:val="center"/>
          </w:tcPr>
          <w:p>
            <w:pPr>
              <w:jc w:val="center"/>
              <w:rPr>
                <w:rFonts w:ascii="宋体" w:hAnsi="宋体"/>
                <w:szCs w:val="21"/>
              </w:rPr>
            </w:pPr>
            <w:r>
              <w:rPr>
                <w:rFonts w:hint="eastAsia" w:ascii="宋体" w:hAnsi="宋体"/>
                <w:szCs w:val="21"/>
              </w:rPr>
              <w:t>棱角磕碰、不顺直、翘曲不平、飞边毛刺等。</w:t>
            </w:r>
          </w:p>
        </w:tc>
        <w:tc>
          <w:tcPr>
            <w:tcW w:w="2158" w:type="dxa"/>
            <w:tcBorders>
              <w:tl2br w:val="nil"/>
              <w:tr2bl w:val="nil"/>
            </w:tcBorders>
            <w:vAlign w:val="center"/>
          </w:tcPr>
          <w:p>
            <w:pPr>
              <w:jc w:val="center"/>
              <w:rPr>
                <w:rFonts w:ascii="宋体" w:hAnsi="宋体"/>
                <w:szCs w:val="21"/>
              </w:rPr>
            </w:pPr>
            <w:r>
              <w:rPr>
                <w:rFonts w:hint="eastAsia" w:ascii="宋体" w:hAnsi="宋体"/>
                <w:szCs w:val="21"/>
              </w:rPr>
              <w:t>影响使用功能或清水面上存在的缺陷。</w:t>
            </w:r>
          </w:p>
        </w:tc>
        <w:tc>
          <w:tcPr>
            <w:tcW w:w="2259" w:type="dxa"/>
            <w:tcBorders>
              <w:tl2br w:val="nil"/>
              <w:tr2bl w:val="nil"/>
            </w:tcBorders>
            <w:vAlign w:val="center"/>
          </w:tcPr>
          <w:p>
            <w:pPr>
              <w:jc w:val="center"/>
              <w:rPr>
                <w:rFonts w:ascii="宋体" w:hAnsi="宋体"/>
                <w:szCs w:val="21"/>
              </w:rPr>
            </w:pPr>
            <w:r>
              <w:rPr>
                <w:rFonts w:hint="eastAsia" w:ascii="宋体" w:hAnsi="宋体"/>
                <w:szCs w:val="21"/>
              </w:rPr>
              <w:t>非清水面存在的不影响使用功能的缺陷。</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4</w:t>
            </w:r>
          </w:p>
        </w:tc>
        <w:tc>
          <w:tcPr>
            <w:tcW w:w="1269" w:type="dxa"/>
            <w:tcBorders>
              <w:tl2br w:val="nil"/>
              <w:tr2bl w:val="nil"/>
            </w:tcBorders>
            <w:vAlign w:val="center"/>
          </w:tcPr>
          <w:p>
            <w:pPr>
              <w:jc w:val="center"/>
              <w:rPr>
                <w:rFonts w:ascii="宋体" w:hAnsi="宋体"/>
                <w:szCs w:val="21"/>
              </w:rPr>
            </w:pPr>
            <w:r>
              <w:rPr>
                <w:rFonts w:hint="eastAsia" w:ascii="宋体" w:hAnsi="宋体"/>
                <w:szCs w:val="21"/>
              </w:rPr>
              <w:t>外表缺陷</w:t>
            </w:r>
          </w:p>
        </w:tc>
        <w:tc>
          <w:tcPr>
            <w:tcW w:w="2430" w:type="dxa"/>
            <w:tcBorders>
              <w:tl2br w:val="nil"/>
              <w:tr2bl w:val="nil"/>
            </w:tcBorders>
            <w:vAlign w:val="center"/>
          </w:tcPr>
          <w:p>
            <w:pPr>
              <w:jc w:val="center"/>
              <w:rPr>
                <w:rFonts w:ascii="宋体" w:hAnsi="宋体"/>
                <w:szCs w:val="21"/>
              </w:rPr>
            </w:pPr>
            <w:r>
              <w:rPr>
                <w:rFonts w:hint="eastAsia" w:ascii="宋体" w:hAnsi="宋体"/>
                <w:szCs w:val="21"/>
              </w:rPr>
              <w:t>麻面、掉皮、起砂和水迹玷污</w:t>
            </w:r>
          </w:p>
        </w:tc>
        <w:tc>
          <w:tcPr>
            <w:tcW w:w="2158" w:type="dxa"/>
            <w:tcBorders>
              <w:tl2br w:val="nil"/>
              <w:tr2bl w:val="nil"/>
            </w:tcBorders>
            <w:vAlign w:val="center"/>
          </w:tcPr>
          <w:p>
            <w:pPr>
              <w:jc w:val="center"/>
              <w:rPr>
                <w:rFonts w:ascii="宋体" w:hAnsi="宋体"/>
                <w:szCs w:val="21"/>
              </w:rPr>
            </w:pPr>
            <w:r>
              <w:rPr>
                <w:rFonts w:hint="eastAsia" w:ascii="宋体" w:hAnsi="宋体"/>
                <w:szCs w:val="21"/>
              </w:rPr>
              <w:t>清水面上存在且修饰后距离清水面2m肉眼可见的缺陷。</w:t>
            </w:r>
          </w:p>
        </w:tc>
        <w:tc>
          <w:tcPr>
            <w:tcW w:w="2259" w:type="dxa"/>
            <w:tcBorders>
              <w:tl2br w:val="nil"/>
              <w:tr2bl w:val="nil"/>
            </w:tcBorders>
            <w:vAlign w:val="center"/>
          </w:tcPr>
          <w:p>
            <w:pPr>
              <w:jc w:val="center"/>
              <w:rPr>
                <w:rFonts w:ascii="宋体" w:hAnsi="宋体"/>
                <w:szCs w:val="21"/>
              </w:rPr>
            </w:pPr>
            <w:r>
              <w:rPr>
                <w:rFonts w:hint="eastAsia" w:ascii="宋体" w:hAnsi="宋体"/>
                <w:szCs w:val="21"/>
              </w:rPr>
              <w:t>非清水面存在的缺陷。</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43" w:type="dxa"/>
            <w:tcBorders>
              <w:tl2br w:val="nil"/>
              <w:tr2bl w:val="nil"/>
            </w:tcBorders>
            <w:vAlign w:val="center"/>
          </w:tcPr>
          <w:p>
            <w:pPr>
              <w:jc w:val="center"/>
              <w:rPr>
                <w:rFonts w:ascii="宋体" w:hAnsi="宋体" w:cs="宋体"/>
                <w:kern w:val="0"/>
                <w:szCs w:val="21"/>
              </w:rPr>
            </w:pPr>
            <w:r>
              <w:rPr>
                <w:rFonts w:hint="eastAsia" w:ascii="宋体" w:hAnsi="宋体" w:cs="宋体"/>
                <w:kern w:val="0"/>
                <w:szCs w:val="21"/>
              </w:rPr>
              <w:t>5</w:t>
            </w:r>
          </w:p>
        </w:tc>
        <w:tc>
          <w:tcPr>
            <w:tcW w:w="1269" w:type="dxa"/>
            <w:tcBorders>
              <w:tl2br w:val="nil"/>
              <w:tr2bl w:val="nil"/>
            </w:tcBorders>
            <w:vAlign w:val="center"/>
          </w:tcPr>
          <w:p>
            <w:pPr>
              <w:jc w:val="center"/>
              <w:rPr>
                <w:rFonts w:ascii="宋体" w:hAnsi="宋体"/>
                <w:szCs w:val="21"/>
              </w:rPr>
            </w:pPr>
            <w:r>
              <w:rPr>
                <w:rFonts w:hint="eastAsia" w:ascii="宋体" w:hAnsi="宋体"/>
                <w:szCs w:val="21"/>
              </w:rPr>
              <w:t>气泡</w:t>
            </w:r>
          </w:p>
        </w:tc>
        <w:tc>
          <w:tcPr>
            <w:tcW w:w="2430" w:type="dxa"/>
            <w:tcBorders>
              <w:tl2br w:val="nil"/>
              <w:tr2bl w:val="nil"/>
            </w:tcBorders>
            <w:vAlign w:val="center"/>
          </w:tcPr>
          <w:p>
            <w:pPr>
              <w:jc w:val="center"/>
              <w:rPr>
                <w:rFonts w:ascii="宋体" w:hAnsi="宋体"/>
                <w:szCs w:val="21"/>
              </w:rPr>
            </w:pPr>
            <w:r>
              <w:rPr>
                <w:rFonts w:hint="eastAsia" w:ascii="宋体" w:hAnsi="宋体"/>
                <w:szCs w:val="21"/>
              </w:rPr>
              <w:t>每平方米混凝土构件表面存在的直径5mm以上、深度5mm以上的气孔的数量超过5个，或存在连成片的小气泡或直径大于5mm的气孔。</w:t>
            </w:r>
          </w:p>
        </w:tc>
        <w:tc>
          <w:tcPr>
            <w:tcW w:w="2158" w:type="dxa"/>
            <w:tcBorders>
              <w:tl2br w:val="nil"/>
              <w:tr2bl w:val="nil"/>
            </w:tcBorders>
            <w:vAlign w:val="center"/>
          </w:tcPr>
          <w:p>
            <w:pPr>
              <w:jc w:val="center"/>
              <w:rPr>
                <w:rFonts w:ascii="宋体" w:hAnsi="宋体"/>
                <w:szCs w:val="21"/>
              </w:rPr>
            </w:pPr>
            <w:r>
              <w:rPr>
                <w:rFonts w:hint="eastAsia" w:ascii="宋体" w:hAnsi="宋体"/>
                <w:szCs w:val="21"/>
              </w:rPr>
              <w:t>清水面上存在且修饰后距离清水面2m肉眼可见的气泡。</w:t>
            </w:r>
          </w:p>
        </w:tc>
        <w:tc>
          <w:tcPr>
            <w:tcW w:w="2259" w:type="dxa"/>
            <w:tcBorders>
              <w:tl2br w:val="nil"/>
              <w:tr2bl w:val="nil"/>
            </w:tcBorders>
            <w:vAlign w:val="center"/>
          </w:tcPr>
          <w:p>
            <w:pPr>
              <w:jc w:val="center"/>
              <w:rPr>
                <w:rFonts w:ascii="宋体" w:hAnsi="宋体"/>
                <w:szCs w:val="21"/>
              </w:rPr>
            </w:pPr>
            <w:r>
              <w:rPr>
                <w:rFonts w:hint="eastAsia" w:ascii="宋体" w:hAnsi="宋体"/>
                <w:szCs w:val="21"/>
              </w:rPr>
              <w:t>非清水面存在的气泡。</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43" w:type="dxa"/>
            <w:tcBorders>
              <w:tl2br w:val="nil"/>
              <w:tr2bl w:val="nil"/>
            </w:tcBorders>
            <w:vAlign w:val="center"/>
          </w:tcPr>
          <w:p>
            <w:pPr>
              <w:jc w:val="center"/>
              <w:rPr>
                <w:rFonts w:ascii="宋体" w:hAnsi="宋体" w:cs="宋体"/>
                <w:kern w:val="0"/>
                <w:szCs w:val="21"/>
              </w:rPr>
            </w:pPr>
            <w:r>
              <w:rPr>
                <w:rFonts w:hint="eastAsia" w:ascii="宋体" w:hAnsi="宋体" w:cs="宋体"/>
                <w:kern w:val="0"/>
                <w:szCs w:val="21"/>
              </w:rPr>
              <w:t>6</w:t>
            </w:r>
          </w:p>
        </w:tc>
        <w:tc>
          <w:tcPr>
            <w:tcW w:w="1269" w:type="dxa"/>
            <w:tcBorders>
              <w:tl2br w:val="nil"/>
              <w:tr2bl w:val="nil"/>
            </w:tcBorders>
            <w:vAlign w:val="center"/>
          </w:tcPr>
          <w:p>
            <w:pPr>
              <w:jc w:val="center"/>
              <w:rPr>
                <w:rFonts w:ascii="宋体" w:hAnsi="宋体"/>
                <w:szCs w:val="21"/>
              </w:rPr>
            </w:pPr>
            <w:r>
              <w:rPr>
                <w:rFonts w:hint="eastAsia" w:ascii="宋体" w:hAnsi="宋体"/>
                <w:szCs w:val="21"/>
              </w:rPr>
              <w:t>颜色偏差</w:t>
            </w:r>
          </w:p>
        </w:tc>
        <w:tc>
          <w:tcPr>
            <w:tcW w:w="2430" w:type="dxa"/>
            <w:tcBorders>
              <w:tl2br w:val="nil"/>
              <w:tr2bl w:val="nil"/>
            </w:tcBorders>
            <w:vAlign w:val="center"/>
          </w:tcPr>
          <w:p>
            <w:pPr>
              <w:jc w:val="center"/>
              <w:rPr>
                <w:rFonts w:ascii="宋体" w:hAnsi="宋体"/>
                <w:szCs w:val="21"/>
              </w:rPr>
            </w:pPr>
            <w:r>
              <w:rPr>
                <w:rFonts w:hint="eastAsia" w:ascii="宋体" w:hAnsi="宋体"/>
                <w:szCs w:val="21"/>
              </w:rPr>
              <w:t>距离表面2m肉眼观察有明显颜色偏差。</w:t>
            </w:r>
          </w:p>
        </w:tc>
        <w:tc>
          <w:tcPr>
            <w:tcW w:w="2158" w:type="dxa"/>
            <w:tcBorders>
              <w:tl2br w:val="nil"/>
              <w:tr2bl w:val="nil"/>
            </w:tcBorders>
            <w:vAlign w:val="center"/>
          </w:tcPr>
          <w:p>
            <w:pPr>
              <w:jc w:val="center"/>
              <w:rPr>
                <w:rFonts w:ascii="宋体" w:hAnsi="宋体"/>
                <w:szCs w:val="21"/>
              </w:rPr>
            </w:pPr>
            <w:r>
              <w:rPr>
                <w:rFonts w:hint="eastAsia" w:ascii="宋体" w:hAnsi="宋体"/>
                <w:szCs w:val="21"/>
              </w:rPr>
              <w:t>清水面上存在的颜色偏差。</w:t>
            </w:r>
          </w:p>
        </w:tc>
        <w:tc>
          <w:tcPr>
            <w:tcW w:w="2259" w:type="dxa"/>
            <w:tcBorders>
              <w:tl2br w:val="nil"/>
              <w:tr2bl w:val="nil"/>
            </w:tcBorders>
            <w:vAlign w:val="center"/>
          </w:tcPr>
          <w:p>
            <w:pPr>
              <w:jc w:val="center"/>
              <w:rPr>
                <w:rFonts w:ascii="宋体" w:hAnsi="宋体"/>
                <w:szCs w:val="21"/>
              </w:rPr>
            </w:pPr>
            <w:r>
              <w:rPr>
                <w:rFonts w:hint="eastAsia" w:ascii="宋体" w:hAnsi="宋体"/>
                <w:szCs w:val="21"/>
              </w:rPr>
              <w:t>非清水面存在的颜色偏差。</w:t>
            </w:r>
          </w:p>
        </w:tc>
      </w:tr>
    </w:tbl>
    <w:p>
      <w:pPr>
        <w:spacing w:before="120" w:after="120" w:line="360" w:lineRule="auto"/>
        <w:ind w:firstLine="420" w:firstLineChars="200"/>
        <w:rPr>
          <w:rFonts w:ascii="楷体" w:hAnsi="楷体" w:eastAsia="楷体" w:cs="楷体"/>
          <w:szCs w:val="21"/>
        </w:rPr>
      </w:pPr>
    </w:p>
    <w:p>
      <w:pPr>
        <w:adjustRightInd w:val="0"/>
        <w:snapToGrid w:val="0"/>
        <w:spacing w:line="360" w:lineRule="auto"/>
        <w:jc w:val="left"/>
        <w:rPr>
          <w:sz w:val="24"/>
        </w:rPr>
      </w:pPr>
      <w:r>
        <w:rPr>
          <w:rFonts w:hint="eastAsia"/>
          <w:b/>
          <w:bCs/>
          <w:sz w:val="24"/>
        </w:rPr>
        <w:t>10.1.4</w:t>
      </w:r>
      <w:r>
        <w:rPr>
          <w:rFonts w:hint="eastAsia"/>
          <w:sz w:val="24"/>
        </w:rPr>
        <w:t xml:space="preserve">  清水混凝土预制构件宜按检验批留有生产和质量验收记录，宜包括但不限于：各材料和半成品试验检测报告、工序自检记录、隐蔽工程质量验收记录、钢筋质量验收记录、模具质量验收记录、预应力质量验收记录、混凝土浇筑记录、混凝土养护记录以及成品验收记录等。</w:t>
      </w:r>
    </w:p>
    <w:p>
      <w:pPr>
        <w:adjustRightInd w:val="0"/>
        <w:snapToGrid w:val="0"/>
        <w:spacing w:line="360" w:lineRule="auto"/>
        <w:jc w:val="left"/>
        <w:rPr>
          <w:sz w:val="24"/>
        </w:rPr>
      </w:pPr>
      <w:r>
        <w:rPr>
          <w:rFonts w:hint="eastAsia"/>
          <w:b/>
          <w:bCs/>
          <w:sz w:val="24"/>
        </w:rPr>
        <w:t>10.1.5</w:t>
      </w:r>
      <w:r>
        <w:rPr>
          <w:rFonts w:hint="eastAsia"/>
          <w:sz w:val="24"/>
        </w:rPr>
        <w:t xml:space="preserve">  清水混凝土预制构件出厂资料宜采用合格证管理，并宜独立组卷。</w:t>
      </w:r>
    </w:p>
    <w:p>
      <w:pPr>
        <w:pStyle w:val="3"/>
        <w:adjustRightInd w:val="0"/>
        <w:snapToGrid w:val="0"/>
        <w:spacing w:before="120" w:after="120"/>
        <w:jc w:val="center"/>
        <w:rPr>
          <w:bCs w:val="0"/>
        </w:rPr>
      </w:pPr>
      <w:bookmarkStart w:id="1153" w:name="_Toc20897"/>
      <w:bookmarkStart w:id="1154" w:name="_Toc13336"/>
      <w:bookmarkStart w:id="1155" w:name="_Toc4974"/>
      <w:bookmarkStart w:id="1156" w:name="_Toc22524"/>
      <w:r>
        <w:rPr>
          <w:rFonts w:hint="eastAsia"/>
          <w:bCs w:val="0"/>
        </w:rPr>
        <w:t>10.2  成品检验</w:t>
      </w:r>
      <w:bookmarkEnd w:id="1153"/>
      <w:bookmarkEnd w:id="1154"/>
      <w:bookmarkEnd w:id="1155"/>
      <w:bookmarkEnd w:id="1156"/>
    </w:p>
    <w:p>
      <w:pPr>
        <w:spacing w:before="120" w:after="120" w:line="360" w:lineRule="auto"/>
        <w:jc w:val="center"/>
        <w:rPr>
          <w:rFonts w:ascii="宋体" w:hAnsi="宋体"/>
          <w:b/>
          <w:sz w:val="24"/>
        </w:rPr>
      </w:pPr>
      <w:r>
        <w:rPr>
          <w:rFonts w:hint="eastAsia" w:ascii="宋体" w:hAnsi="宋体"/>
          <w:b/>
          <w:sz w:val="24"/>
        </w:rPr>
        <w:t>主控项目</w:t>
      </w:r>
    </w:p>
    <w:p>
      <w:pPr>
        <w:adjustRightInd w:val="0"/>
        <w:snapToGrid w:val="0"/>
        <w:spacing w:line="360" w:lineRule="auto"/>
        <w:jc w:val="left"/>
        <w:rPr>
          <w:sz w:val="24"/>
        </w:rPr>
      </w:pPr>
      <w:r>
        <w:rPr>
          <w:rFonts w:hint="eastAsia"/>
          <w:b/>
          <w:bCs/>
          <w:sz w:val="24"/>
        </w:rPr>
        <w:t>10.2.1</w:t>
      </w:r>
      <w:r>
        <w:rPr>
          <w:rFonts w:hint="eastAsia"/>
          <w:sz w:val="24"/>
        </w:rPr>
        <w:t xml:space="preserve">  每一块清水混凝土预制构件应独立编号，并应在构件明显部位标明工程名称、生产单位、构件型号、生产日期和质量验收标志，该标志在安装施工现场组装之前不得消失或难以识别。</w:t>
      </w:r>
    </w:p>
    <w:p>
      <w:pPr>
        <w:adjustRightInd w:val="0"/>
        <w:snapToGrid w:val="0"/>
        <w:spacing w:line="360" w:lineRule="auto"/>
        <w:ind w:firstLine="480" w:firstLineChars="200"/>
        <w:jc w:val="left"/>
        <w:rPr>
          <w:sz w:val="24"/>
        </w:rPr>
      </w:pPr>
      <w:r>
        <w:rPr>
          <w:rFonts w:hint="eastAsia"/>
          <w:sz w:val="24"/>
        </w:rPr>
        <w:t>检查数量：全数检查。</w:t>
      </w:r>
    </w:p>
    <w:p>
      <w:pPr>
        <w:adjustRightInd w:val="0"/>
        <w:snapToGrid w:val="0"/>
        <w:spacing w:line="360" w:lineRule="auto"/>
        <w:ind w:firstLine="480" w:firstLineChars="200"/>
        <w:jc w:val="left"/>
        <w:rPr>
          <w:sz w:val="24"/>
        </w:rPr>
      </w:pPr>
      <w:r>
        <w:rPr>
          <w:rFonts w:hint="eastAsia"/>
          <w:sz w:val="24"/>
        </w:rPr>
        <w:t>检验方法：观察。</w:t>
      </w:r>
    </w:p>
    <w:p>
      <w:pPr>
        <w:adjustRightInd w:val="0"/>
        <w:snapToGrid w:val="0"/>
        <w:spacing w:line="360" w:lineRule="auto"/>
        <w:jc w:val="left"/>
        <w:rPr>
          <w:sz w:val="24"/>
        </w:rPr>
      </w:pPr>
      <w:r>
        <w:rPr>
          <w:rFonts w:hint="eastAsia"/>
          <w:b/>
          <w:bCs/>
          <w:sz w:val="24"/>
        </w:rPr>
        <w:t>10.2.2</w:t>
      </w:r>
      <w:r>
        <w:rPr>
          <w:rFonts w:hint="eastAsia"/>
          <w:sz w:val="24"/>
        </w:rPr>
        <w:t xml:space="preserve">  清水混凝土预制构件清水面不应有严重缺陷。</w:t>
      </w:r>
    </w:p>
    <w:p>
      <w:pPr>
        <w:adjustRightInd w:val="0"/>
        <w:snapToGrid w:val="0"/>
        <w:spacing w:line="360" w:lineRule="auto"/>
        <w:ind w:firstLine="480" w:firstLineChars="200"/>
        <w:jc w:val="left"/>
        <w:rPr>
          <w:sz w:val="24"/>
        </w:rPr>
      </w:pPr>
      <w:r>
        <w:rPr>
          <w:rFonts w:hint="eastAsia"/>
          <w:sz w:val="24"/>
        </w:rPr>
        <w:t>检查数量：全数检查。</w:t>
      </w:r>
    </w:p>
    <w:p>
      <w:pPr>
        <w:adjustRightInd w:val="0"/>
        <w:snapToGrid w:val="0"/>
        <w:spacing w:line="360" w:lineRule="auto"/>
        <w:ind w:firstLine="480" w:firstLineChars="200"/>
        <w:jc w:val="left"/>
        <w:rPr>
          <w:sz w:val="24"/>
        </w:rPr>
      </w:pPr>
      <w:r>
        <w:rPr>
          <w:rFonts w:hint="eastAsia"/>
          <w:sz w:val="24"/>
        </w:rPr>
        <w:t>检验方法：观察或尺量。</w:t>
      </w:r>
    </w:p>
    <w:p>
      <w:pPr>
        <w:adjustRightInd w:val="0"/>
        <w:snapToGrid w:val="0"/>
        <w:spacing w:line="360" w:lineRule="auto"/>
        <w:jc w:val="left"/>
        <w:rPr>
          <w:sz w:val="24"/>
        </w:rPr>
      </w:pPr>
      <w:r>
        <w:rPr>
          <w:rFonts w:hint="eastAsia"/>
          <w:b/>
          <w:bCs/>
          <w:sz w:val="24"/>
        </w:rPr>
        <w:t>10.2.3</w:t>
      </w:r>
      <w:r>
        <w:rPr>
          <w:rFonts w:hint="eastAsia"/>
          <w:sz w:val="24"/>
        </w:rPr>
        <w:t xml:space="preserve">  清水混凝土预制构件成品不应有影响结构性能和安装、使用功能的尺寸偏差。</w:t>
      </w:r>
    </w:p>
    <w:p>
      <w:pPr>
        <w:adjustRightInd w:val="0"/>
        <w:snapToGrid w:val="0"/>
        <w:spacing w:line="360" w:lineRule="auto"/>
        <w:ind w:firstLine="480" w:firstLineChars="200"/>
        <w:jc w:val="left"/>
        <w:rPr>
          <w:sz w:val="24"/>
        </w:rPr>
      </w:pPr>
      <w:r>
        <w:rPr>
          <w:rFonts w:hint="eastAsia"/>
          <w:sz w:val="24"/>
        </w:rPr>
        <w:t>检查数量：全数检查。</w:t>
      </w:r>
    </w:p>
    <w:p>
      <w:pPr>
        <w:adjustRightInd w:val="0"/>
        <w:snapToGrid w:val="0"/>
        <w:spacing w:line="360" w:lineRule="auto"/>
        <w:ind w:firstLine="480" w:firstLineChars="200"/>
        <w:jc w:val="left"/>
        <w:rPr>
          <w:sz w:val="24"/>
        </w:rPr>
      </w:pPr>
      <w:r>
        <w:rPr>
          <w:rFonts w:hint="eastAsia"/>
          <w:sz w:val="24"/>
        </w:rPr>
        <w:t>检验方法：观察、检查技术处理方案。</w:t>
      </w:r>
    </w:p>
    <w:p>
      <w:pPr>
        <w:spacing w:line="360" w:lineRule="auto"/>
        <w:rPr>
          <w:sz w:val="24"/>
        </w:rPr>
      </w:pPr>
      <w:r>
        <w:rPr>
          <w:rFonts w:hint="eastAsia"/>
          <w:b/>
          <w:bCs/>
          <w:sz w:val="24"/>
        </w:rPr>
        <w:t>10.2.</w:t>
      </w:r>
      <w:r>
        <w:rPr>
          <w:b/>
          <w:bCs/>
          <w:sz w:val="24"/>
        </w:rPr>
        <w:t>4</w:t>
      </w:r>
      <w:r>
        <w:rPr>
          <w:rFonts w:hint="eastAsia"/>
          <w:sz w:val="24"/>
        </w:rPr>
        <w:t>清水混凝土预制构件清水面应具有憎水性和耐污性。</w:t>
      </w:r>
    </w:p>
    <w:p>
      <w:pPr>
        <w:adjustRightInd w:val="0"/>
        <w:snapToGrid w:val="0"/>
        <w:spacing w:line="360" w:lineRule="auto"/>
        <w:ind w:firstLine="480" w:firstLineChars="200"/>
        <w:jc w:val="left"/>
        <w:rPr>
          <w:sz w:val="24"/>
        </w:rPr>
      </w:pPr>
      <w:r>
        <w:rPr>
          <w:rFonts w:hint="eastAsia"/>
          <w:sz w:val="24"/>
        </w:rPr>
        <w:t>检查数量：随机抽查。</w:t>
      </w:r>
    </w:p>
    <w:p>
      <w:pPr>
        <w:adjustRightInd w:val="0"/>
        <w:snapToGrid w:val="0"/>
        <w:spacing w:line="360" w:lineRule="auto"/>
        <w:ind w:firstLine="480" w:firstLineChars="200"/>
        <w:jc w:val="left"/>
        <w:rPr>
          <w:rFonts w:ascii="宋体" w:hAnsi="宋体" w:cs="宋体"/>
          <w:sz w:val="24"/>
        </w:rPr>
      </w:pPr>
      <w:r>
        <w:rPr>
          <w:rFonts w:hint="eastAsia"/>
          <w:sz w:val="24"/>
        </w:rPr>
        <w:t>检验方法：按本标</w:t>
      </w:r>
      <w:r>
        <w:rPr>
          <w:rFonts w:hint="eastAsia" w:ascii="宋体" w:hAnsi="宋体" w:cs="宋体"/>
          <w:sz w:val="24"/>
        </w:rPr>
        <w:t>准9.4.5进行。</w:t>
      </w:r>
    </w:p>
    <w:p>
      <w:pPr>
        <w:spacing w:before="120" w:after="120" w:line="360" w:lineRule="auto"/>
        <w:jc w:val="center"/>
        <w:rPr>
          <w:rFonts w:ascii="宋体" w:hAnsi="宋体"/>
          <w:b/>
          <w:sz w:val="24"/>
        </w:rPr>
      </w:pPr>
      <w:bookmarkStart w:id="1157" w:name="_Toc5430"/>
      <w:bookmarkStart w:id="1158" w:name="_Toc19687"/>
      <w:r>
        <w:rPr>
          <w:rFonts w:hint="eastAsia" w:ascii="宋体" w:hAnsi="宋体"/>
          <w:b/>
          <w:sz w:val="24"/>
        </w:rPr>
        <w:t>一般项目</w:t>
      </w:r>
      <w:bookmarkEnd w:id="1157"/>
      <w:bookmarkEnd w:id="1158"/>
    </w:p>
    <w:p>
      <w:pPr>
        <w:adjustRightInd w:val="0"/>
        <w:snapToGrid w:val="0"/>
        <w:spacing w:line="360" w:lineRule="auto"/>
        <w:jc w:val="left"/>
        <w:rPr>
          <w:rFonts w:ascii="宋体" w:hAnsi="宋体" w:cs="宋体"/>
          <w:sz w:val="24"/>
        </w:rPr>
      </w:pPr>
      <w:r>
        <w:rPr>
          <w:rFonts w:hint="eastAsia"/>
          <w:b/>
          <w:bCs/>
          <w:sz w:val="24"/>
        </w:rPr>
        <w:t>10.2.</w:t>
      </w:r>
      <w:r>
        <w:rPr>
          <w:b/>
          <w:bCs/>
          <w:sz w:val="24"/>
        </w:rPr>
        <w:t>5</w:t>
      </w:r>
      <w:r>
        <w:rPr>
          <w:rFonts w:hint="eastAsia"/>
          <w:sz w:val="24"/>
        </w:rPr>
        <w:t xml:space="preserve">  清水混凝土预制构件成品清水面不宜有一般缺陷。对已经出现的一般缺陷，应由构件生产单位按技术处</w:t>
      </w:r>
      <w:r>
        <w:rPr>
          <w:rFonts w:hint="eastAsia" w:ascii="宋体" w:hAnsi="宋体" w:cs="宋体"/>
          <w:sz w:val="24"/>
        </w:rPr>
        <w:t>理方案进行修补或修饰，并重新检查验收,但处理的构件数量不应大于总数量的5%。</w:t>
      </w:r>
    </w:p>
    <w:p>
      <w:pPr>
        <w:adjustRightInd w:val="0"/>
        <w:snapToGrid w:val="0"/>
        <w:spacing w:line="360" w:lineRule="auto"/>
        <w:ind w:firstLine="480" w:firstLineChars="200"/>
        <w:jc w:val="left"/>
        <w:rPr>
          <w:sz w:val="24"/>
        </w:rPr>
      </w:pPr>
      <w:r>
        <w:rPr>
          <w:rFonts w:hint="eastAsia"/>
          <w:sz w:val="24"/>
        </w:rPr>
        <w:t>检查数量：全数检查。</w:t>
      </w:r>
    </w:p>
    <w:p>
      <w:pPr>
        <w:adjustRightInd w:val="0"/>
        <w:snapToGrid w:val="0"/>
        <w:spacing w:line="360" w:lineRule="auto"/>
        <w:ind w:firstLine="480" w:firstLineChars="200"/>
        <w:jc w:val="left"/>
        <w:rPr>
          <w:sz w:val="24"/>
        </w:rPr>
      </w:pPr>
      <w:r>
        <w:rPr>
          <w:rFonts w:hint="eastAsia"/>
          <w:sz w:val="24"/>
        </w:rPr>
        <w:t>检验方法：观察，检查技术处理方案。</w:t>
      </w:r>
    </w:p>
    <w:p>
      <w:pPr>
        <w:adjustRightInd w:val="0"/>
        <w:snapToGrid w:val="0"/>
        <w:spacing w:line="360" w:lineRule="auto"/>
        <w:jc w:val="left"/>
        <w:rPr>
          <w:sz w:val="24"/>
        </w:rPr>
      </w:pPr>
      <w:r>
        <w:rPr>
          <w:rFonts w:hint="eastAsia"/>
          <w:b/>
          <w:bCs/>
          <w:sz w:val="24"/>
        </w:rPr>
        <w:t>10.2.</w:t>
      </w:r>
      <w:r>
        <w:rPr>
          <w:b/>
          <w:bCs/>
          <w:sz w:val="24"/>
        </w:rPr>
        <w:t>6</w:t>
      </w:r>
      <w:r>
        <w:rPr>
          <w:rFonts w:hint="eastAsia"/>
          <w:sz w:val="24"/>
        </w:rPr>
        <w:t xml:space="preserve">  清水混凝土预制构件成品外</w:t>
      </w:r>
      <w:r>
        <w:rPr>
          <w:rFonts w:hint="eastAsia" w:ascii="宋体" w:hAnsi="宋体" w:cs="宋体"/>
          <w:sz w:val="24"/>
        </w:rPr>
        <w:t>形尺寸偏差和检验方法应符合现行北京市地方标准《预制混凝土构件质量检验标准》DB11/T968的有</w:t>
      </w:r>
      <w:r>
        <w:rPr>
          <w:rFonts w:hint="eastAsia"/>
          <w:sz w:val="24"/>
        </w:rPr>
        <w:t>关规定，特殊结构及有特殊要求的构件应另行制定质量标准。</w:t>
      </w:r>
    </w:p>
    <w:p>
      <w:pPr>
        <w:adjustRightInd w:val="0"/>
        <w:snapToGrid w:val="0"/>
        <w:spacing w:line="360" w:lineRule="auto"/>
        <w:ind w:firstLine="480" w:firstLineChars="200"/>
        <w:jc w:val="left"/>
        <w:rPr>
          <w:rFonts w:ascii="宋体" w:hAnsi="宋体" w:cs="宋体-18030"/>
          <w:kern w:val="0"/>
          <w:sz w:val="24"/>
          <w:szCs w:val="28"/>
        </w:rPr>
      </w:pPr>
      <w:r>
        <w:rPr>
          <w:rFonts w:hint="eastAsia"/>
          <w:sz w:val="24"/>
        </w:rPr>
        <w:t>检查数量：全数检查。</w:t>
      </w:r>
    </w:p>
    <w:p>
      <w:pPr>
        <w:pStyle w:val="3"/>
        <w:adjustRightInd w:val="0"/>
        <w:snapToGrid w:val="0"/>
        <w:spacing w:before="120" w:after="120"/>
        <w:jc w:val="center"/>
        <w:rPr>
          <w:bCs w:val="0"/>
        </w:rPr>
      </w:pPr>
      <w:bookmarkStart w:id="1159" w:name="_Toc26717"/>
      <w:bookmarkStart w:id="1160" w:name="_Toc32413"/>
      <w:bookmarkStart w:id="1161" w:name="_Toc21890"/>
      <w:bookmarkStart w:id="1162" w:name="_Toc14296"/>
      <w:r>
        <w:rPr>
          <w:rFonts w:hint="eastAsia"/>
          <w:bCs w:val="0"/>
        </w:rPr>
        <w:t>10.3  存放</w:t>
      </w:r>
      <w:bookmarkEnd w:id="1159"/>
      <w:bookmarkEnd w:id="1160"/>
      <w:bookmarkEnd w:id="1161"/>
      <w:bookmarkEnd w:id="1162"/>
    </w:p>
    <w:p>
      <w:pPr>
        <w:adjustRightInd w:val="0"/>
        <w:snapToGrid w:val="0"/>
        <w:spacing w:line="360" w:lineRule="auto"/>
        <w:jc w:val="left"/>
        <w:rPr>
          <w:rFonts w:ascii="宋体" w:hAnsi="宋体" w:cs="宋体"/>
          <w:sz w:val="24"/>
        </w:rPr>
      </w:pPr>
      <w:r>
        <w:rPr>
          <w:rFonts w:hint="eastAsia"/>
          <w:b/>
          <w:sz w:val="24"/>
        </w:rPr>
        <w:t>10.3.1</w:t>
      </w:r>
      <w:r>
        <w:rPr>
          <w:rFonts w:hint="eastAsia"/>
          <w:sz w:val="24"/>
        </w:rPr>
        <w:t xml:space="preserve">  清水混凝土预制构件存放应针对其特点和库区实际情况进行确定，存放管理应符合现行北京市地方标准《预制混凝土构件</w:t>
      </w:r>
      <w:r>
        <w:rPr>
          <w:rFonts w:hint="eastAsia" w:ascii="宋体" w:hAnsi="宋体" w:cs="宋体"/>
          <w:sz w:val="24"/>
        </w:rPr>
        <w:t>质量控制标准》DB11/T 1312的有关要求，存放场地应平整、坚实、排水性能良好。</w:t>
      </w:r>
    </w:p>
    <w:p>
      <w:pPr>
        <w:adjustRightInd w:val="0"/>
        <w:snapToGrid w:val="0"/>
        <w:spacing w:line="360" w:lineRule="auto"/>
        <w:jc w:val="left"/>
        <w:rPr>
          <w:rFonts w:ascii="宋体" w:hAnsi="宋体" w:cs="宋体"/>
          <w:sz w:val="24"/>
        </w:rPr>
      </w:pPr>
      <w:r>
        <w:rPr>
          <w:rFonts w:hint="eastAsia"/>
          <w:b/>
          <w:sz w:val="24"/>
        </w:rPr>
        <w:t xml:space="preserve">10.3.2 </w:t>
      </w:r>
      <w:r>
        <w:rPr>
          <w:rFonts w:hint="eastAsia"/>
          <w:sz w:val="24"/>
        </w:rPr>
        <w:t xml:space="preserve"> 清水混凝土预制构件码放高度应根据构件的</w:t>
      </w:r>
      <w:r>
        <w:rPr>
          <w:rFonts w:hint="eastAsia" w:ascii="宋体" w:hAnsi="宋体" w:cs="宋体"/>
          <w:sz w:val="24"/>
        </w:rPr>
        <w:t>重量决定，一般水平重叠码放3～6层。</w:t>
      </w:r>
    </w:p>
    <w:p>
      <w:pPr>
        <w:adjustRightInd w:val="0"/>
        <w:snapToGrid w:val="0"/>
        <w:spacing w:line="360" w:lineRule="auto"/>
        <w:jc w:val="left"/>
        <w:rPr>
          <w:sz w:val="24"/>
        </w:rPr>
      </w:pPr>
      <w:r>
        <w:rPr>
          <w:rFonts w:hint="eastAsia"/>
          <w:b/>
          <w:sz w:val="24"/>
        </w:rPr>
        <w:t xml:space="preserve">10.3.3 </w:t>
      </w:r>
      <w:r>
        <w:rPr>
          <w:rFonts w:hint="eastAsia"/>
          <w:sz w:val="24"/>
        </w:rPr>
        <w:t xml:space="preserve"> 清水混凝土预制构件码放的垫木应用塑料膜包裹，避免木方的颜色污染清水面。</w:t>
      </w:r>
    </w:p>
    <w:p>
      <w:pPr>
        <w:adjustRightInd w:val="0"/>
        <w:snapToGrid w:val="0"/>
        <w:spacing w:line="360" w:lineRule="auto"/>
        <w:jc w:val="left"/>
        <w:rPr>
          <w:rFonts w:ascii="楷体" w:hAnsi="楷体" w:eastAsia="楷体" w:cs="楷体"/>
          <w:szCs w:val="21"/>
        </w:rPr>
      </w:pPr>
      <w:r>
        <w:rPr>
          <w:rFonts w:hint="eastAsia"/>
          <w:b/>
          <w:sz w:val="24"/>
        </w:rPr>
        <w:t>10</w:t>
      </w:r>
      <w:r>
        <w:rPr>
          <w:b/>
          <w:sz w:val="24"/>
        </w:rPr>
        <w:t>.</w:t>
      </w:r>
      <w:r>
        <w:rPr>
          <w:rFonts w:hint="eastAsia"/>
          <w:b/>
          <w:sz w:val="24"/>
        </w:rPr>
        <w:t>3.4</w:t>
      </w:r>
      <w:r>
        <w:rPr>
          <w:rFonts w:hint="eastAsia"/>
          <w:sz w:val="24"/>
        </w:rPr>
        <w:t xml:space="preserve">  重叠码放时，应在清水混凝土预制构件内水分基本蒸发后再进行。若无特殊要求，最上边清水混凝土预制构件应进行覆盖。</w:t>
      </w:r>
    </w:p>
    <w:p>
      <w:pPr>
        <w:pStyle w:val="3"/>
        <w:adjustRightInd w:val="0"/>
        <w:snapToGrid w:val="0"/>
        <w:spacing w:before="312" w:after="312"/>
        <w:jc w:val="center"/>
        <w:outlineLvl w:val="9"/>
        <w:rPr>
          <w:b w:val="0"/>
        </w:rPr>
        <w:sectPr>
          <w:pgSz w:w="11906" w:h="16838"/>
          <w:pgMar w:top="1701" w:right="1701" w:bottom="1304" w:left="1701" w:header="851" w:footer="992" w:gutter="0"/>
          <w:cols w:space="720" w:num="1"/>
          <w:docGrid w:type="linesAndChars" w:linePitch="312" w:charSpace="0"/>
        </w:sectPr>
      </w:pPr>
      <w:bookmarkStart w:id="1163" w:name="_Toc4053"/>
      <w:bookmarkStart w:id="1164" w:name="_Toc7640"/>
    </w:p>
    <w:bookmarkEnd w:id="1163"/>
    <w:bookmarkEnd w:id="1164"/>
    <w:p>
      <w:pPr>
        <w:spacing w:before="120" w:after="120" w:line="360" w:lineRule="auto"/>
        <w:jc w:val="center"/>
        <w:outlineLvl w:val="0"/>
        <w:rPr>
          <w:b/>
          <w:sz w:val="30"/>
          <w:szCs w:val="30"/>
        </w:rPr>
      </w:pPr>
      <w:bookmarkStart w:id="1165" w:name="_Toc12469"/>
      <w:bookmarkStart w:id="1166" w:name="_Toc9475"/>
      <w:bookmarkStart w:id="1167" w:name="_Toc14104"/>
      <w:bookmarkStart w:id="1168" w:name="_Toc5218"/>
      <w:bookmarkStart w:id="1169" w:name="_Toc14426"/>
      <w:bookmarkStart w:id="1170" w:name="_Toc14292"/>
      <w:r>
        <w:rPr>
          <w:rFonts w:hint="eastAsia"/>
          <w:b/>
          <w:sz w:val="30"/>
          <w:szCs w:val="30"/>
        </w:rPr>
        <w:t>11  出厂检验与交付</w:t>
      </w:r>
      <w:bookmarkEnd w:id="1165"/>
      <w:bookmarkEnd w:id="1166"/>
      <w:bookmarkEnd w:id="1167"/>
      <w:bookmarkEnd w:id="1168"/>
      <w:bookmarkEnd w:id="1169"/>
      <w:bookmarkEnd w:id="1170"/>
    </w:p>
    <w:p>
      <w:pPr>
        <w:pStyle w:val="3"/>
        <w:adjustRightInd w:val="0"/>
        <w:snapToGrid w:val="0"/>
        <w:spacing w:before="120" w:after="120"/>
        <w:jc w:val="center"/>
        <w:rPr>
          <w:bCs w:val="0"/>
        </w:rPr>
      </w:pPr>
      <w:bookmarkStart w:id="1171" w:name="_Toc8493"/>
      <w:bookmarkStart w:id="1172" w:name="_Toc31055"/>
      <w:bookmarkStart w:id="1173" w:name="_Toc14711"/>
      <w:bookmarkStart w:id="1174" w:name="_Toc5621"/>
      <w:bookmarkStart w:id="1175" w:name="_Toc31424"/>
      <w:bookmarkStart w:id="1176" w:name="_Toc26252"/>
      <w:r>
        <w:rPr>
          <w:rFonts w:hint="eastAsia"/>
          <w:bCs w:val="0"/>
        </w:rPr>
        <w:t>11.1  出厂</w:t>
      </w:r>
      <w:bookmarkEnd w:id="1171"/>
      <w:bookmarkEnd w:id="1172"/>
      <w:r>
        <w:rPr>
          <w:rFonts w:hint="eastAsia"/>
          <w:bCs w:val="0"/>
        </w:rPr>
        <w:t>检验</w:t>
      </w:r>
      <w:bookmarkEnd w:id="1173"/>
      <w:bookmarkEnd w:id="1174"/>
      <w:bookmarkEnd w:id="1175"/>
      <w:bookmarkEnd w:id="1176"/>
    </w:p>
    <w:p>
      <w:pPr>
        <w:adjustRightInd w:val="0"/>
        <w:snapToGrid w:val="0"/>
        <w:spacing w:line="360" w:lineRule="auto"/>
        <w:jc w:val="left"/>
        <w:rPr>
          <w:sz w:val="24"/>
        </w:rPr>
      </w:pPr>
      <w:r>
        <w:rPr>
          <w:rFonts w:hint="eastAsia"/>
          <w:b/>
          <w:sz w:val="24"/>
        </w:rPr>
        <w:t>11.1.1</w:t>
      </w:r>
      <w:r>
        <w:rPr>
          <w:rFonts w:hint="eastAsia"/>
          <w:sz w:val="24"/>
        </w:rPr>
        <w:t xml:space="preserve">  出厂的清水混凝土预制构件的外观质量不应有严重缺陷，且不应有影响结构性能和安装、使用功能的尺寸偏差。</w:t>
      </w:r>
    </w:p>
    <w:p>
      <w:pPr>
        <w:adjustRightInd w:val="0"/>
        <w:snapToGrid w:val="0"/>
        <w:spacing w:line="360" w:lineRule="auto"/>
        <w:ind w:firstLine="480" w:firstLineChars="200"/>
        <w:jc w:val="left"/>
        <w:rPr>
          <w:sz w:val="24"/>
        </w:rPr>
      </w:pPr>
      <w:r>
        <w:rPr>
          <w:rFonts w:hint="eastAsia"/>
          <w:sz w:val="24"/>
        </w:rPr>
        <w:t>检查数量：全数检查。</w:t>
      </w:r>
    </w:p>
    <w:p>
      <w:pPr>
        <w:adjustRightInd w:val="0"/>
        <w:snapToGrid w:val="0"/>
        <w:spacing w:line="360" w:lineRule="auto"/>
        <w:ind w:firstLine="480" w:firstLineChars="200"/>
        <w:jc w:val="left"/>
        <w:rPr>
          <w:sz w:val="24"/>
        </w:rPr>
      </w:pPr>
      <w:r>
        <w:rPr>
          <w:rFonts w:hint="eastAsia"/>
          <w:sz w:val="24"/>
        </w:rPr>
        <w:t>检验方法：观察。</w:t>
      </w:r>
    </w:p>
    <w:p>
      <w:pPr>
        <w:adjustRightInd w:val="0"/>
        <w:snapToGrid w:val="0"/>
        <w:spacing w:line="360" w:lineRule="auto"/>
        <w:jc w:val="left"/>
        <w:rPr>
          <w:sz w:val="24"/>
        </w:rPr>
      </w:pPr>
      <w:r>
        <w:rPr>
          <w:rFonts w:hint="eastAsia"/>
          <w:b/>
          <w:sz w:val="24"/>
        </w:rPr>
        <w:t>11.1.2</w:t>
      </w:r>
      <w:r>
        <w:rPr>
          <w:rFonts w:hint="eastAsia"/>
          <w:sz w:val="24"/>
        </w:rPr>
        <w:t xml:space="preserve">  出厂的清水混凝土预制构件上的清水面质量、装饰面质量、粗糙面或键槽以及预埋件、预留插筋、预留孔洞和预埋管线等规格型号、数量应符合设计要求。</w:t>
      </w:r>
    </w:p>
    <w:p>
      <w:pPr>
        <w:adjustRightInd w:val="0"/>
        <w:snapToGrid w:val="0"/>
        <w:spacing w:line="360" w:lineRule="auto"/>
        <w:ind w:firstLine="480" w:firstLineChars="200"/>
        <w:jc w:val="left"/>
        <w:rPr>
          <w:sz w:val="24"/>
        </w:rPr>
      </w:pPr>
      <w:r>
        <w:rPr>
          <w:rFonts w:hint="eastAsia"/>
          <w:sz w:val="24"/>
        </w:rPr>
        <w:t>检查数量：全数检查。</w:t>
      </w:r>
    </w:p>
    <w:p>
      <w:pPr>
        <w:adjustRightInd w:val="0"/>
        <w:snapToGrid w:val="0"/>
        <w:spacing w:line="360" w:lineRule="auto"/>
        <w:ind w:firstLine="480" w:firstLineChars="200"/>
        <w:jc w:val="left"/>
        <w:rPr>
          <w:sz w:val="24"/>
        </w:rPr>
      </w:pPr>
      <w:r>
        <w:rPr>
          <w:rFonts w:hint="eastAsia"/>
          <w:sz w:val="24"/>
        </w:rPr>
        <w:t>检验方法：观察。</w:t>
      </w:r>
    </w:p>
    <w:p>
      <w:pPr>
        <w:adjustRightInd w:val="0"/>
        <w:snapToGrid w:val="0"/>
        <w:spacing w:line="360" w:lineRule="auto"/>
        <w:jc w:val="left"/>
        <w:rPr>
          <w:sz w:val="24"/>
        </w:rPr>
      </w:pPr>
      <w:r>
        <w:rPr>
          <w:rFonts w:hint="eastAsia"/>
          <w:b/>
          <w:sz w:val="24"/>
        </w:rPr>
        <w:t xml:space="preserve">11.1.3 </w:t>
      </w:r>
      <w:r>
        <w:rPr>
          <w:rFonts w:hint="eastAsia"/>
          <w:sz w:val="24"/>
        </w:rPr>
        <w:t xml:space="preserve"> 出厂时应随清水混凝土预制构件向使用单位提供“预制构件出厂合格证”，不合格的清水混凝土预制构件不得出厂。</w:t>
      </w:r>
    </w:p>
    <w:p>
      <w:pPr>
        <w:adjustRightInd w:val="0"/>
        <w:snapToGrid w:val="0"/>
        <w:spacing w:line="360" w:lineRule="auto"/>
        <w:jc w:val="left"/>
        <w:rPr>
          <w:sz w:val="24"/>
        </w:rPr>
      </w:pPr>
      <w:bookmarkStart w:id="1177" w:name="_Toc8808"/>
      <w:r>
        <w:rPr>
          <w:rFonts w:hint="eastAsia"/>
          <w:b/>
          <w:sz w:val="24"/>
        </w:rPr>
        <w:t xml:space="preserve">11.1.4 </w:t>
      </w:r>
      <w:r>
        <w:rPr>
          <w:rFonts w:hint="eastAsia"/>
          <w:sz w:val="24"/>
        </w:rPr>
        <w:t xml:space="preserve"> 清水混凝土预制构件出厂合格证宜包括下列内容：</w:t>
      </w:r>
      <w:bookmarkEnd w:id="1177"/>
    </w:p>
    <w:p>
      <w:pPr>
        <w:adjustRightInd w:val="0"/>
        <w:snapToGrid w:val="0"/>
        <w:spacing w:line="360" w:lineRule="auto"/>
        <w:ind w:firstLine="480" w:firstLineChars="200"/>
        <w:jc w:val="left"/>
        <w:rPr>
          <w:sz w:val="24"/>
        </w:rPr>
      </w:pPr>
      <w:r>
        <w:rPr>
          <w:rFonts w:hint="eastAsia"/>
          <w:b/>
          <w:bCs/>
          <w:sz w:val="24"/>
        </w:rPr>
        <w:t>1</w:t>
      </w:r>
      <w:r>
        <w:rPr>
          <w:rFonts w:hint="eastAsia"/>
          <w:sz w:val="24"/>
        </w:rPr>
        <w:t xml:space="preserve">  合格证编号、构件编号；</w:t>
      </w:r>
    </w:p>
    <w:p>
      <w:pPr>
        <w:adjustRightInd w:val="0"/>
        <w:snapToGrid w:val="0"/>
        <w:spacing w:line="360" w:lineRule="auto"/>
        <w:ind w:firstLine="480" w:firstLineChars="200"/>
        <w:jc w:val="left"/>
        <w:rPr>
          <w:sz w:val="24"/>
        </w:rPr>
      </w:pPr>
      <w:r>
        <w:rPr>
          <w:rFonts w:hint="eastAsia"/>
          <w:b/>
          <w:bCs/>
          <w:sz w:val="24"/>
        </w:rPr>
        <w:t>2</w:t>
      </w:r>
      <w:r>
        <w:rPr>
          <w:rFonts w:hint="eastAsia"/>
          <w:sz w:val="24"/>
        </w:rPr>
        <w:t xml:space="preserve">  产品数量；</w:t>
      </w:r>
    </w:p>
    <w:p>
      <w:pPr>
        <w:adjustRightInd w:val="0"/>
        <w:snapToGrid w:val="0"/>
        <w:spacing w:line="360" w:lineRule="auto"/>
        <w:ind w:firstLine="480" w:firstLineChars="200"/>
        <w:jc w:val="left"/>
        <w:rPr>
          <w:sz w:val="24"/>
        </w:rPr>
      </w:pPr>
      <w:r>
        <w:rPr>
          <w:rFonts w:hint="eastAsia"/>
          <w:b/>
          <w:bCs/>
          <w:sz w:val="24"/>
        </w:rPr>
        <w:t>3</w:t>
      </w:r>
      <w:r>
        <w:rPr>
          <w:rFonts w:hint="eastAsia"/>
          <w:sz w:val="24"/>
        </w:rPr>
        <w:t xml:space="preserve">  构件型号；</w:t>
      </w:r>
    </w:p>
    <w:p>
      <w:pPr>
        <w:adjustRightInd w:val="0"/>
        <w:snapToGrid w:val="0"/>
        <w:spacing w:line="360" w:lineRule="auto"/>
        <w:ind w:firstLine="480" w:firstLineChars="200"/>
        <w:jc w:val="left"/>
        <w:rPr>
          <w:sz w:val="24"/>
        </w:rPr>
      </w:pPr>
      <w:r>
        <w:rPr>
          <w:rFonts w:hint="eastAsia"/>
          <w:b/>
          <w:bCs/>
          <w:sz w:val="24"/>
        </w:rPr>
        <w:t>4</w:t>
      </w:r>
      <w:r>
        <w:rPr>
          <w:rFonts w:hint="eastAsia"/>
          <w:sz w:val="24"/>
        </w:rPr>
        <w:t xml:space="preserve">  质量情况；</w:t>
      </w:r>
    </w:p>
    <w:p>
      <w:pPr>
        <w:adjustRightInd w:val="0"/>
        <w:snapToGrid w:val="0"/>
        <w:spacing w:line="360" w:lineRule="auto"/>
        <w:ind w:firstLine="480" w:firstLineChars="200"/>
        <w:jc w:val="left"/>
        <w:rPr>
          <w:sz w:val="24"/>
        </w:rPr>
      </w:pPr>
      <w:r>
        <w:rPr>
          <w:rFonts w:hint="eastAsia"/>
          <w:b/>
          <w:bCs/>
          <w:sz w:val="24"/>
        </w:rPr>
        <w:t>5</w:t>
      </w:r>
      <w:r>
        <w:rPr>
          <w:rFonts w:hint="eastAsia"/>
          <w:sz w:val="24"/>
        </w:rPr>
        <w:t xml:space="preserve">  生产企业名称、生产日期、出厂日期；</w:t>
      </w:r>
    </w:p>
    <w:p>
      <w:pPr>
        <w:adjustRightInd w:val="0"/>
        <w:snapToGrid w:val="0"/>
        <w:spacing w:line="360" w:lineRule="auto"/>
        <w:ind w:firstLine="480" w:firstLineChars="200"/>
        <w:jc w:val="left"/>
        <w:rPr>
          <w:sz w:val="24"/>
        </w:rPr>
      </w:pPr>
      <w:r>
        <w:rPr>
          <w:rFonts w:hint="eastAsia"/>
          <w:b/>
          <w:bCs/>
          <w:sz w:val="24"/>
        </w:rPr>
        <w:t>6</w:t>
      </w:r>
      <w:r>
        <w:rPr>
          <w:rFonts w:hint="eastAsia"/>
          <w:sz w:val="24"/>
        </w:rPr>
        <w:t xml:space="preserve">  检验员签名或盖章（可用检验员代号表示）。</w:t>
      </w:r>
    </w:p>
    <w:p>
      <w:pPr>
        <w:pStyle w:val="3"/>
        <w:adjustRightInd w:val="0"/>
        <w:snapToGrid w:val="0"/>
        <w:spacing w:before="120" w:after="120"/>
        <w:jc w:val="center"/>
        <w:rPr>
          <w:bCs w:val="0"/>
        </w:rPr>
      </w:pPr>
      <w:bookmarkStart w:id="1178" w:name="_Toc19940"/>
      <w:bookmarkStart w:id="1179" w:name="_Toc5722"/>
      <w:bookmarkStart w:id="1180" w:name="_Toc9090"/>
      <w:bookmarkStart w:id="1181" w:name="_Toc29877"/>
      <w:bookmarkStart w:id="1182" w:name="_Toc61"/>
      <w:bookmarkStart w:id="1183" w:name="_Toc26168"/>
      <w:r>
        <w:rPr>
          <w:rFonts w:hint="eastAsia"/>
          <w:bCs w:val="0"/>
        </w:rPr>
        <w:t>11.2  资料与运输</w:t>
      </w:r>
      <w:bookmarkEnd w:id="1178"/>
      <w:bookmarkEnd w:id="1179"/>
      <w:bookmarkEnd w:id="1180"/>
      <w:bookmarkEnd w:id="1181"/>
      <w:bookmarkEnd w:id="1182"/>
      <w:bookmarkEnd w:id="1183"/>
    </w:p>
    <w:p>
      <w:pPr>
        <w:adjustRightInd w:val="0"/>
        <w:snapToGrid w:val="0"/>
        <w:spacing w:line="360" w:lineRule="auto"/>
        <w:jc w:val="left"/>
        <w:rPr>
          <w:sz w:val="24"/>
        </w:rPr>
      </w:pPr>
      <w:r>
        <w:rPr>
          <w:rFonts w:hint="eastAsia"/>
          <w:b/>
          <w:sz w:val="24"/>
        </w:rPr>
        <w:t>11.2.1</w:t>
      </w:r>
      <w:r>
        <w:rPr>
          <w:rFonts w:hint="eastAsia"/>
          <w:sz w:val="24"/>
        </w:rPr>
        <w:t xml:space="preserve">  清水混凝土预制构件出厂时应按照有关标准规定或合同要求随车提供与构件型号和数量完全对应的产品质量证明文件，产品质量证明文件宜包括以下内容：</w:t>
      </w:r>
    </w:p>
    <w:p>
      <w:pPr>
        <w:adjustRightInd w:val="0"/>
        <w:snapToGrid w:val="0"/>
        <w:spacing w:line="360" w:lineRule="auto"/>
        <w:ind w:firstLine="480" w:firstLineChars="200"/>
        <w:jc w:val="left"/>
        <w:rPr>
          <w:sz w:val="24"/>
        </w:rPr>
      </w:pPr>
      <w:r>
        <w:rPr>
          <w:rFonts w:hint="eastAsia"/>
          <w:b/>
          <w:bCs/>
          <w:sz w:val="24"/>
        </w:rPr>
        <w:t>1</w:t>
      </w:r>
      <w:r>
        <w:rPr>
          <w:rFonts w:hint="eastAsia"/>
          <w:sz w:val="24"/>
        </w:rPr>
        <w:t xml:space="preserve">  出厂合格证；</w:t>
      </w:r>
    </w:p>
    <w:p>
      <w:pPr>
        <w:adjustRightInd w:val="0"/>
        <w:snapToGrid w:val="0"/>
        <w:spacing w:line="360" w:lineRule="auto"/>
        <w:ind w:firstLine="480" w:firstLineChars="200"/>
        <w:jc w:val="left"/>
        <w:rPr>
          <w:sz w:val="24"/>
        </w:rPr>
      </w:pPr>
      <w:r>
        <w:rPr>
          <w:rFonts w:hint="eastAsia"/>
          <w:b/>
          <w:bCs/>
          <w:sz w:val="24"/>
        </w:rPr>
        <w:t>2</w:t>
      </w:r>
      <w:r>
        <w:rPr>
          <w:rFonts w:hint="eastAsia"/>
          <w:sz w:val="24"/>
        </w:rPr>
        <w:t xml:space="preserve">  混凝土抗压强度等设计要求的各项性能试验报告；</w:t>
      </w:r>
    </w:p>
    <w:p>
      <w:pPr>
        <w:adjustRightInd w:val="0"/>
        <w:snapToGrid w:val="0"/>
        <w:spacing w:line="360" w:lineRule="auto"/>
        <w:ind w:firstLine="480" w:firstLineChars="200"/>
        <w:jc w:val="left"/>
        <w:rPr>
          <w:sz w:val="24"/>
        </w:rPr>
      </w:pPr>
      <w:r>
        <w:rPr>
          <w:rFonts w:hint="eastAsia"/>
          <w:b/>
          <w:bCs/>
          <w:sz w:val="24"/>
        </w:rPr>
        <w:t>3</w:t>
      </w:r>
      <w:r>
        <w:rPr>
          <w:rFonts w:hint="eastAsia"/>
          <w:sz w:val="24"/>
        </w:rPr>
        <w:t xml:space="preserve">  主筋试验报告；</w:t>
      </w:r>
    </w:p>
    <w:p>
      <w:pPr>
        <w:adjustRightInd w:val="0"/>
        <w:snapToGrid w:val="0"/>
        <w:spacing w:line="360" w:lineRule="auto"/>
        <w:ind w:firstLine="480" w:firstLineChars="200"/>
        <w:jc w:val="left"/>
        <w:rPr>
          <w:sz w:val="24"/>
        </w:rPr>
      </w:pPr>
      <w:r>
        <w:rPr>
          <w:rFonts w:hint="eastAsia"/>
          <w:b/>
          <w:bCs/>
          <w:sz w:val="24"/>
        </w:rPr>
        <w:t>4</w:t>
      </w:r>
      <w:r>
        <w:rPr>
          <w:rFonts w:hint="eastAsia"/>
          <w:sz w:val="24"/>
        </w:rPr>
        <w:t xml:space="preserve">  结构性能检验报告； </w:t>
      </w:r>
    </w:p>
    <w:p>
      <w:pPr>
        <w:adjustRightInd w:val="0"/>
        <w:snapToGrid w:val="0"/>
        <w:spacing w:line="360" w:lineRule="auto"/>
        <w:ind w:firstLine="480" w:firstLineChars="200"/>
        <w:jc w:val="left"/>
        <w:rPr>
          <w:sz w:val="24"/>
        </w:rPr>
      </w:pPr>
      <w:r>
        <w:rPr>
          <w:rFonts w:hint="eastAsia"/>
          <w:b/>
          <w:bCs/>
          <w:sz w:val="24"/>
        </w:rPr>
        <w:t>5</w:t>
      </w:r>
      <w:r>
        <w:rPr>
          <w:rFonts w:hint="eastAsia"/>
          <w:sz w:val="24"/>
        </w:rPr>
        <w:t xml:space="preserve">  根据合同要求应提供的其它质量证明文件。</w:t>
      </w:r>
    </w:p>
    <w:p>
      <w:pPr>
        <w:adjustRightInd w:val="0"/>
        <w:snapToGrid w:val="0"/>
        <w:spacing w:line="360" w:lineRule="auto"/>
        <w:jc w:val="left"/>
        <w:rPr>
          <w:sz w:val="24"/>
        </w:rPr>
      </w:pPr>
      <w:r>
        <w:rPr>
          <w:rFonts w:hint="eastAsia"/>
          <w:b/>
          <w:sz w:val="24"/>
        </w:rPr>
        <w:t>11.2.2</w:t>
      </w:r>
      <w:r>
        <w:rPr>
          <w:rFonts w:hint="eastAsia"/>
          <w:sz w:val="24"/>
        </w:rPr>
        <w:t xml:space="preserve">  清水混凝土预制构件应制定运输方案，运输方案应符合以下规定：</w:t>
      </w:r>
    </w:p>
    <w:p>
      <w:pPr>
        <w:adjustRightInd w:val="0"/>
        <w:snapToGrid w:val="0"/>
        <w:spacing w:line="360" w:lineRule="auto"/>
        <w:ind w:firstLine="480" w:firstLineChars="200"/>
        <w:jc w:val="left"/>
        <w:rPr>
          <w:sz w:val="24"/>
        </w:rPr>
      </w:pPr>
      <w:r>
        <w:rPr>
          <w:rFonts w:hint="eastAsia"/>
          <w:b/>
          <w:bCs/>
          <w:sz w:val="24"/>
        </w:rPr>
        <w:t>1</w:t>
      </w:r>
      <w:r>
        <w:rPr>
          <w:rFonts w:hint="eastAsia"/>
          <w:sz w:val="24"/>
        </w:rPr>
        <w:t xml:space="preserve">  应合理安排车辆确保按计划供应；</w:t>
      </w:r>
    </w:p>
    <w:p>
      <w:pPr>
        <w:adjustRightInd w:val="0"/>
        <w:snapToGrid w:val="0"/>
        <w:spacing w:line="360" w:lineRule="auto"/>
        <w:ind w:firstLine="480" w:firstLineChars="200"/>
        <w:jc w:val="left"/>
        <w:rPr>
          <w:sz w:val="24"/>
        </w:rPr>
      </w:pPr>
      <w:r>
        <w:rPr>
          <w:rFonts w:hint="eastAsia"/>
          <w:b/>
          <w:bCs/>
          <w:sz w:val="24"/>
        </w:rPr>
        <w:t>2</w:t>
      </w:r>
      <w:r>
        <w:rPr>
          <w:rFonts w:hint="eastAsia"/>
          <w:sz w:val="24"/>
        </w:rPr>
        <w:t xml:space="preserve">  应合理选择运输车辆和线路；</w:t>
      </w:r>
    </w:p>
    <w:p>
      <w:pPr>
        <w:adjustRightInd w:val="0"/>
        <w:snapToGrid w:val="0"/>
        <w:spacing w:line="360" w:lineRule="auto"/>
        <w:ind w:firstLine="480" w:firstLineChars="200"/>
        <w:jc w:val="left"/>
        <w:rPr>
          <w:sz w:val="24"/>
        </w:rPr>
      </w:pPr>
      <w:r>
        <w:rPr>
          <w:rFonts w:hint="eastAsia"/>
          <w:b/>
          <w:bCs/>
          <w:sz w:val="24"/>
        </w:rPr>
        <w:t xml:space="preserve">3  </w:t>
      </w:r>
      <w:r>
        <w:rPr>
          <w:rFonts w:hint="eastAsia"/>
          <w:sz w:val="24"/>
        </w:rPr>
        <w:t>宜选用低平板车运输预制构件，其装车支撑位置应根据计算确定；</w:t>
      </w:r>
    </w:p>
    <w:p>
      <w:pPr>
        <w:adjustRightInd w:val="0"/>
        <w:snapToGrid w:val="0"/>
        <w:spacing w:line="360" w:lineRule="auto"/>
        <w:ind w:firstLine="480" w:firstLineChars="200"/>
        <w:jc w:val="left"/>
        <w:outlineLvl w:val="0"/>
        <w:rPr>
          <w:sz w:val="24"/>
        </w:rPr>
      </w:pPr>
      <w:bookmarkStart w:id="1184" w:name="_Toc19586"/>
      <w:bookmarkStart w:id="1185" w:name="_Toc29720"/>
      <w:bookmarkStart w:id="1186" w:name="_Toc13633"/>
      <w:bookmarkStart w:id="1187" w:name="_Toc5089"/>
      <w:bookmarkStart w:id="1188" w:name="_Toc108"/>
      <w:bookmarkStart w:id="1189" w:name="_Toc23084"/>
      <w:r>
        <w:rPr>
          <w:rFonts w:hint="eastAsia"/>
          <w:b/>
          <w:bCs/>
          <w:sz w:val="24"/>
        </w:rPr>
        <w:t>4</w:t>
      </w:r>
      <w:r>
        <w:rPr>
          <w:rFonts w:hint="eastAsia"/>
          <w:sz w:val="24"/>
        </w:rPr>
        <w:t xml:space="preserve">  运输车辆应整洁，避免对环境造成的污染；</w:t>
      </w:r>
      <w:bookmarkEnd w:id="1184"/>
      <w:bookmarkEnd w:id="1185"/>
      <w:bookmarkEnd w:id="1186"/>
      <w:bookmarkEnd w:id="1187"/>
      <w:bookmarkEnd w:id="1188"/>
      <w:bookmarkEnd w:id="1189"/>
    </w:p>
    <w:p>
      <w:pPr>
        <w:adjustRightInd w:val="0"/>
        <w:snapToGrid w:val="0"/>
        <w:spacing w:line="360" w:lineRule="auto"/>
        <w:ind w:firstLine="480" w:firstLineChars="200"/>
        <w:jc w:val="left"/>
        <w:rPr>
          <w:sz w:val="24"/>
        </w:rPr>
      </w:pPr>
      <w:r>
        <w:rPr>
          <w:rFonts w:hint="eastAsia"/>
          <w:b/>
          <w:bCs/>
          <w:sz w:val="24"/>
        </w:rPr>
        <w:t>5</w:t>
      </w:r>
      <w:r>
        <w:rPr>
          <w:rFonts w:hint="eastAsia"/>
          <w:sz w:val="24"/>
        </w:rPr>
        <w:t xml:space="preserve">  运输车辆应严格遵守交通规则，行驶速度</w:t>
      </w:r>
      <w:r>
        <w:rPr>
          <w:rFonts w:hint="eastAsia" w:ascii="宋体" w:hAnsi="宋体" w:cs="宋体"/>
          <w:sz w:val="24"/>
        </w:rPr>
        <w:t>不宜超过60km/h，遇有泥泞</w:t>
      </w:r>
      <w:r>
        <w:rPr>
          <w:rFonts w:hint="eastAsia"/>
          <w:sz w:val="24"/>
        </w:rPr>
        <w:t>和坑洼处应减速慢行。</w:t>
      </w:r>
    </w:p>
    <w:p>
      <w:pPr>
        <w:adjustRightInd w:val="0"/>
        <w:snapToGrid w:val="0"/>
        <w:spacing w:line="360" w:lineRule="auto"/>
        <w:jc w:val="left"/>
        <w:rPr>
          <w:sz w:val="24"/>
        </w:rPr>
      </w:pPr>
      <w:r>
        <w:rPr>
          <w:rFonts w:hint="eastAsia"/>
          <w:b/>
          <w:sz w:val="24"/>
        </w:rPr>
        <w:t xml:space="preserve">11.2.3 </w:t>
      </w:r>
      <w:r>
        <w:rPr>
          <w:rFonts w:hint="eastAsia"/>
          <w:sz w:val="24"/>
        </w:rPr>
        <w:t xml:space="preserve"> 清水混凝土预制构件装车码放方法应符合下列规定：</w:t>
      </w:r>
    </w:p>
    <w:p>
      <w:pPr>
        <w:adjustRightInd w:val="0"/>
        <w:snapToGrid w:val="0"/>
        <w:spacing w:line="360" w:lineRule="auto"/>
        <w:ind w:firstLine="480" w:firstLineChars="200"/>
        <w:jc w:val="left"/>
        <w:outlineLvl w:val="0"/>
        <w:rPr>
          <w:sz w:val="24"/>
        </w:rPr>
      </w:pPr>
      <w:bookmarkStart w:id="1190" w:name="_Toc26012"/>
      <w:bookmarkStart w:id="1191" w:name="_Toc3276"/>
      <w:bookmarkStart w:id="1192" w:name="_Toc4093"/>
      <w:bookmarkStart w:id="1193" w:name="_Toc21382"/>
      <w:bookmarkStart w:id="1194" w:name="_Toc10716"/>
      <w:bookmarkStart w:id="1195" w:name="_Toc8728"/>
      <w:r>
        <w:rPr>
          <w:rFonts w:hint="eastAsia"/>
          <w:b/>
          <w:bCs/>
          <w:sz w:val="24"/>
        </w:rPr>
        <w:t>1</w:t>
      </w:r>
      <w:r>
        <w:rPr>
          <w:rFonts w:hint="eastAsia"/>
          <w:sz w:val="24"/>
        </w:rPr>
        <w:t xml:space="preserve">  装卸时，应采用吊带或预留吊环吊装；</w:t>
      </w:r>
      <w:bookmarkEnd w:id="1190"/>
      <w:bookmarkEnd w:id="1191"/>
      <w:bookmarkEnd w:id="1192"/>
      <w:bookmarkEnd w:id="1193"/>
      <w:bookmarkEnd w:id="1194"/>
      <w:bookmarkEnd w:id="1195"/>
    </w:p>
    <w:p>
      <w:pPr>
        <w:adjustRightInd w:val="0"/>
        <w:snapToGrid w:val="0"/>
        <w:spacing w:line="360" w:lineRule="auto"/>
        <w:ind w:firstLine="480" w:firstLineChars="200"/>
        <w:jc w:val="left"/>
        <w:rPr>
          <w:sz w:val="24"/>
        </w:rPr>
      </w:pPr>
      <w:r>
        <w:rPr>
          <w:rFonts w:hint="eastAsia"/>
          <w:b/>
          <w:bCs/>
          <w:sz w:val="24"/>
        </w:rPr>
        <w:t>2</w:t>
      </w:r>
      <w:r>
        <w:rPr>
          <w:rFonts w:hint="eastAsia"/>
          <w:sz w:val="24"/>
        </w:rPr>
        <w:t xml:space="preserve">  设计为水平受力和细长的杆类预制构件宜采用水平运输，其装运层数以车辆和道路荷载、预制构件的特点以及行车路线必经桥梁限高等综合因素确定；</w:t>
      </w:r>
    </w:p>
    <w:p>
      <w:pPr>
        <w:adjustRightInd w:val="0"/>
        <w:snapToGrid w:val="0"/>
        <w:spacing w:line="360" w:lineRule="auto"/>
        <w:ind w:firstLine="480" w:firstLineChars="200"/>
        <w:jc w:val="left"/>
        <w:rPr>
          <w:sz w:val="24"/>
        </w:rPr>
      </w:pPr>
      <w:r>
        <w:rPr>
          <w:rFonts w:hint="eastAsia"/>
          <w:b/>
          <w:bCs/>
          <w:sz w:val="24"/>
        </w:rPr>
        <w:t>3</w:t>
      </w:r>
      <w:r>
        <w:rPr>
          <w:rFonts w:hint="eastAsia"/>
          <w:sz w:val="24"/>
        </w:rPr>
        <w:t xml:space="preserve">  预制夹芯墙板宜采用专用支架垂直运输方式运输，垂直运输预制构件时应用专用支架等稳定的装置，并应与运输车辆固定；</w:t>
      </w:r>
    </w:p>
    <w:p>
      <w:pPr>
        <w:adjustRightInd w:val="0"/>
        <w:snapToGrid w:val="0"/>
        <w:spacing w:line="360" w:lineRule="auto"/>
        <w:ind w:firstLine="480" w:firstLineChars="200"/>
        <w:jc w:val="left"/>
        <w:outlineLvl w:val="0"/>
        <w:rPr>
          <w:sz w:val="24"/>
        </w:rPr>
      </w:pPr>
      <w:bookmarkStart w:id="1196" w:name="_Toc10471"/>
      <w:bookmarkStart w:id="1197" w:name="_Toc21251"/>
      <w:bookmarkStart w:id="1198" w:name="_Toc24546"/>
      <w:bookmarkStart w:id="1199" w:name="_Toc17744"/>
      <w:bookmarkStart w:id="1200" w:name="_Toc3789"/>
      <w:bookmarkStart w:id="1201" w:name="_Toc30423"/>
      <w:r>
        <w:rPr>
          <w:rFonts w:hint="eastAsia"/>
          <w:b/>
          <w:bCs/>
          <w:sz w:val="24"/>
        </w:rPr>
        <w:t>4</w:t>
      </w:r>
      <w:r>
        <w:rPr>
          <w:rFonts w:hint="eastAsia"/>
          <w:sz w:val="24"/>
        </w:rPr>
        <w:t xml:space="preserve">  预制梁、柱或管类构件采用</w:t>
      </w:r>
      <w:r>
        <w:rPr>
          <w:rFonts w:hint="eastAsia" w:ascii="宋体" w:hAnsi="宋体" w:cs="宋体"/>
          <w:sz w:val="24"/>
        </w:rPr>
        <w:t>水平运输时不宜超过2层；</w:t>
      </w:r>
      <w:bookmarkEnd w:id="1196"/>
      <w:bookmarkEnd w:id="1197"/>
      <w:bookmarkEnd w:id="1198"/>
      <w:bookmarkEnd w:id="1199"/>
      <w:bookmarkEnd w:id="1200"/>
      <w:bookmarkEnd w:id="1201"/>
    </w:p>
    <w:p>
      <w:pPr>
        <w:adjustRightInd w:val="0"/>
        <w:snapToGrid w:val="0"/>
        <w:spacing w:line="360" w:lineRule="auto"/>
        <w:ind w:firstLine="480" w:firstLineChars="200"/>
        <w:jc w:val="left"/>
        <w:rPr>
          <w:sz w:val="24"/>
        </w:rPr>
      </w:pPr>
      <w:r>
        <w:rPr>
          <w:rFonts w:hint="eastAsia"/>
          <w:b/>
          <w:bCs/>
          <w:sz w:val="24"/>
        </w:rPr>
        <w:t>5</w:t>
      </w:r>
      <w:r>
        <w:rPr>
          <w:rFonts w:hint="eastAsia"/>
          <w:sz w:val="24"/>
        </w:rPr>
        <w:t xml:space="preserve">  运输重叠码放高度不宜超</w:t>
      </w:r>
      <w:r>
        <w:rPr>
          <w:rFonts w:hint="eastAsia" w:ascii="宋体" w:hAnsi="宋体" w:cs="宋体"/>
          <w:sz w:val="24"/>
        </w:rPr>
        <w:t>过5层，垫木应上</w:t>
      </w:r>
      <w:r>
        <w:rPr>
          <w:rFonts w:hint="eastAsia"/>
          <w:sz w:val="24"/>
        </w:rPr>
        <w:t>下对齐，固定构件的缆绳与构件接触处宜增加护角，避免磕碰损坏棱角；</w:t>
      </w:r>
    </w:p>
    <w:p>
      <w:pPr>
        <w:adjustRightInd w:val="0"/>
        <w:snapToGrid w:val="0"/>
        <w:spacing w:line="360" w:lineRule="auto"/>
        <w:ind w:firstLine="480" w:firstLineChars="200"/>
        <w:jc w:val="left"/>
        <w:rPr>
          <w:sz w:val="24"/>
        </w:rPr>
      </w:pPr>
      <w:r>
        <w:rPr>
          <w:rFonts w:hint="eastAsia"/>
          <w:b/>
          <w:bCs/>
          <w:sz w:val="24"/>
        </w:rPr>
        <w:t>6</w:t>
      </w:r>
      <w:r>
        <w:rPr>
          <w:rFonts w:hint="eastAsia"/>
          <w:sz w:val="24"/>
        </w:rPr>
        <w:t xml:space="preserve">  立放运输的构件应制作运输架来固定构件，运输架与清水接触面应有防污措施，防止污染清水面；</w:t>
      </w:r>
    </w:p>
    <w:p>
      <w:pPr>
        <w:adjustRightInd w:val="0"/>
        <w:snapToGrid w:val="0"/>
        <w:spacing w:line="360" w:lineRule="auto"/>
        <w:ind w:firstLine="480" w:firstLineChars="200"/>
        <w:jc w:val="left"/>
        <w:rPr>
          <w:sz w:val="24"/>
        </w:rPr>
      </w:pPr>
      <w:r>
        <w:rPr>
          <w:rFonts w:hint="eastAsia"/>
          <w:b/>
          <w:bCs/>
          <w:sz w:val="24"/>
        </w:rPr>
        <w:t>7</w:t>
      </w:r>
      <w:r>
        <w:rPr>
          <w:rFonts w:hint="eastAsia"/>
          <w:sz w:val="24"/>
        </w:rPr>
        <w:t xml:space="preserve">  装车完毕应采用辊绳将预制构件与支架和车辆固定，辊绳与预制构件边角处应垫上钢包角。</w:t>
      </w:r>
    </w:p>
    <w:p>
      <w:pPr>
        <w:pStyle w:val="3"/>
        <w:adjustRightInd w:val="0"/>
        <w:snapToGrid w:val="0"/>
        <w:spacing w:before="120" w:after="120"/>
        <w:jc w:val="center"/>
        <w:rPr>
          <w:bCs w:val="0"/>
          <w:sz w:val="24"/>
        </w:rPr>
      </w:pPr>
      <w:bookmarkStart w:id="1202" w:name="_Toc19280"/>
      <w:bookmarkStart w:id="1203" w:name="_Toc11129"/>
      <w:bookmarkStart w:id="1204" w:name="_Toc6430"/>
      <w:bookmarkStart w:id="1205" w:name="_Toc14660"/>
      <w:bookmarkStart w:id="1206" w:name="_Toc8434"/>
      <w:bookmarkStart w:id="1207" w:name="_Toc23283"/>
      <w:r>
        <w:rPr>
          <w:rFonts w:hint="eastAsia"/>
          <w:bCs w:val="0"/>
        </w:rPr>
        <w:t>11.3  现场交付</w:t>
      </w:r>
      <w:bookmarkEnd w:id="1202"/>
      <w:bookmarkEnd w:id="1203"/>
      <w:bookmarkEnd w:id="1204"/>
      <w:bookmarkEnd w:id="1205"/>
      <w:bookmarkEnd w:id="1206"/>
      <w:bookmarkEnd w:id="1207"/>
    </w:p>
    <w:p>
      <w:pPr>
        <w:adjustRightInd w:val="0"/>
        <w:snapToGrid w:val="0"/>
        <w:spacing w:line="360" w:lineRule="auto"/>
        <w:jc w:val="left"/>
        <w:rPr>
          <w:sz w:val="24"/>
        </w:rPr>
      </w:pPr>
      <w:r>
        <w:rPr>
          <w:rFonts w:hint="eastAsia"/>
          <w:b/>
          <w:sz w:val="24"/>
        </w:rPr>
        <w:t xml:space="preserve">11.3.1 </w:t>
      </w:r>
      <w:r>
        <w:rPr>
          <w:rFonts w:hint="eastAsia"/>
          <w:sz w:val="24"/>
        </w:rPr>
        <w:t xml:space="preserve"> 使用单位应制定清水混凝土预制构件进场验收制度，验收制度内容应符合以下规定：</w:t>
      </w:r>
    </w:p>
    <w:p>
      <w:pPr>
        <w:adjustRightInd w:val="0"/>
        <w:snapToGrid w:val="0"/>
        <w:spacing w:line="360" w:lineRule="auto"/>
        <w:ind w:firstLine="480" w:firstLineChars="200"/>
        <w:jc w:val="left"/>
        <w:rPr>
          <w:sz w:val="24"/>
        </w:rPr>
      </w:pPr>
      <w:r>
        <w:rPr>
          <w:rFonts w:hint="eastAsia"/>
          <w:b/>
          <w:bCs/>
          <w:sz w:val="24"/>
        </w:rPr>
        <w:t>1</w:t>
      </w:r>
      <w:r>
        <w:rPr>
          <w:rFonts w:hint="eastAsia"/>
          <w:sz w:val="24"/>
        </w:rPr>
        <w:t xml:space="preserve">  存放场地应准备完成；</w:t>
      </w:r>
    </w:p>
    <w:p>
      <w:pPr>
        <w:adjustRightInd w:val="0"/>
        <w:snapToGrid w:val="0"/>
        <w:spacing w:line="360" w:lineRule="auto"/>
        <w:ind w:firstLine="480" w:firstLineChars="200"/>
        <w:jc w:val="left"/>
        <w:rPr>
          <w:sz w:val="24"/>
        </w:rPr>
      </w:pPr>
      <w:r>
        <w:rPr>
          <w:rFonts w:hint="eastAsia"/>
          <w:b/>
          <w:bCs/>
          <w:sz w:val="24"/>
        </w:rPr>
        <w:t>2</w:t>
      </w:r>
      <w:r>
        <w:rPr>
          <w:rFonts w:hint="eastAsia"/>
          <w:sz w:val="24"/>
        </w:rPr>
        <w:t xml:space="preserve">  明确参加验收人员和组织管理；</w:t>
      </w:r>
    </w:p>
    <w:p>
      <w:pPr>
        <w:adjustRightInd w:val="0"/>
        <w:snapToGrid w:val="0"/>
        <w:spacing w:line="360" w:lineRule="auto"/>
        <w:ind w:firstLine="480" w:firstLineChars="200"/>
        <w:jc w:val="left"/>
        <w:rPr>
          <w:sz w:val="24"/>
        </w:rPr>
      </w:pPr>
      <w:r>
        <w:rPr>
          <w:rFonts w:hint="eastAsia"/>
          <w:b/>
          <w:bCs/>
          <w:sz w:val="24"/>
        </w:rPr>
        <w:t>3</w:t>
      </w:r>
      <w:r>
        <w:rPr>
          <w:rFonts w:hint="eastAsia"/>
          <w:sz w:val="24"/>
        </w:rPr>
        <w:t xml:space="preserve">  确定的质量验收内容；</w:t>
      </w:r>
    </w:p>
    <w:p>
      <w:pPr>
        <w:adjustRightInd w:val="0"/>
        <w:snapToGrid w:val="0"/>
        <w:spacing w:line="360" w:lineRule="auto"/>
        <w:ind w:firstLine="480" w:firstLineChars="200"/>
        <w:jc w:val="left"/>
        <w:rPr>
          <w:sz w:val="24"/>
        </w:rPr>
      </w:pPr>
      <w:r>
        <w:rPr>
          <w:rFonts w:hint="eastAsia"/>
          <w:b/>
          <w:bCs/>
          <w:sz w:val="24"/>
        </w:rPr>
        <w:t>4</w:t>
      </w:r>
      <w:r>
        <w:rPr>
          <w:rFonts w:hint="eastAsia"/>
          <w:sz w:val="24"/>
        </w:rPr>
        <w:t xml:space="preserve">  验收应形成的资料。</w:t>
      </w:r>
    </w:p>
    <w:p>
      <w:pPr>
        <w:adjustRightInd w:val="0"/>
        <w:snapToGrid w:val="0"/>
        <w:spacing w:line="360" w:lineRule="auto"/>
        <w:jc w:val="left"/>
        <w:rPr>
          <w:sz w:val="24"/>
        </w:rPr>
      </w:pPr>
      <w:r>
        <w:rPr>
          <w:rFonts w:hint="eastAsia"/>
          <w:b/>
          <w:sz w:val="24"/>
        </w:rPr>
        <w:t xml:space="preserve">11.3.2 </w:t>
      </w:r>
      <w:r>
        <w:rPr>
          <w:rFonts w:hint="eastAsia"/>
          <w:sz w:val="24"/>
        </w:rPr>
        <w:t xml:space="preserve"> 使用单位应对运输到场的清水混凝土预制构件型号、数量与随车资料进行核对查验，并应全数查看质量和标识情况，确认满足要求后方可卸车。</w:t>
      </w:r>
    </w:p>
    <w:p>
      <w:pPr>
        <w:adjustRightInd w:val="0"/>
        <w:snapToGrid w:val="0"/>
        <w:spacing w:line="360" w:lineRule="auto"/>
        <w:jc w:val="left"/>
        <w:rPr>
          <w:sz w:val="24"/>
        </w:rPr>
      </w:pPr>
      <w:r>
        <w:rPr>
          <w:rFonts w:hint="eastAsia"/>
          <w:b/>
          <w:sz w:val="24"/>
        </w:rPr>
        <w:t xml:space="preserve">11.3.3 </w:t>
      </w:r>
      <w:r>
        <w:rPr>
          <w:rFonts w:hint="eastAsia"/>
          <w:sz w:val="24"/>
        </w:rPr>
        <w:t xml:space="preserve"> 卸车时吊车臂起落必须平稳、低速，避免对清水混凝土预制构件造成损坏。</w:t>
      </w:r>
    </w:p>
    <w:p>
      <w:pPr>
        <w:adjustRightInd w:val="0"/>
        <w:snapToGrid w:val="0"/>
        <w:spacing w:line="360" w:lineRule="auto"/>
        <w:jc w:val="left"/>
        <w:rPr>
          <w:sz w:val="24"/>
        </w:rPr>
      </w:pPr>
      <w:r>
        <w:rPr>
          <w:rFonts w:hint="eastAsia"/>
          <w:b/>
          <w:sz w:val="24"/>
        </w:rPr>
        <w:t xml:space="preserve">11.3.4 </w:t>
      </w:r>
      <w:r>
        <w:rPr>
          <w:rFonts w:hint="eastAsia"/>
          <w:sz w:val="24"/>
        </w:rPr>
        <w:t xml:space="preserve"> 卸车后的预制构件宜存放在吊车工作范围内，且宜按照型号、使用部位和施工吊装顺序分类存放。</w:t>
      </w:r>
    </w:p>
    <w:p>
      <w:pPr>
        <w:adjustRightInd w:val="0"/>
        <w:snapToGrid w:val="0"/>
        <w:spacing w:line="360" w:lineRule="auto"/>
        <w:jc w:val="left"/>
        <w:rPr>
          <w:sz w:val="24"/>
        </w:rPr>
      </w:pPr>
      <w:r>
        <w:rPr>
          <w:rFonts w:hint="eastAsia"/>
          <w:b/>
          <w:sz w:val="24"/>
        </w:rPr>
        <w:t xml:space="preserve">11.3.5 </w:t>
      </w:r>
      <w:r>
        <w:rPr>
          <w:rFonts w:hint="eastAsia"/>
          <w:sz w:val="24"/>
        </w:rPr>
        <w:t xml:space="preserve"> 清水混凝土预制构件进场质量验收内容应符合现行</w:t>
      </w:r>
      <w:r>
        <w:rPr>
          <w:sz w:val="24"/>
        </w:rPr>
        <w:t>北京市地方标准《装配式混凝土结构工程施工与质量验收</w:t>
      </w:r>
      <w:r>
        <w:rPr>
          <w:rFonts w:hint="eastAsia" w:ascii="宋体" w:hAnsi="宋体" w:cs="宋体"/>
          <w:sz w:val="24"/>
        </w:rPr>
        <w:t>规程》DB11/T1030的有关规</w:t>
      </w:r>
      <w:r>
        <w:rPr>
          <w:rFonts w:hint="eastAsia"/>
          <w:sz w:val="24"/>
        </w:rPr>
        <w:t>定，质量检验时应确保其正确码放。</w:t>
      </w:r>
    </w:p>
    <w:p>
      <w:pPr>
        <w:adjustRightInd w:val="0"/>
        <w:snapToGrid w:val="0"/>
        <w:spacing w:line="360" w:lineRule="auto"/>
        <w:jc w:val="left"/>
        <w:rPr>
          <w:sz w:val="24"/>
        </w:rPr>
      </w:pPr>
      <w:r>
        <w:rPr>
          <w:rFonts w:hint="eastAsia"/>
          <w:b/>
          <w:sz w:val="24"/>
        </w:rPr>
        <w:t xml:space="preserve">11.3.6 </w:t>
      </w:r>
      <w:r>
        <w:rPr>
          <w:rFonts w:hint="eastAsia"/>
          <w:sz w:val="24"/>
        </w:rPr>
        <w:t xml:space="preserve"> 预制构件在装卸、存放和安装等各过程中均应做好成品保护工作。</w:t>
      </w:r>
    </w:p>
    <w:p>
      <w:pPr>
        <w:adjustRightInd w:val="0"/>
        <w:snapToGrid w:val="0"/>
        <w:spacing w:line="360" w:lineRule="auto"/>
        <w:jc w:val="left"/>
        <w:rPr>
          <w:sz w:val="24"/>
        </w:rPr>
      </w:pPr>
      <w:r>
        <w:rPr>
          <w:rFonts w:hint="eastAsia"/>
          <w:b/>
          <w:sz w:val="24"/>
        </w:rPr>
        <w:t>1</w:t>
      </w:r>
      <w:r>
        <w:rPr>
          <w:b/>
          <w:sz w:val="24"/>
        </w:rPr>
        <w:t>1</w:t>
      </w:r>
      <w:r>
        <w:rPr>
          <w:rFonts w:hint="eastAsia"/>
          <w:b/>
          <w:sz w:val="24"/>
        </w:rPr>
        <w:t xml:space="preserve">.3.7 </w:t>
      </w:r>
      <w:r>
        <w:rPr>
          <w:rFonts w:hint="eastAsia"/>
          <w:sz w:val="24"/>
        </w:rPr>
        <w:t xml:space="preserve"> 使用单位应确保其使用的预制构件无影响结构性能、安装和使用功能等缺陷。</w:t>
      </w:r>
    </w:p>
    <w:p>
      <w:pPr>
        <w:adjustRightInd w:val="0"/>
        <w:snapToGrid w:val="0"/>
        <w:spacing w:line="360" w:lineRule="auto"/>
        <w:jc w:val="left"/>
        <w:rPr>
          <w:sz w:val="24"/>
        </w:rPr>
      </w:pPr>
    </w:p>
    <w:p>
      <w:pPr>
        <w:spacing w:before="120" w:after="120" w:line="360" w:lineRule="auto"/>
        <w:rPr>
          <w:rFonts w:ascii="宋体" w:hAnsi="宋体"/>
          <w:b/>
          <w:sz w:val="24"/>
        </w:rPr>
      </w:pPr>
    </w:p>
    <w:p>
      <w:pPr>
        <w:spacing w:before="156" w:beforeLines="50" w:after="156" w:afterLines="50"/>
        <w:jc w:val="center"/>
        <w:rPr>
          <w:rFonts w:ascii="宋体" w:hAnsi="宋体"/>
          <w:b/>
          <w:position w:val="6"/>
          <w:sz w:val="24"/>
        </w:rPr>
        <w:sectPr>
          <w:pgSz w:w="11906" w:h="16838"/>
          <w:pgMar w:top="1701" w:right="1701" w:bottom="1304" w:left="1701" w:header="851" w:footer="992" w:gutter="0"/>
          <w:cols w:space="720" w:num="1"/>
          <w:docGrid w:type="linesAndChars" w:linePitch="312" w:charSpace="0"/>
        </w:sectPr>
      </w:pPr>
    </w:p>
    <w:tbl>
      <w:tblPr>
        <w:tblStyle w:val="21"/>
        <w:tblpPr w:leftFromText="180" w:rightFromText="180" w:vertAnchor="page" w:horzAnchor="margin" w:tblpY="2690"/>
        <w:tblW w:w="0" w:type="auto"/>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098"/>
        <w:gridCol w:w="2051"/>
        <w:gridCol w:w="4127"/>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098" w:type="dxa"/>
            <w:tcBorders>
              <w:tl2br w:val="nil"/>
              <w:tr2bl w:val="nil"/>
            </w:tcBorders>
            <w:shd w:val="clear" w:color="auto" w:fill="auto"/>
            <w:vAlign w:val="center"/>
          </w:tcPr>
          <w:p>
            <w:pPr>
              <w:jc w:val="center"/>
              <w:rPr>
                <w:sz w:val="24"/>
                <w:szCs w:val="32"/>
              </w:rPr>
            </w:pPr>
            <w:bookmarkStart w:id="1208" w:name="_Toc32650"/>
            <w:bookmarkStart w:id="1209" w:name="_Toc29738"/>
            <w:bookmarkStart w:id="1210" w:name="_Toc16675"/>
            <w:bookmarkStart w:id="1211" w:name="_Toc13850"/>
            <w:bookmarkStart w:id="1212" w:name="_Toc30796"/>
            <w:bookmarkStart w:id="1213" w:name="_Toc18886"/>
            <w:bookmarkStart w:id="1214" w:name="_Toc14424"/>
            <w:r>
              <w:rPr>
                <w:rFonts w:hint="eastAsia"/>
                <w:sz w:val="24"/>
                <w:szCs w:val="32"/>
              </w:rPr>
              <w:t>工程名称</w:t>
            </w:r>
          </w:p>
        </w:tc>
        <w:tc>
          <w:tcPr>
            <w:tcW w:w="6178" w:type="dxa"/>
            <w:gridSpan w:val="2"/>
            <w:tcBorders>
              <w:tl2br w:val="nil"/>
              <w:tr2bl w:val="nil"/>
            </w:tcBorders>
            <w:shd w:val="clear" w:color="auto" w:fill="auto"/>
            <w:vAlign w:val="center"/>
          </w:tcPr>
          <w:p>
            <w:pPr>
              <w:jc w:val="center"/>
              <w:rPr>
                <w:sz w:val="24"/>
                <w:szCs w:val="3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098" w:type="dxa"/>
            <w:tcBorders>
              <w:tl2br w:val="nil"/>
              <w:tr2bl w:val="nil"/>
            </w:tcBorders>
            <w:shd w:val="clear" w:color="auto" w:fill="auto"/>
            <w:vAlign w:val="center"/>
          </w:tcPr>
          <w:p>
            <w:pPr>
              <w:jc w:val="center"/>
              <w:rPr>
                <w:sz w:val="24"/>
                <w:szCs w:val="32"/>
              </w:rPr>
            </w:pPr>
            <w:r>
              <w:rPr>
                <w:rFonts w:hint="eastAsia"/>
                <w:sz w:val="24"/>
                <w:szCs w:val="32"/>
              </w:rPr>
              <w:t>验收时间</w:t>
            </w:r>
          </w:p>
        </w:tc>
        <w:tc>
          <w:tcPr>
            <w:tcW w:w="6178" w:type="dxa"/>
            <w:gridSpan w:val="2"/>
            <w:tcBorders>
              <w:tl2br w:val="nil"/>
              <w:tr2bl w:val="nil"/>
            </w:tcBorders>
            <w:shd w:val="clear" w:color="auto" w:fill="auto"/>
            <w:vAlign w:val="center"/>
          </w:tcPr>
          <w:p>
            <w:pPr>
              <w:jc w:val="center"/>
              <w:rPr>
                <w:sz w:val="24"/>
                <w:szCs w:val="3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66" w:hRule="atLeast"/>
        </w:trPr>
        <w:tc>
          <w:tcPr>
            <w:tcW w:w="2098" w:type="dxa"/>
            <w:tcBorders>
              <w:tl2br w:val="nil"/>
              <w:tr2bl w:val="nil"/>
            </w:tcBorders>
            <w:shd w:val="clear" w:color="auto" w:fill="auto"/>
            <w:vAlign w:val="center"/>
          </w:tcPr>
          <w:p>
            <w:pPr>
              <w:jc w:val="center"/>
              <w:rPr>
                <w:sz w:val="24"/>
                <w:szCs w:val="32"/>
              </w:rPr>
            </w:pPr>
            <w:r>
              <w:rPr>
                <w:rFonts w:hint="eastAsia"/>
                <w:sz w:val="24"/>
                <w:szCs w:val="32"/>
              </w:rPr>
              <w:t>样板构件概况</w:t>
            </w:r>
          </w:p>
        </w:tc>
        <w:tc>
          <w:tcPr>
            <w:tcW w:w="6178" w:type="dxa"/>
            <w:gridSpan w:val="2"/>
            <w:tcBorders>
              <w:tl2br w:val="nil"/>
              <w:tr2bl w:val="nil"/>
            </w:tcBorders>
            <w:shd w:val="clear" w:color="auto" w:fill="auto"/>
            <w:vAlign w:val="center"/>
          </w:tcPr>
          <w:p>
            <w:pPr>
              <w:ind w:firstLine="480" w:firstLineChars="200"/>
              <w:jc w:val="left"/>
              <w:rPr>
                <w:sz w:val="24"/>
                <w:szCs w:val="3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2098" w:type="dxa"/>
            <w:tcBorders>
              <w:tl2br w:val="nil"/>
              <w:tr2bl w:val="nil"/>
            </w:tcBorders>
            <w:shd w:val="clear" w:color="auto" w:fill="auto"/>
            <w:vAlign w:val="center"/>
          </w:tcPr>
          <w:p>
            <w:pPr>
              <w:jc w:val="center"/>
              <w:rPr>
                <w:sz w:val="24"/>
                <w:szCs w:val="32"/>
              </w:rPr>
            </w:pPr>
            <w:r>
              <w:rPr>
                <w:rFonts w:hint="eastAsia"/>
                <w:sz w:val="24"/>
                <w:szCs w:val="32"/>
              </w:rPr>
              <w:t>验收意见</w:t>
            </w:r>
          </w:p>
        </w:tc>
        <w:tc>
          <w:tcPr>
            <w:tcW w:w="6178" w:type="dxa"/>
            <w:gridSpan w:val="2"/>
            <w:tcBorders>
              <w:tl2br w:val="nil"/>
              <w:tr2bl w:val="nil"/>
            </w:tcBorders>
            <w:shd w:val="clear" w:color="auto" w:fill="auto"/>
            <w:vAlign w:val="center"/>
          </w:tcPr>
          <w:p>
            <w:pPr>
              <w:jc w:val="center"/>
              <w:rPr>
                <w:sz w:val="24"/>
                <w:szCs w:val="3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276" w:type="dxa"/>
            <w:gridSpan w:val="3"/>
            <w:tcBorders>
              <w:tl2br w:val="nil"/>
              <w:tr2bl w:val="nil"/>
            </w:tcBorders>
            <w:shd w:val="clear" w:color="auto" w:fill="auto"/>
            <w:vAlign w:val="center"/>
          </w:tcPr>
          <w:p>
            <w:pPr>
              <w:jc w:val="center"/>
              <w:rPr>
                <w:sz w:val="24"/>
                <w:szCs w:val="32"/>
              </w:rPr>
            </w:pPr>
            <w:r>
              <w:rPr>
                <w:rFonts w:hint="eastAsia"/>
                <w:sz w:val="24"/>
                <w:szCs w:val="32"/>
              </w:rPr>
              <w:t>会签栏</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149" w:type="dxa"/>
            <w:gridSpan w:val="2"/>
            <w:tcBorders>
              <w:tl2br w:val="nil"/>
              <w:tr2bl w:val="nil"/>
            </w:tcBorders>
            <w:shd w:val="clear" w:color="auto" w:fill="auto"/>
            <w:vAlign w:val="center"/>
          </w:tcPr>
          <w:p>
            <w:pPr>
              <w:jc w:val="center"/>
              <w:rPr>
                <w:sz w:val="24"/>
                <w:szCs w:val="32"/>
              </w:rPr>
            </w:pPr>
            <w:r>
              <w:rPr>
                <w:rFonts w:hint="eastAsia"/>
                <w:sz w:val="24"/>
                <w:szCs w:val="32"/>
              </w:rPr>
              <w:t>建设单位</w:t>
            </w:r>
          </w:p>
        </w:tc>
        <w:tc>
          <w:tcPr>
            <w:tcW w:w="4127" w:type="dxa"/>
            <w:tcBorders>
              <w:tl2br w:val="nil"/>
              <w:tr2bl w:val="nil"/>
            </w:tcBorders>
            <w:shd w:val="clear" w:color="auto" w:fill="auto"/>
            <w:vAlign w:val="center"/>
          </w:tcPr>
          <w:p>
            <w:pPr>
              <w:jc w:val="center"/>
              <w:rPr>
                <w:sz w:val="24"/>
                <w:szCs w:val="3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149" w:type="dxa"/>
            <w:gridSpan w:val="2"/>
            <w:tcBorders>
              <w:tl2br w:val="nil"/>
              <w:tr2bl w:val="nil"/>
            </w:tcBorders>
            <w:shd w:val="clear" w:color="auto" w:fill="auto"/>
            <w:vAlign w:val="center"/>
          </w:tcPr>
          <w:p>
            <w:pPr>
              <w:jc w:val="center"/>
              <w:rPr>
                <w:sz w:val="24"/>
                <w:szCs w:val="32"/>
              </w:rPr>
            </w:pPr>
            <w:r>
              <w:rPr>
                <w:rFonts w:hint="eastAsia"/>
                <w:sz w:val="24"/>
                <w:szCs w:val="32"/>
              </w:rPr>
              <w:t>设计单位</w:t>
            </w:r>
          </w:p>
        </w:tc>
        <w:tc>
          <w:tcPr>
            <w:tcW w:w="4127" w:type="dxa"/>
            <w:tcBorders>
              <w:tl2br w:val="nil"/>
              <w:tr2bl w:val="nil"/>
            </w:tcBorders>
            <w:shd w:val="clear" w:color="auto" w:fill="auto"/>
            <w:vAlign w:val="center"/>
          </w:tcPr>
          <w:p>
            <w:pPr>
              <w:jc w:val="center"/>
              <w:rPr>
                <w:sz w:val="24"/>
                <w:szCs w:val="3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149" w:type="dxa"/>
            <w:gridSpan w:val="2"/>
            <w:tcBorders>
              <w:tl2br w:val="nil"/>
              <w:tr2bl w:val="nil"/>
            </w:tcBorders>
            <w:shd w:val="clear" w:color="auto" w:fill="auto"/>
            <w:vAlign w:val="center"/>
          </w:tcPr>
          <w:p>
            <w:pPr>
              <w:jc w:val="center"/>
              <w:rPr>
                <w:sz w:val="24"/>
                <w:szCs w:val="32"/>
              </w:rPr>
            </w:pPr>
            <w:r>
              <w:rPr>
                <w:rFonts w:hint="eastAsia"/>
                <w:sz w:val="24"/>
                <w:szCs w:val="32"/>
              </w:rPr>
              <w:t>施工单位</w:t>
            </w:r>
          </w:p>
        </w:tc>
        <w:tc>
          <w:tcPr>
            <w:tcW w:w="4127" w:type="dxa"/>
            <w:tcBorders>
              <w:tl2br w:val="nil"/>
              <w:tr2bl w:val="nil"/>
            </w:tcBorders>
            <w:shd w:val="clear" w:color="auto" w:fill="auto"/>
            <w:vAlign w:val="center"/>
          </w:tcPr>
          <w:p>
            <w:pPr>
              <w:jc w:val="center"/>
              <w:rPr>
                <w:sz w:val="24"/>
                <w:szCs w:val="3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149" w:type="dxa"/>
            <w:gridSpan w:val="2"/>
            <w:tcBorders>
              <w:tl2br w:val="nil"/>
              <w:tr2bl w:val="nil"/>
            </w:tcBorders>
            <w:shd w:val="clear" w:color="auto" w:fill="auto"/>
            <w:vAlign w:val="center"/>
          </w:tcPr>
          <w:p>
            <w:pPr>
              <w:jc w:val="center"/>
              <w:rPr>
                <w:sz w:val="24"/>
                <w:szCs w:val="32"/>
              </w:rPr>
            </w:pPr>
            <w:r>
              <w:rPr>
                <w:rFonts w:hint="eastAsia"/>
                <w:sz w:val="24"/>
                <w:szCs w:val="32"/>
              </w:rPr>
              <w:t>监理单位</w:t>
            </w:r>
          </w:p>
        </w:tc>
        <w:tc>
          <w:tcPr>
            <w:tcW w:w="4127" w:type="dxa"/>
            <w:tcBorders>
              <w:tl2br w:val="nil"/>
              <w:tr2bl w:val="nil"/>
            </w:tcBorders>
            <w:shd w:val="clear" w:color="auto" w:fill="auto"/>
            <w:vAlign w:val="center"/>
          </w:tcPr>
          <w:p>
            <w:pPr>
              <w:jc w:val="center"/>
              <w:rPr>
                <w:sz w:val="24"/>
                <w:szCs w:val="3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149" w:type="dxa"/>
            <w:gridSpan w:val="2"/>
            <w:tcBorders>
              <w:tl2br w:val="nil"/>
              <w:tr2bl w:val="nil"/>
            </w:tcBorders>
            <w:shd w:val="clear" w:color="auto" w:fill="auto"/>
            <w:vAlign w:val="center"/>
          </w:tcPr>
          <w:p>
            <w:pPr>
              <w:jc w:val="center"/>
              <w:rPr>
                <w:sz w:val="24"/>
                <w:szCs w:val="32"/>
              </w:rPr>
            </w:pPr>
            <w:r>
              <w:rPr>
                <w:rFonts w:hint="eastAsia"/>
                <w:sz w:val="24"/>
                <w:szCs w:val="32"/>
              </w:rPr>
              <w:t>预制工厂</w:t>
            </w:r>
          </w:p>
        </w:tc>
        <w:tc>
          <w:tcPr>
            <w:tcW w:w="4127" w:type="dxa"/>
            <w:tcBorders>
              <w:tl2br w:val="nil"/>
              <w:tr2bl w:val="nil"/>
            </w:tcBorders>
            <w:shd w:val="clear" w:color="auto" w:fill="auto"/>
            <w:vAlign w:val="center"/>
          </w:tcPr>
          <w:p>
            <w:pPr>
              <w:jc w:val="center"/>
              <w:rPr>
                <w:sz w:val="24"/>
                <w:szCs w:val="32"/>
              </w:rPr>
            </w:pPr>
          </w:p>
        </w:tc>
      </w:tr>
    </w:tbl>
    <w:p>
      <w:pPr>
        <w:pStyle w:val="2"/>
        <w:tabs>
          <w:tab w:val="left" w:pos="425"/>
        </w:tabs>
        <w:adjustRightInd w:val="0"/>
        <w:snapToGrid w:val="0"/>
        <w:spacing w:before="156" w:beforeLines="50" w:after="156" w:afterLines="50"/>
        <w:jc w:val="center"/>
        <w:rPr>
          <w:szCs w:val="21"/>
        </w:rPr>
      </w:pPr>
      <w:bookmarkStart w:id="1215" w:name="_Toc19938"/>
      <w:bookmarkStart w:id="1216" w:name="_Toc18310"/>
      <w:bookmarkStart w:id="1217" w:name="_Toc2777"/>
      <w:bookmarkStart w:id="1218" w:name="_Toc1062"/>
      <w:r>
        <w:rPr>
          <w:rFonts w:hint="eastAsia" w:ascii="Times New Roman" w:hAnsi="Times New Roman"/>
          <w:sz w:val="30"/>
          <w:szCs w:val="20"/>
        </w:rPr>
        <w:t>附录A</w:t>
      </w:r>
      <w:r>
        <w:rPr>
          <w:rFonts w:ascii="Times New Roman" w:hAnsi="Times New Roman"/>
          <w:sz w:val="30"/>
          <w:szCs w:val="20"/>
        </w:rPr>
        <w:t xml:space="preserve"> </w:t>
      </w:r>
      <w:r>
        <w:rPr>
          <w:rFonts w:hint="eastAsia" w:ascii="Times New Roman" w:hAnsi="Times New Roman"/>
          <w:sz w:val="30"/>
          <w:szCs w:val="20"/>
        </w:rPr>
        <w:t xml:space="preserve"> </w:t>
      </w:r>
      <w:r>
        <w:rPr>
          <w:rFonts w:hint="eastAsia"/>
          <w:szCs w:val="21"/>
        </w:rPr>
        <w:t>样板构件质量验收表</w:t>
      </w:r>
      <w:bookmarkEnd w:id="1215"/>
      <w:bookmarkEnd w:id="1216"/>
      <w:bookmarkEnd w:id="1217"/>
      <w:bookmarkEnd w:id="1218"/>
    </w:p>
    <w:bookmarkEnd w:id="1208"/>
    <w:bookmarkEnd w:id="1209"/>
    <w:bookmarkEnd w:id="1210"/>
    <w:bookmarkEnd w:id="1211"/>
    <w:bookmarkEnd w:id="1212"/>
    <w:bookmarkEnd w:id="1213"/>
    <w:bookmarkEnd w:id="1214"/>
    <w:p>
      <w:pPr>
        <w:rPr>
          <w:rFonts w:ascii="宋体" w:hAnsi="宋体"/>
          <w:b/>
          <w:szCs w:val="21"/>
        </w:rPr>
        <w:sectPr>
          <w:pgSz w:w="11906" w:h="16838"/>
          <w:pgMar w:top="1701" w:right="1701" w:bottom="1304" w:left="1701" w:header="851" w:footer="992" w:gutter="0"/>
          <w:cols w:space="720" w:num="1"/>
          <w:docGrid w:type="linesAndChars" w:linePitch="312" w:charSpace="0"/>
        </w:sectPr>
      </w:pPr>
    </w:p>
    <w:p>
      <w:pPr>
        <w:pStyle w:val="2"/>
        <w:tabs>
          <w:tab w:val="left" w:pos="425"/>
        </w:tabs>
        <w:adjustRightInd w:val="0"/>
        <w:snapToGrid w:val="0"/>
        <w:spacing w:before="156" w:beforeLines="50" w:after="156" w:afterLines="50"/>
        <w:jc w:val="center"/>
        <w:rPr>
          <w:rFonts w:ascii="Times New Roman" w:hAnsi="Times New Roman"/>
          <w:sz w:val="30"/>
          <w:szCs w:val="20"/>
        </w:rPr>
      </w:pPr>
      <w:bookmarkStart w:id="1219" w:name="_Toc26206"/>
      <w:bookmarkStart w:id="1220" w:name="_Toc26399"/>
      <w:bookmarkStart w:id="1221" w:name="_Toc24651"/>
      <w:bookmarkStart w:id="1222" w:name="_Toc7355"/>
      <w:r>
        <w:rPr>
          <w:rFonts w:hint="eastAsia" w:ascii="Times New Roman" w:hAnsi="Times New Roman"/>
          <w:sz w:val="30"/>
          <w:szCs w:val="20"/>
        </w:rPr>
        <w:t>附录</w:t>
      </w:r>
      <w:r>
        <w:rPr>
          <w:rFonts w:ascii="Times New Roman" w:hAnsi="Times New Roman"/>
          <w:sz w:val="30"/>
          <w:szCs w:val="20"/>
        </w:rPr>
        <w:t xml:space="preserve">B </w:t>
      </w:r>
      <w:r>
        <w:rPr>
          <w:rFonts w:hint="eastAsia" w:ascii="Times New Roman" w:hAnsi="Times New Roman"/>
          <w:sz w:val="30"/>
          <w:szCs w:val="20"/>
        </w:rPr>
        <w:t xml:space="preserve"> 首件质量验收表</w:t>
      </w:r>
      <w:bookmarkEnd w:id="1219"/>
      <w:bookmarkEnd w:id="1220"/>
      <w:bookmarkEnd w:id="1221"/>
      <w:bookmarkEnd w:id="1222"/>
    </w:p>
    <w:tbl>
      <w:tblPr>
        <w:tblStyle w:val="21"/>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74"/>
        <w:gridCol w:w="1587"/>
        <w:gridCol w:w="1587"/>
        <w:gridCol w:w="394"/>
        <w:gridCol w:w="1089"/>
        <w:gridCol w:w="106"/>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5155" w:type="dxa"/>
            <w:gridSpan w:val="5"/>
            <w:tcBorders>
              <w:tl2br w:val="nil"/>
              <w:tr2bl w:val="nil"/>
            </w:tcBorders>
            <w:vAlign w:val="center"/>
          </w:tcPr>
          <w:p>
            <w:pPr>
              <w:jc w:val="center"/>
              <w:rPr>
                <w:b/>
                <w:sz w:val="28"/>
                <w:szCs w:val="28"/>
              </w:rPr>
            </w:pPr>
            <w:r>
              <w:rPr>
                <w:rFonts w:hint="eastAsia"/>
                <w:b/>
                <w:sz w:val="28"/>
                <w:szCs w:val="28"/>
              </w:rPr>
              <w:t>首件验收检查记录表</w:t>
            </w:r>
          </w:p>
        </w:tc>
        <w:tc>
          <w:tcPr>
            <w:tcW w:w="1089" w:type="dxa"/>
            <w:tcBorders>
              <w:tl2br w:val="nil"/>
              <w:tr2bl w:val="nil"/>
            </w:tcBorders>
            <w:vAlign w:val="center"/>
          </w:tcPr>
          <w:p>
            <w:pPr>
              <w:jc w:val="center"/>
              <w:rPr>
                <w:sz w:val="24"/>
              </w:rPr>
            </w:pPr>
            <w:r>
              <w:rPr>
                <w:rFonts w:hint="eastAsia"/>
                <w:sz w:val="24"/>
              </w:rPr>
              <w:t>编号</w:t>
            </w:r>
          </w:p>
        </w:tc>
        <w:tc>
          <w:tcPr>
            <w:tcW w:w="1694" w:type="dxa"/>
            <w:gridSpan w:val="2"/>
            <w:tcBorders>
              <w:tl2br w:val="nil"/>
              <w:tr2bl w:val="nil"/>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13" w:type="dxa"/>
            <w:tcBorders>
              <w:tl2br w:val="nil"/>
              <w:tr2bl w:val="nil"/>
            </w:tcBorders>
            <w:vAlign w:val="center"/>
          </w:tcPr>
          <w:p>
            <w:pPr>
              <w:rPr>
                <w:rFonts w:ascii="宋体" w:hAnsi="宋体"/>
                <w:sz w:val="24"/>
              </w:rPr>
            </w:pPr>
            <w:r>
              <w:rPr>
                <w:rFonts w:hint="eastAsia" w:ascii="宋体" w:hAnsi="宋体"/>
                <w:sz w:val="24"/>
              </w:rPr>
              <w:t>工程名称</w:t>
            </w:r>
          </w:p>
        </w:tc>
        <w:tc>
          <w:tcPr>
            <w:tcW w:w="3742" w:type="dxa"/>
            <w:gridSpan w:val="4"/>
            <w:tcBorders>
              <w:tl2br w:val="nil"/>
              <w:tr2bl w:val="nil"/>
            </w:tcBorders>
            <w:vAlign w:val="center"/>
          </w:tcPr>
          <w:p>
            <w:pPr>
              <w:rPr>
                <w:rFonts w:ascii="宋体" w:hAnsi="宋体"/>
              </w:rPr>
            </w:pPr>
          </w:p>
        </w:tc>
        <w:tc>
          <w:tcPr>
            <w:tcW w:w="1089" w:type="dxa"/>
            <w:tcBorders>
              <w:tl2br w:val="nil"/>
              <w:tr2bl w:val="nil"/>
            </w:tcBorders>
            <w:vAlign w:val="center"/>
          </w:tcPr>
          <w:p>
            <w:pPr>
              <w:jc w:val="center"/>
              <w:rPr>
                <w:rFonts w:ascii="宋体" w:hAnsi="宋体"/>
                <w:sz w:val="24"/>
              </w:rPr>
            </w:pPr>
            <w:r>
              <w:rPr>
                <w:rFonts w:hint="eastAsia" w:ascii="宋体" w:hAnsi="宋体"/>
                <w:sz w:val="24"/>
              </w:rPr>
              <w:t>日期</w:t>
            </w:r>
          </w:p>
        </w:tc>
        <w:tc>
          <w:tcPr>
            <w:tcW w:w="1694" w:type="dxa"/>
            <w:gridSpan w:val="2"/>
            <w:tcBorders>
              <w:tl2br w:val="nil"/>
              <w:tr2bl w:val="nil"/>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413" w:type="dxa"/>
            <w:tcBorders>
              <w:tl2br w:val="nil"/>
              <w:tr2bl w:val="nil"/>
            </w:tcBorders>
            <w:vAlign w:val="center"/>
          </w:tcPr>
          <w:p>
            <w:pPr>
              <w:rPr>
                <w:rFonts w:ascii="宋体" w:hAnsi="宋体"/>
                <w:sz w:val="24"/>
              </w:rPr>
            </w:pPr>
            <w:r>
              <w:rPr>
                <w:rFonts w:hint="eastAsia" w:ascii="宋体" w:hAnsi="宋体"/>
                <w:sz w:val="24"/>
              </w:rPr>
              <w:t>工程部位</w:t>
            </w:r>
          </w:p>
        </w:tc>
        <w:tc>
          <w:tcPr>
            <w:tcW w:w="6525" w:type="dxa"/>
            <w:gridSpan w:val="7"/>
            <w:tcBorders>
              <w:tl2br w:val="nil"/>
              <w:tr2bl w:val="nil"/>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938" w:type="dxa"/>
            <w:gridSpan w:val="8"/>
            <w:tcBorders>
              <w:tl2br w:val="nil"/>
              <w:tr2bl w:val="nil"/>
            </w:tcBorders>
            <w:vAlign w:val="center"/>
          </w:tcPr>
          <w:p>
            <w:pPr>
              <w:rPr>
                <w:rFonts w:ascii="宋体" w:hAnsi="宋体"/>
              </w:rPr>
            </w:pPr>
            <w:r>
              <w:rPr>
                <w:rFonts w:hint="eastAsia" w:ascii="宋体" w:hAnsi="宋体"/>
                <w:sz w:val="24"/>
              </w:rPr>
              <w:t>验收依据：</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jc w:val="center"/>
        </w:trPr>
        <w:tc>
          <w:tcPr>
            <w:tcW w:w="7938" w:type="dxa"/>
            <w:gridSpan w:val="8"/>
            <w:tcBorders>
              <w:tl2br w:val="nil"/>
              <w:tr2bl w:val="nil"/>
            </w:tcBorders>
          </w:tcPr>
          <w:p>
            <w:pPr>
              <w:spacing w:line="360" w:lineRule="auto"/>
              <w:rPr>
                <w:b/>
                <w:sz w:val="24"/>
              </w:rPr>
            </w:pPr>
            <w:r>
              <w:rPr>
                <w:rFonts w:hint="eastAsia"/>
                <w:b/>
                <w:sz w:val="24"/>
              </w:rPr>
              <w:t>验收检查内容：</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7938" w:type="dxa"/>
            <w:gridSpan w:val="8"/>
            <w:tcBorders>
              <w:tl2br w:val="nil"/>
              <w:tr2bl w:val="nil"/>
            </w:tcBorders>
            <w:vAlign w:val="center"/>
          </w:tcPr>
          <w:p>
            <w:pPr>
              <w:spacing w:line="360" w:lineRule="auto"/>
              <w:rPr>
                <w:b/>
                <w:sz w:val="24"/>
              </w:rPr>
            </w:pPr>
            <w:r>
              <w:rPr>
                <w:rFonts w:hint="eastAsia"/>
                <w:b/>
                <w:sz w:val="24"/>
              </w:rPr>
              <w:t>验收结论：</w:t>
            </w:r>
          </w:p>
          <w:p>
            <w:pPr>
              <w:spacing w:line="360" w:lineRule="auto"/>
              <w:rPr>
                <w:sz w:val="24"/>
              </w:rPr>
            </w:pPr>
          </w:p>
          <w:p>
            <w:pPr>
              <w:spacing w:line="360" w:lineRule="auto"/>
              <w:rPr>
                <w:sz w:val="24"/>
              </w:rPr>
            </w:pPr>
          </w:p>
          <w:p>
            <w:pPr>
              <w:spacing w:line="360" w:lineRule="auto"/>
              <w:rPr>
                <w:sz w:val="24"/>
              </w:rPr>
            </w:pPr>
          </w:p>
          <w:p>
            <w:pPr>
              <w:spacing w:line="360" w:lineRule="auto"/>
            </w:pPr>
          </w:p>
          <w:p>
            <w:pPr>
              <w:spacing w:line="360" w:lineRule="auto"/>
            </w:pPr>
          </w:p>
          <w:p>
            <w:pPr>
              <w:spacing w:line="360" w:lineRule="auto"/>
            </w:pPr>
          </w:p>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587" w:type="dxa"/>
            <w:gridSpan w:val="2"/>
            <w:tcBorders>
              <w:tl2br w:val="nil"/>
              <w:tr2bl w:val="nil"/>
            </w:tcBorders>
            <w:vAlign w:val="center"/>
          </w:tcPr>
          <w:p>
            <w:pPr>
              <w:jc w:val="center"/>
              <w:rPr>
                <w:sz w:val="22"/>
              </w:rPr>
            </w:pPr>
            <w:r>
              <w:rPr>
                <w:rFonts w:hint="eastAsia"/>
                <w:sz w:val="22"/>
              </w:rPr>
              <w:t>建设单位</w:t>
            </w:r>
          </w:p>
          <w:p>
            <w:pPr>
              <w:jc w:val="center"/>
              <w:rPr>
                <w:sz w:val="22"/>
              </w:rPr>
            </w:pPr>
            <w:r>
              <w:rPr>
                <w:rFonts w:hint="eastAsia"/>
                <w:sz w:val="22"/>
              </w:rPr>
              <w:t>（签字）</w:t>
            </w:r>
          </w:p>
        </w:tc>
        <w:tc>
          <w:tcPr>
            <w:tcW w:w="1587" w:type="dxa"/>
            <w:tcBorders>
              <w:tl2br w:val="nil"/>
              <w:tr2bl w:val="nil"/>
            </w:tcBorders>
            <w:vAlign w:val="center"/>
          </w:tcPr>
          <w:p>
            <w:pPr>
              <w:jc w:val="center"/>
              <w:rPr>
                <w:sz w:val="22"/>
              </w:rPr>
            </w:pPr>
            <w:r>
              <w:rPr>
                <w:rFonts w:hint="eastAsia"/>
                <w:sz w:val="22"/>
              </w:rPr>
              <w:t>监理单位</w:t>
            </w:r>
          </w:p>
          <w:p>
            <w:pPr>
              <w:jc w:val="center"/>
              <w:rPr>
                <w:sz w:val="22"/>
              </w:rPr>
            </w:pPr>
            <w:r>
              <w:rPr>
                <w:rFonts w:hint="eastAsia"/>
                <w:sz w:val="22"/>
              </w:rPr>
              <w:t>（签字）</w:t>
            </w:r>
          </w:p>
        </w:tc>
        <w:tc>
          <w:tcPr>
            <w:tcW w:w="1587" w:type="dxa"/>
            <w:tcBorders>
              <w:tl2br w:val="nil"/>
              <w:tr2bl w:val="nil"/>
            </w:tcBorders>
            <w:vAlign w:val="center"/>
          </w:tcPr>
          <w:p>
            <w:pPr>
              <w:jc w:val="center"/>
              <w:rPr>
                <w:sz w:val="22"/>
              </w:rPr>
            </w:pPr>
            <w:r>
              <w:rPr>
                <w:rFonts w:hint="eastAsia"/>
                <w:sz w:val="22"/>
              </w:rPr>
              <w:t>设计单位</w:t>
            </w:r>
          </w:p>
          <w:p>
            <w:pPr>
              <w:jc w:val="center"/>
              <w:rPr>
                <w:sz w:val="22"/>
              </w:rPr>
            </w:pPr>
            <w:r>
              <w:rPr>
                <w:rFonts w:hint="eastAsia"/>
                <w:sz w:val="22"/>
              </w:rPr>
              <w:t>（签字）</w:t>
            </w:r>
          </w:p>
        </w:tc>
        <w:tc>
          <w:tcPr>
            <w:tcW w:w="1589" w:type="dxa"/>
            <w:gridSpan w:val="3"/>
            <w:tcBorders>
              <w:tl2br w:val="nil"/>
              <w:tr2bl w:val="nil"/>
            </w:tcBorders>
            <w:vAlign w:val="center"/>
          </w:tcPr>
          <w:p>
            <w:pPr>
              <w:jc w:val="center"/>
              <w:rPr>
                <w:sz w:val="22"/>
              </w:rPr>
            </w:pPr>
            <w:r>
              <w:rPr>
                <w:rFonts w:hint="eastAsia"/>
                <w:sz w:val="22"/>
              </w:rPr>
              <w:t>施工单位</w:t>
            </w:r>
          </w:p>
          <w:p>
            <w:pPr>
              <w:jc w:val="center"/>
              <w:rPr>
                <w:sz w:val="22"/>
              </w:rPr>
            </w:pPr>
            <w:r>
              <w:rPr>
                <w:rFonts w:hint="eastAsia"/>
                <w:sz w:val="22"/>
              </w:rPr>
              <w:t>（签字）</w:t>
            </w:r>
          </w:p>
        </w:tc>
        <w:tc>
          <w:tcPr>
            <w:tcW w:w="1588" w:type="dxa"/>
            <w:tcBorders>
              <w:tl2br w:val="nil"/>
              <w:tr2bl w:val="nil"/>
            </w:tcBorders>
            <w:vAlign w:val="center"/>
          </w:tcPr>
          <w:p>
            <w:pPr>
              <w:jc w:val="center"/>
              <w:rPr>
                <w:sz w:val="22"/>
              </w:rPr>
            </w:pPr>
            <w:r>
              <w:rPr>
                <w:rFonts w:hint="eastAsia"/>
                <w:sz w:val="22"/>
              </w:rPr>
              <w:t>生产单位</w:t>
            </w:r>
          </w:p>
          <w:p>
            <w:pPr>
              <w:jc w:val="center"/>
              <w:rPr>
                <w:sz w:val="22"/>
              </w:rPr>
            </w:pPr>
            <w:r>
              <w:rPr>
                <w:rFonts w:hint="eastAsia"/>
                <w:sz w:val="22"/>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87" w:type="dxa"/>
            <w:gridSpan w:val="2"/>
            <w:tcBorders>
              <w:tl2br w:val="nil"/>
              <w:tr2bl w:val="nil"/>
            </w:tcBorders>
          </w:tcPr>
          <w:p/>
        </w:tc>
        <w:tc>
          <w:tcPr>
            <w:tcW w:w="1587" w:type="dxa"/>
            <w:tcBorders>
              <w:tl2br w:val="nil"/>
              <w:tr2bl w:val="nil"/>
            </w:tcBorders>
          </w:tcPr>
          <w:p/>
        </w:tc>
        <w:tc>
          <w:tcPr>
            <w:tcW w:w="1587" w:type="dxa"/>
            <w:tcBorders>
              <w:tl2br w:val="nil"/>
              <w:tr2bl w:val="nil"/>
            </w:tcBorders>
            <w:vAlign w:val="center"/>
          </w:tcPr>
          <w:p>
            <w:pPr>
              <w:jc w:val="center"/>
            </w:pPr>
          </w:p>
        </w:tc>
        <w:tc>
          <w:tcPr>
            <w:tcW w:w="1589" w:type="dxa"/>
            <w:gridSpan w:val="3"/>
            <w:tcBorders>
              <w:tl2br w:val="nil"/>
              <w:tr2bl w:val="nil"/>
            </w:tcBorders>
          </w:tcPr>
          <w:p/>
        </w:tc>
        <w:tc>
          <w:tcPr>
            <w:tcW w:w="1588" w:type="dxa"/>
            <w:tcBorders>
              <w:tl2br w:val="nil"/>
              <w:tr2bl w:val="nil"/>
            </w:tcBorders>
            <w:vAlign w:val="center"/>
          </w:tcPr>
          <w:p>
            <w:pPr>
              <w:widowControl/>
              <w:jc w:val="center"/>
              <w:rPr>
                <w:rFonts w:ascii="宋体" w:hAnsi="宋体" w:cs="宋体"/>
                <w:kern w:val="0"/>
                <w:sz w:val="24"/>
              </w:rPr>
            </w:pPr>
          </w:p>
        </w:tc>
      </w:tr>
    </w:tbl>
    <w:p>
      <w:pPr>
        <w:widowControl/>
        <w:jc w:val="left"/>
        <w:rPr>
          <w:b/>
          <w:bCs/>
          <w:kern w:val="44"/>
          <w:sz w:val="30"/>
          <w:szCs w:val="20"/>
        </w:rPr>
      </w:pPr>
      <w:r>
        <w:rPr>
          <w:sz w:val="30"/>
          <w:szCs w:val="20"/>
        </w:rPr>
        <w:br w:type="page"/>
      </w:r>
    </w:p>
    <w:p>
      <w:pPr>
        <w:pStyle w:val="2"/>
        <w:tabs>
          <w:tab w:val="left" w:pos="425"/>
        </w:tabs>
        <w:adjustRightInd w:val="0"/>
        <w:snapToGrid w:val="0"/>
        <w:spacing w:before="156" w:beforeLines="50" w:after="156" w:afterLines="50"/>
        <w:jc w:val="center"/>
        <w:rPr>
          <w:rFonts w:ascii="Times New Roman" w:hAnsi="Times New Roman"/>
          <w:sz w:val="30"/>
          <w:szCs w:val="20"/>
        </w:rPr>
      </w:pPr>
      <w:bookmarkStart w:id="1223" w:name="_Toc12291"/>
      <w:bookmarkStart w:id="1224" w:name="_Toc19463"/>
      <w:bookmarkStart w:id="1225" w:name="_Toc16107"/>
      <w:bookmarkStart w:id="1226" w:name="_Toc26438"/>
      <w:r>
        <w:rPr>
          <w:rFonts w:hint="eastAsia" w:ascii="Times New Roman" w:hAnsi="Times New Roman"/>
          <w:sz w:val="30"/>
          <w:szCs w:val="20"/>
        </w:rPr>
        <w:t>附录C</w:t>
      </w:r>
      <w:r>
        <w:rPr>
          <w:rFonts w:ascii="Times New Roman" w:hAnsi="Times New Roman"/>
          <w:sz w:val="30"/>
          <w:szCs w:val="20"/>
        </w:rPr>
        <w:t xml:space="preserve"> </w:t>
      </w:r>
      <w:r>
        <w:rPr>
          <w:rFonts w:hint="eastAsia" w:ascii="Times New Roman" w:hAnsi="Times New Roman"/>
          <w:sz w:val="30"/>
          <w:szCs w:val="20"/>
        </w:rPr>
        <w:t xml:space="preserve"> 清水混凝土预制构件成品质量验收记录</w:t>
      </w:r>
      <w:bookmarkEnd w:id="1223"/>
      <w:bookmarkEnd w:id="1224"/>
      <w:bookmarkEnd w:id="1225"/>
      <w:bookmarkEnd w:id="1226"/>
    </w:p>
    <w:tbl>
      <w:tblPr>
        <w:tblStyle w:val="21"/>
        <w:tblW w:w="7938"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276"/>
        <w:gridCol w:w="456"/>
        <w:gridCol w:w="807"/>
        <w:gridCol w:w="13"/>
        <w:gridCol w:w="1102"/>
        <w:gridCol w:w="1106"/>
        <w:gridCol w:w="464"/>
        <w:gridCol w:w="250"/>
        <w:gridCol w:w="215"/>
        <w:gridCol w:w="254"/>
        <w:gridCol w:w="210"/>
        <w:gridCol w:w="464"/>
        <w:gridCol w:w="389"/>
        <w:gridCol w:w="75"/>
        <w:gridCol w:w="384"/>
        <w:gridCol w:w="81"/>
        <w:gridCol w:w="464"/>
        <w:gridCol w:w="464"/>
        <w:gridCol w:w="464"/>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552" w:type="dxa"/>
            <w:gridSpan w:val="4"/>
            <w:tcBorders>
              <w:tl2br w:val="nil"/>
              <w:tr2bl w:val="nil"/>
            </w:tcBorders>
            <w:vAlign w:val="center"/>
          </w:tcPr>
          <w:p>
            <w:pPr>
              <w:jc w:val="center"/>
              <w:rPr>
                <w:rFonts w:ascii="宋体" w:hAnsi="宋体"/>
                <w:b/>
                <w:sz w:val="15"/>
                <w:szCs w:val="15"/>
              </w:rPr>
            </w:pPr>
            <w:r>
              <w:rPr>
                <w:rFonts w:hint="eastAsia" w:ascii="宋体" w:hAnsi="宋体"/>
                <w:b/>
                <w:sz w:val="15"/>
                <w:szCs w:val="15"/>
              </w:rPr>
              <w:t>工程名称</w:t>
            </w:r>
          </w:p>
        </w:tc>
        <w:tc>
          <w:tcPr>
            <w:tcW w:w="6386" w:type="dxa"/>
            <w:gridSpan w:val="15"/>
            <w:tcBorders>
              <w:tl2br w:val="nil"/>
              <w:tr2bl w:val="nil"/>
            </w:tcBorders>
            <w:vAlign w:val="center"/>
          </w:tcPr>
          <w:p>
            <w:pPr>
              <w:jc w:val="center"/>
              <w:rPr>
                <w:rFonts w:ascii="宋体" w:hAnsi="宋体"/>
                <w:b/>
                <w:sz w:val="15"/>
                <w:szCs w:val="15"/>
              </w:rPr>
            </w:pPr>
            <w:r>
              <w:rPr>
                <w:rFonts w:hint="eastAsia" w:ascii="宋体" w:hAnsi="宋体"/>
                <w:b/>
                <w:sz w:val="15"/>
                <w:szCs w:val="15"/>
              </w:rPr>
              <w:t xml:space="preserve">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552" w:type="dxa"/>
            <w:gridSpan w:val="4"/>
            <w:tcBorders>
              <w:tl2br w:val="nil"/>
              <w:tr2bl w:val="nil"/>
            </w:tcBorders>
            <w:vAlign w:val="center"/>
          </w:tcPr>
          <w:p>
            <w:pPr>
              <w:jc w:val="center"/>
              <w:rPr>
                <w:rFonts w:ascii="宋体" w:hAnsi="宋体"/>
                <w:b/>
                <w:sz w:val="15"/>
                <w:szCs w:val="15"/>
              </w:rPr>
            </w:pPr>
            <w:r>
              <w:rPr>
                <w:rFonts w:hint="eastAsia" w:ascii="宋体" w:hAnsi="宋体"/>
                <w:b/>
                <w:sz w:val="15"/>
                <w:szCs w:val="15"/>
              </w:rPr>
              <w:t>工程应用部位</w:t>
            </w:r>
          </w:p>
        </w:tc>
        <w:tc>
          <w:tcPr>
            <w:tcW w:w="2922" w:type="dxa"/>
            <w:gridSpan w:val="4"/>
            <w:tcBorders>
              <w:tl2br w:val="nil"/>
              <w:tr2bl w:val="nil"/>
            </w:tcBorders>
            <w:vAlign w:val="center"/>
          </w:tcPr>
          <w:p>
            <w:pPr>
              <w:jc w:val="center"/>
              <w:rPr>
                <w:rFonts w:ascii="宋体" w:hAnsi="宋体"/>
                <w:b/>
                <w:sz w:val="15"/>
                <w:szCs w:val="15"/>
              </w:rPr>
            </w:pPr>
            <w:r>
              <w:rPr>
                <w:rFonts w:hint="eastAsia" w:ascii="宋体" w:hAnsi="宋体"/>
                <w:b/>
                <w:sz w:val="15"/>
                <w:szCs w:val="15"/>
              </w:rPr>
              <w:t xml:space="preserve"> </w:t>
            </w:r>
          </w:p>
        </w:tc>
        <w:tc>
          <w:tcPr>
            <w:tcW w:w="1532" w:type="dxa"/>
            <w:gridSpan w:val="5"/>
            <w:tcBorders>
              <w:tl2br w:val="nil"/>
              <w:tr2bl w:val="nil"/>
            </w:tcBorders>
            <w:vAlign w:val="center"/>
          </w:tcPr>
          <w:p>
            <w:pPr>
              <w:jc w:val="center"/>
              <w:rPr>
                <w:rFonts w:ascii="宋体" w:hAnsi="宋体"/>
                <w:b/>
                <w:sz w:val="15"/>
                <w:szCs w:val="15"/>
              </w:rPr>
            </w:pPr>
            <w:r>
              <w:rPr>
                <w:rFonts w:hint="eastAsia" w:ascii="宋体" w:hAnsi="宋体"/>
                <w:b/>
                <w:sz w:val="15"/>
                <w:szCs w:val="15"/>
              </w:rPr>
              <w:t>清水混凝土构件</w:t>
            </w:r>
          </w:p>
          <w:p>
            <w:pPr>
              <w:jc w:val="center"/>
              <w:rPr>
                <w:rFonts w:ascii="宋体" w:hAnsi="宋体"/>
                <w:b/>
                <w:sz w:val="15"/>
                <w:szCs w:val="15"/>
              </w:rPr>
            </w:pPr>
            <w:r>
              <w:rPr>
                <w:rFonts w:hint="eastAsia" w:ascii="宋体" w:hAnsi="宋体"/>
                <w:b/>
                <w:sz w:val="15"/>
                <w:szCs w:val="15"/>
              </w:rPr>
              <w:t>编号</w:t>
            </w:r>
          </w:p>
        </w:tc>
        <w:tc>
          <w:tcPr>
            <w:tcW w:w="1932" w:type="dxa"/>
            <w:gridSpan w:val="6"/>
            <w:tcBorders>
              <w:tl2br w:val="nil"/>
              <w:tr2bl w:val="nil"/>
            </w:tcBorders>
            <w:vAlign w:val="center"/>
          </w:tcPr>
          <w:p>
            <w:pPr>
              <w:jc w:val="center"/>
              <w:rPr>
                <w:rFonts w:ascii="宋体" w:hAnsi="宋体"/>
                <w:b/>
                <w:sz w:val="15"/>
                <w:szCs w:val="15"/>
              </w:rPr>
            </w:pPr>
            <w:r>
              <w:rPr>
                <w:rFonts w:hint="eastAsia" w:ascii="宋体" w:hAnsi="宋体"/>
                <w:b/>
                <w:sz w:val="15"/>
                <w:szCs w:val="15"/>
              </w:rPr>
              <w:t xml:space="preserve">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552" w:type="dxa"/>
            <w:gridSpan w:val="4"/>
            <w:tcBorders>
              <w:tl2br w:val="nil"/>
              <w:tr2bl w:val="nil"/>
            </w:tcBorders>
            <w:vAlign w:val="center"/>
          </w:tcPr>
          <w:p>
            <w:pPr>
              <w:jc w:val="center"/>
              <w:rPr>
                <w:rFonts w:ascii="宋体" w:hAnsi="宋体"/>
                <w:b/>
                <w:sz w:val="15"/>
                <w:szCs w:val="15"/>
              </w:rPr>
            </w:pPr>
            <w:r>
              <w:rPr>
                <w:rFonts w:hint="eastAsia" w:ascii="宋体" w:hAnsi="宋体" w:cs="宋体"/>
                <w:b/>
                <w:bCs/>
                <w:kern w:val="0"/>
                <w:sz w:val="15"/>
                <w:szCs w:val="15"/>
              </w:rPr>
              <w:t>生产</w:t>
            </w:r>
            <w:r>
              <w:rPr>
                <w:rFonts w:hint="eastAsia" w:ascii="宋体" w:hAnsi="宋体"/>
                <w:b/>
                <w:sz w:val="15"/>
                <w:szCs w:val="15"/>
              </w:rPr>
              <w:t>单位</w:t>
            </w:r>
          </w:p>
        </w:tc>
        <w:tc>
          <w:tcPr>
            <w:tcW w:w="2922" w:type="dxa"/>
            <w:gridSpan w:val="4"/>
            <w:tcBorders>
              <w:tl2br w:val="nil"/>
              <w:tr2bl w:val="nil"/>
            </w:tcBorders>
            <w:vAlign w:val="center"/>
          </w:tcPr>
          <w:p>
            <w:pPr>
              <w:jc w:val="center"/>
              <w:rPr>
                <w:rFonts w:ascii="宋体" w:hAnsi="宋体"/>
                <w:b/>
                <w:sz w:val="15"/>
                <w:szCs w:val="15"/>
              </w:rPr>
            </w:pPr>
            <w:r>
              <w:rPr>
                <w:rFonts w:hint="eastAsia" w:ascii="宋体" w:hAnsi="宋体"/>
                <w:b/>
                <w:sz w:val="15"/>
                <w:szCs w:val="15"/>
              </w:rPr>
              <w:t xml:space="preserve"> </w:t>
            </w:r>
          </w:p>
        </w:tc>
        <w:tc>
          <w:tcPr>
            <w:tcW w:w="1532" w:type="dxa"/>
            <w:gridSpan w:val="5"/>
            <w:tcBorders>
              <w:tl2br w:val="nil"/>
              <w:tr2bl w:val="nil"/>
            </w:tcBorders>
            <w:vAlign w:val="center"/>
          </w:tcPr>
          <w:p>
            <w:pPr>
              <w:jc w:val="center"/>
              <w:rPr>
                <w:rFonts w:ascii="宋体" w:hAnsi="宋体"/>
                <w:b/>
                <w:sz w:val="15"/>
                <w:szCs w:val="15"/>
              </w:rPr>
            </w:pPr>
            <w:r>
              <w:rPr>
                <w:rFonts w:hint="eastAsia" w:ascii="宋体" w:hAnsi="宋体"/>
                <w:b/>
                <w:sz w:val="15"/>
                <w:szCs w:val="15"/>
              </w:rPr>
              <w:t>项目经理</w:t>
            </w:r>
          </w:p>
        </w:tc>
        <w:tc>
          <w:tcPr>
            <w:tcW w:w="1932" w:type="dxa"/>
            <w:gridSpan w:val="6"/>
            <w:tcBorders>
              <w:tl2br w:val="nil"/>
              <w:tr2bl w:val="nil"/>
            </w:tcBorders>
            <w:vAlign w:val="center"/>
          </w:tcPr>
          <w:p>
            <w:pPr>
              <w:jc w:val="center"/>
              <w:rPr>
                <w:rFonts w:ascii="宋体" w:hAnsi="宋体"/>
                <w:b/>
                <w:sz w:val="15"/>
                <w:szCs w:val="15"/>
              </w:rPr>
            </w:pPr>
            <w:r>
              <w:rPr>
                <w:rFonts w:hint="eastAsia" w:ascii="宋体" w:hAnsi="宋体"/>
                <w:b/>
                <w:sz w:val="15"/>
                <w:szCs w:val="15"/>
              </w:rPr>
              <w:t xml:space="preserve">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552" w:type="dxa"/>
            <w:gridSpan w:val="4"/>
            <w:tcBorders>
              <w:tl2br w:val="nil"/>
              <w:tr2bl w:val="nil"/>
            </w:tcBorders>
            <w:vAlign w:val="center"/>
          </w:tcPr>
          <w:p>
            <w:pPr>
              <w:ind w:left="-42" w:leftChars="-20"/>
              <w:jc w:val="center"/>
              <w:rPr>
                <w:rFonts w:ascii="宋体" w:hAnsi="宋体"/>
                <w:b/>
                <w:sz w:val="15"/>
                <w:szCs w:val="15"/>
              </w:rPr>
            </w:pPr>
            <w:r>
              <w:rPr>
                <w:rFonts w:hint="eastAsia" w:ascii="宋体" w:hAnsi="宋体" w:cs="宋体"/>
                <w:b/>
                <w:bCs/>
                <w:kern w:val="0"/>
                <w:sz w:val="15"/>
                <w:szCs w:val="15"/>
              </w:rPr>
              <w:t>生产</w:t>
            </w:r>
            <w:r>
              <w:rPr>
                <w:rFonts w:hint="eastAsia" w:ascii="宋体" w:hAnsi="宋体"/>
                <w:b/>
                <w:sz w:val="15"/>
                <w:szCs w:val="15"/>
              </w:rPr>
              <w:t>执行标准名称及编号</w:t>
            </w:r>
          </w:p>
        </w:tc>
        <w:tc>
          <w:tcPr>
            <w:tcW w:w="6386" w:type="dxa"/>
            <w:gridSpan w:val="15"/>
            <w:tcBorders>
              <w:tl2br w:val="nil"/>
              <w:tr2bl w:val="nil"/>
            </w:tcBorders>
            <w:vAlign w:val="center"/>
          </w:tcPr>
          <w:p>
            <w:pPr>
              <w:ind w:firstLine="900" w:firstLineChars="600"/>
              <w:rPr>
                <w:rFonts w:ascii="宋体" w:hAnsi="宋体"/>
                <w:b/>
                <w:sz w:val="15"/>
                <w:szCs w:val="15"/>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552" w:type="dxa"/>
            <w:gridSpan w:val="4"/>
            <w:tcBorders>
              <w:tl2br w:val="nil"/>
              <w:tr2bl w:val="nil"/>
            </w:tcBorders>
            <w:vAlign w:val="center"/>
          </w:tcPr>
          <w:p>
            <w:pPr>
              <w:jc w:val="center"/>
              <w:rPr>
                <w:rFonts w:ascii="宋体" w:hAnsi="宋体"/>
                <w:b/>
                <w:sz w:val="15"/>
                <w:szCs w:val="15"/>
              </w:rPr>
            </w:pPr>
            <w:r>
              <w:rPr>
                <w:rFonts w:hint="eastAsia" w:ascii="宋体" w:hAnsi="宋体"/>
                <w:b/>
                <w:sz w:val="15"/>
                <w:szCs w:val="15"/>
              </w:rPr>
              <w:t>检查项目</w:t>
            </w:r>
          </w:p>
        </w:tc>
        <w:tc>
          <w:tcPr>
            <w:tcW w:w="2208" w:type="dxa"/>
            <w:gridSpan w:val="2"/>
            <w:tcBorders>
              <w:tl2br w:val="nil"/>
              <w:tr2bl w:val="nil"/>
            </w:tcBorders>
            <w:vAlign w:val="center"/>
          </w:tcPr>
          <w:p>
            <w:pPr>
              <w:jc w:val="center"/>
              <w:rPr>
                <w:rFonts w:ascii="宋体" w:hAnsi="宋体"/>
                <w:b/>
                <w:sz w:val="15"/>
                <w:szCs w:val="15"/>
              </w:rPr>
            </w:pPr>
            <w:r>
              <w:rPr>
                <w:rFonts w:hint="eastAsia" w:ascii="宋体" w:hAnsi="宋体"/>
                <w:b/>
                <w:sz w:val="15"/>
                <w:szCs w:val="15"/>
              </w:rPr>
              <w:t>生产与质量验收标准的规定</w:t>
            </w:r>
          </w:p>
        </w:tc>
        <w:tc>
          <w:tcPr>
            <w:tcW w:w="4178" w:type="dxa"/>
            <w:gridSpan w:val="13"/>
            <w:tcBorders>
              <w:tl2br w:val="nil"/>
              <w:tr2bl w:val="nil"/>
            </w:tcBorders>
            <w:vAlign w:val="center"/>
          </w:tcPr>
          <w:p>
            <w:pPr>
              <w:jc w:val="center"/>
              <w:rPr>
                <w:rFonts w:ascii="宋体" w:hAnsi="宋体"/>
                <w:b/>
                <w:sz w:val="15"/>
                <w:szCs w:val="15"/>
              </w:rPr>
            </w:pPr>
            <w:r>
              <w:rPr>
                <w:rFonts w:hint="eastAsia" w:ascii="宋体" w:hAnsi="宋体" w:cs="宋体"/>
                <w:b/>
                <w:bCs/>
                <w:kern w:val="0"/>
                <w:sz w:val="15"/>
                <w:szCs w:val="15"/>
              </w:rPr>
              <w:t>生产</w:t>
            </w:r>
            <w:r>
              <w:rPr>
                <w:rFonts w:hint="eastAsia" w:ascii="宋体" w:hAnsi="宋体"/>
                <w:b/>
                <w:sz w:val="15"/>
                <w:szCs w:val="15"/>
              </w:rPr>
              <w:t>单位检查评定记录</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276" w:type="dxa"/>
            <w:vMerge w:val="restart"/>
            <w:tcBorders>
              <w:tl2br w:val="nil"/>
              <w:tr2bl w:val="nil"/>
            </w:tcBorders>
            <w:vAlign w:val="center"/>
          </w:tcPr>
          <w:p>
            <w:pPr>
              <w:adjustRightInd w:val="0"/>
              <w:snapToGrid w:val="0"/>
              <w:jc w:val="center"/>
              <w:rPr>
                <w:rFonts w:ascii="宋体" w:hAnsi="宋体"/>
                <w:b/>
                <w:sz w:val="15"/>
                <w:szCs w:val="15"/>
              </w:rPr>
            </w:pPr>
            <w:r>
              <w:rPr>
                <w:rFonts w:hint="eastAsia" w:ascii="宋体" w:hAnsi="宋体"/>
                <w:b/>
                <w:sz w:val="15"/>
                <w:szCs w:val="15"/>
              </w:rPr>
              <w:t>主控项目</w:t>
            </w:r>
          </w:p>
        </w:tc>
        <w:tc>
          <w:tcPr>
            <w:tcW w:w="456" w:type="dxa"/>
            <w:tcBorders>
              <w:tl2br w:val="nil"/>
              <w:tr2bl w:val="nil"/>
            </w:tcBorders>
            <w:vAlign w:val="center"/>
          </w:tcPr>
          <w:p>
            <w:pPr>
              <w:ind w:left="-42" w:leftChars="-20"/>
              <w:jc w:val="center"/>
              <w:rPr>
                <w:rFonts w:ascii="宋体" w:hAnsi="宋体"/>
                <w:b/>
                <w:sz w:val="15"/>
                <w:szCs w:val="15"/>
              </w:rPr>
            </w:pPr>
            <w:r>
              <w:rPr>
                <w:rFonts w:ascii="宋体" w:hAnsi="宋体"/>
                <w:b/>
                <w:sz w:val="15"/>
                <w:szCs w:val="15"/>
              </w:rPr>
              <w:t>1</w:t>
            </w:r>
          </w:p>
        </w:tc>
        <w:tc>
          <w:tcPr>
            <w:tcW w:w="820" w:type="dxa"/>
            <w:gridSpan w:val="2"/>
            <w:tcBorders>
              <w:tl2br w:val="nil"/>
              <w:tr2bl w:val="nil"/>
            </w:tcBorders>
            <w:vAlign w:val="center"/>
          </w:tcPr>
          <w:p>
            <w:pPr>
              <w:ind w:left="-63" w:leftChars="-30"/>
              <w:jc w:val="center"/>
              <w:rPr>
                <w:rFonts w:ascii="宋体" w:hAnsi="宋体"/>
                <w:b/>
                <w:sz w:val="15"/>
                <w:szCs w:val="15"/>
              </w:rPr>
            </w:pPr>
            <w:r>
              <w:rPr>
                <w:rFonts w:hint="eastAsia" w:ascii="宋体" w:hAnsi="宋体"/>
                <w:b/>
                <w:sz w:val="15"/>
                <w:szCs w:val="15"/>
              </w:rPr>
              <w:t>10.2.1</w:t>
            </w:r>
          </w:p>
        </w:tc>
        <w:tc>
          <w:tcPr>
            <w:tcW w:w="2208" w:type="dxa"/>
            <w:gridSpan w:val="2"/>
            <w:tcBorders>
              <w:tl2br w:val="nil"/>
              <w:tr2bl w:val="nil"/>
            </w:tcBorders>
            <w:vAlign w:val="center"/>
          </w:tcPr>
          <w:p>
            <w:pPr>
              <w:jc w:val="center"/>
              <w:rPr>
                <w:rFonts w:ascii="宋体" w:hAnsi="宋体"/>
                <w:b/>
                <w:sz w:val="15"/>
                <w:szCs w:val="15"/>
              </w:rPr>
            </w:pPr>
            <w:r>
              <w:rPr>
                <w:rFonts w:hint="eastAsia" w:ascii="宋体" w:hAnsi="宋体"/>
                <w:b/>
                <w:sz w:val="15"/>
                <w:szCs w:val="15"/>
              </w:rPr>
              <w:t>清水混凝土预制构件编号和标识</w:t>
            </w:r>
          </w:p>
        </w:tc>
        <w:tc>
          <w:tcPr>
            <w:tcW w:w="4178" w:type="dxa"/>
            <w:gridSpan w:val="13"/>
            <w:tcBorders>
              <w:tl2br w:val="nil"/>
              <w:tr2bl w:val="nil"/>
            </w:tcBorders>
            <w:vAlign w:val="center"/>
          </w:tcPr>
          <w:p>
            <w:pPr>
              <w:jc w:val="center"/>
              <w:rPr>
                <w:rFonts w:ascii="宋体" w:hAnsi="宋体"/>
                <w:b/>
                <w:sz w:val="15"/>
                <w:szCs w:val="15"/>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76" w:type="dxa"/>
            <w:vMerge w:val="continue"/>
            <w:tcBorders>
              <w:tl2br w:val="nil"/>
              <w:tr2bl w:val="nil"/>
            </w:tcBorders>
            <w:vAlign w:val="center"/>
          </w:tcPr>
          <w:p>
            <w:pPr>
              <w:adjustRightInd w:val="0"/>
              <w:snapToGrid w:val="0"/>
              <w:jc w:val="center"/>
              <w:rPr>
                <w:rFonts w:ascii="宋体" w:hAnsi="宋体"/>
                <w:b/>
                <w:sz w:val="15"/>
                <w:szCs w:val="15"/>
              </w:rPr>
            </w:pPr>
          </w:p>
        </w:tc>
        <w:tc>
          <w:tcPr>
            <w:tcW w:w="456" w:type="dxa"/>
            <w:tcBorders>
              <w:tl2br w:val="nil"/>
              <w:tr2bl w:val="nil"/>
            </w:tcBorders>
            <w:vAlign w:val="center"/>
          </w:tcPr>
          <w:p>
            <w:pPr>
              <w:ind w:left="-42" w:leftChars="-20"/>
              <w:jc w:val="center"/>
              <w:rPr>
                <w:rFonts w:ascii="宋体" w:hAnsi="宋体"/>
                <w:b/>
                <w:sz w:val="15"/>
                <w:szCs w:val="15"/>
              </w:rPr>
            </w:pPr>
            <w:r>
              <w:rPr>
                <w:rFonts w:ascii="宋体" w:hAnsi="宋体"/>
                <w:b/>
                <w:sz w:val="15"/>
                <w:szCs w:val="15"/>
              </w:rPr>
              <w:t>2</w:t>
            </w:r>
          </w:p>
        </w:tc>
        <w:tc>
          <w:tcPr>
            <w:tcW w:w="820" w:type="dxa"/>
            <w:gridSpan w:val="2"/>
            <w:tcBorders>
              <w:tl2br w:val="nil"/>
              <w:tr2bl w:val="nil"/>
            </w:tcBorders>
            <w:vAlign w:val="center"/>
          </w:tcPr>
          <w:p>
            <w:pPr>
              <w:ind w:left="-63" w:leftChars="-30"/>
              <w:jc w:val="center"/>
              <w:rPr>
                <w:rFonts w:ascii="宋体" w:hAnsi="宋体"/>
                <w:b/>
                <w:sz w:val="15"/>
                <w:szCs w:val="15"/>
              </w:rPr>
            </w:pPr>
            <w:r>
              <w:rPr>
                <w:rFonts w:hint="eastAsia" w:ascii="宋体" w:hAnsi="宋体"/>
                <w:b/>
                <w:sz w:val="15"/>
                <w:szCs w:val="15"/>
              </w:rPr>
              <w:t>10.2.2</w:t>
            </w:r>
          </w:p>
        </w:tc>
        <w:tc>
          <w:tcPr>
            <w:tcW w:w="2208" w:type="dxa"/>
            <w:gridSpan w:val="2"/>
            <w:tcBorders>
              <w:tl2br w:val="nil"/>
              <w:tr2bl w:val="nil"/>
            </w:tcBorders>
            <w:vAlign w:val="center"/>
          </w:tcPr>
          <w:p>
            <w:pPr>
              <w:jc w:val="center"/>
              <w:rPr>
                <w:rFonts w:ascii="宋体" w:hAnsi="宋体"/>
                <w:b/>
                <w:sz w:val="15"/>
                <w:szCs w:val="15"/>
              </w:rPr>
            </w:pPr>
            <w:r>
              <w:rPr>
                <w:rFonts w:hint="eastAsia" w:ascii="宋体" w:hAnsi="宋体"/>
                <w:b/>
                <w:sz w:val="15"/>
                <w:szCs w:val="15"/>
              </w:rPr>
              <w:t>清水混凝土预制构件清水面质量</w:t>
            </w:r>
          </w:p>
        </w:tc>
        <w:tc>
          <w:tcPr>
            <w:tcW w:w="4178" w:type="dxa"/>
            <w:gridSpan w:val="13"/>
            <w:tcBorders>
              <w:tl2br w:val="nil"/>
              <w:tr2bl w:val="nil"/>
            </w:tcBorders>
            <w:vAlign w:val="center"/>
          </w:tcPr>
          <w:p>
            <w:pPr>
              <w:jc w:val="center"/>
              <w:rPr>
                <w:rFonts w:ascii="宋体" w:hAnsi="宋体"/>
                <w:b/>
                <w:sz w:val="15"/>
                <w:szCs w:val="15"/>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76" w:type="dxa"/>
            <w:vMerge w:val="continue"/>
            <w:tcBorders>
              <w:tl2br w:val="nil"/>
              <w:tr2bl w:val="nil"/>
            </w:tcBorders>
            <w:vAlign w:val="center"/>
          </w:tcPr>
          <w:p>
            <w:pPr>
              <w:adjustRightInd w:val="0"/>
              <w:snapToGrid w:val="0"/>
              <w:jc w:val="center"/>
              <w:rPr>
                <w:rFonts w:ascii="宋体" w:hAnsi="宋体"/>
                <w:b/>
                <w:sz w:val="15"/>
                <w:szCs w:val="15"/>
              </w:rPr>
            </w:pPr>
          </w:p>
        </w:tc>
        <w:tc>
          <w:tcPr>
            <w:tcW w:w="456" w:type="dxa"/>
            <w:tcBorders>
              <w:tl2br w:val="nil"/>
              <w:tr2bl w:val="nil"/>
            </w:tcBorders>
            <w:vAlign w:val="center"/>
          </w:tcPr>
          <w:p>
            <w:pPr>
              <w:ind w:left="-42" w:leftChars="-20"/>
              <w:jc w:val="center"/>
              <w:rPr>
                <w:rFonts w:ascii="宋体" w:hAnsi="宋体"/>
                <w:b/>
                <w:sz w:val="15"/>
                <w:szCs w:val="15"/>
              </w:rPr>
            </w:pPr>
            <w:r>
              <w:rPr>
                <w:rFonts w:ascii="宋体" w:hAnsi="宋体"/>
                <w:b/>
                <w:sz w:val="15"/>
                <w:szCs w:val="15"/>
              </w:rPr>
              <w:t>3</w:t>
            </w:r>
          </w:p>
        </w:tc>
        <w:tc>
          <w:tcPr>
            <w:tcW w:w="820" w:type="dxa"/>
            <w:gridSpan w:val="2"/>
            <w:tcBorders>
              <w:tl2br w:val="nil"/>
              <w:tr2bl w:val="nil"/>
            </w:tcBorders>
            <w:vAlign w:val="center"/>
          </w:tcPr>
          <w:p>
            <w:pPr>
              <w:ind w:left="-63" w:leftChars="-30"/>
              <w:jc w:val="center"/>
              <w:rPr>
                <w:rFonts w:ascii="宋体" w:hAnsi="宋体"/>
                <w:b/>
                <w:sz w:val="15"/>
                <w:szCs w:val="15"/>
              </w:rPr>
            </w:pPr>
            <w:r>
              <w:rPr>
                <w:rFonts w:hint="eastAsia" w:ascii="宋体" w:hAnsi="宋体"/>
                <w:b/>
                <w:sz w:val="15"/>
                <w:szCs w:val="15"/>
              </w:rPr>
              <w:t>10.2.3</w:t>
            </w:r>
          </w:p>
        </w:tc>
        <w:tc>
          <w:tcPr>
            <w:tcW w:w="2208" w:type="dxa"/>
            <w:gridSpan w:val="2"/>
            <w:tcBorders>
              <w:tl2br w:val="nil"/>
              <w:tr2bl w:val="nil"/>
            </w:tcBorders>
            <w:vAlign w:val="center"/>
          </w:tcPr>
          <w:p>
            <w:pPr>
              <w:jc w:val="center"/>
              <w:rPr>
                <w:rFonts w:ascii="宋体" w:hAnsi="宋体"/>
                <w:b/>
                <w:sz w:val="15"/>
                <w:szCs w:val="15"/>
              </w:rPr>
            </w:pPr>
            <w:r>
              <w:rPr>
                <w:rFonts w:hint="eastAsia" w:ascii="宋体" w:hAnsi="宋体"/>
                <w:b/>
                <w:sz w:val="15"/>
                <w:szCs w:val="15"/>
              </w:rPr>
              <w:t>清水混凝土预制构件成品影响结构性能和安装、使用功能的尺寸偏差</w:t>
            </w:r>
          </w:p>
        </w:tc>
        <w:tc>
          <w:tcPr>
            <w:tcW w:w="4178" w:type="dxa"/>
            <w:gridSpan w:val="13"/>
            <w:tcBorders>
              <w:tl2br w:val="nil"/>
              <w:tr2bl w:val="nil"/>
            </w:tcBorders>
            <w:vAlign w:val="center"/>
          </w:tcPr>
          <w:p>
            <w:pPr>
              <w:jc w:val="center"/>
              <w:rPr>
                <w:rFonts w:ascii="宋体" w:hAnsi="宋体"/>
                <w:b/>
                <w:sz w:val="15"/>
                <w:szCs w:val="15"/>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76" w:type="dxa"/>
            <w:vMerge w:val="continue"/>
            <w:tcBorders>
              <w:tl2br w:val="nil"/>
              <w:tr2bl w:val="nil"/>
            </w:tcBorders>
            <w:vAlign w:val="center"/>
          </w:tcPr>
          <w:p>
            <w:pPr>
              <w:adjustRightInd w:val="0"/>
              <w:snapToGrid w:val="0"/>
              <w:jc w:val="center"/>
              <w:rPr>
                <w:rFonts w:ascii="宋体" w:hAnsi="宋体"/>
                <w:b/>
                <w:sz w:val="15"/>
                <w:szCs w:val="15"/>
              </w:rPr>
            </w:pPr>
          </w:p>
        </w:tc>
        <w:tc>
          <w:tcPr>
            <w:tcW w:w="456" w:type="dxa"/>
            <w:tcBorders>
              <w:tl2br w:val="nil"/>
              <w:tr2bl w:val="nil"/>
            </w:tcBorders>
            <w:vAlign w:val="center"/>
          </w:tcPr>
          <w:p>
            <w:pPr>
              <w:ind w:left="-42" w:leftChars="-20"/>
              <w:jc w:val="center"/>
              <w:rPr>
                <w:rFonts w:ascii="宋体" w:hAnsi="宋体"/>
                <w:b/>
                <w:sz w:val="15"/>
                <w:szCs w:val="15"/>
              </w:rPr>
            </w:pPr>
            <w:r>
              <w:rPr>
                <w:rFonts w:hint="eastAsia" w:ascii="宋体" w:hAnsi="宋体"/>
                <w:b/>
                <w:sz w:val="15"/>
                <w:szCs w:val="15"/>
              </w:rPr>
              <w:t>4</w:t>
            </w:r>
          </w:p>
        </w:tc>
        <w:tc>
          <w:tcPr>
            <w:tcW w:w="820" w:type="dxa"/>
            <w:gridSpan w:val="2"/>
            <w:tcBorders>
              <w:tl2br w:val="nil"/>
              <w:tr2bl w:val="nil"/>
            </w:tcBorders>
            <w:vAlign w:val="center"/>
          </w:tcPr>
          <w:p>
            <w:pPr>
              <w:ind w:left="-63" w:leftChars="-30"/>
              <w:jc w:val="center"/>
              <w:rPr>
                <w:rFonts w:ascii="宋体" w:hAnsi="宋体"/>
                <w:b/>
                <w:sz w:val="15"/>
                <w:szCs w:val="15"/>
              </w:rPr>
            </w:pPr>
            <w:r>
              <w:rPr>
                <w:rFonts w:hint="eastAsia" w:ascii="宋体" w:hAnsi="宋体"/>
                <w:b/>
                <w:sz w:val="15"/>
                <w:szCs w:val="15"/>
              </w:rPr>
              <w:t>10.2.4</w:t>
            </w:r>
          </w:p>
        </w:tc>
        <w:tc>
          <w:tcPr>
            <w:tcW w:w="2208" w:type="dxa"/>
            <w:gridSpan w:val="2"/>
            <w:tcBorders>
              <w:tl2br w:val="nil"/>
              <w:tr2bl w:val="nil"/>
            </w:tcBorders>
            <w:vAlign w:val="center"/>
          </w:tcPr>
          <w:p>
            <w:pPr>
              <w:jc w:val="center"/>
              <w:rPr>
                <w:rFonts w:ascii="宋体" w:hAnsi="宋体"/>
                <w:b/>
                <w:sz w:val="15"/>
                <w:szCs w:val="15"/>
              </w:rPr>
            </w:pPr>
            <w:r>
              <w:rPr>
                <w:rFonts w:hint="eastAsia" w:ascii="宋体" w:hAnsi="宋体"/>
                <w:b/>
                <w:sz w:val="15"/>
                <w:szCs w:val="15"/>
              </w:rPr>
              <w:t>清水混凝土预制构件清水面防护效果</w:t>
            </w:r>
          </w:p>
        </w:tc>
        <w:tc>
          <w:tcPr>
            <w:tcW w:w="4178" w:type="dxa"/>
            <w:gridSpan w:val="13"/>
            <w:tcBorders>
              <w:tl2br w:val="nil"/>
              <w:tr2bl w:val="nil"/>
            </w:tcBorders>
            <w:vAlign w:val="center"/>
          </w:tcPr>
          <w:p>
            <w:pPr>
              <w:jc w:val="center"/>
              <w:rPr>
                <w:rFonts w:ascii="宋体" w:hAnsi="宋体"/>
                <w:b/>
                <w:sz w:val="15"/>
                <w:szCs w:val="15"/>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76" w:type="dxa"/>
            <w:vMerge w:val="restart"/>
            <w:tcBorders>
              <w:tl2br w:val="nil"/>
              <w:tr2bl w:val="nil"/>
            </w:tcBorders>
            <w:vAlign w:val="center"/>
          </w:tcPr>
          <w:p>
            <w:pPr>
              <w:adjustRightInd w:val="0"/>
              <w:snapToGrid w:val="0"/>
              <w:jc w:val="center"/>
              <w:rPr>
                <w:rFonts w:ascii="宋体" w:hAnsi="宋体"/>
                <w:b/>
                <w:sz w:val="15"/>
                <w:szCs w:val="15"/>
              </w:rPr>
            </w:pPr>
            <w:r>
              <w:rPr>
                <w:rFonts w:hint="eastAsia" w:ascii="宋体" w:hAnsi="宋体"/>
                <w:b/>
                <w:sz w:val="15"/>
                <w:szCs w:val="15"/>
              </w:rPr>
              <w:t>一般项目</w:t>
            </w:r>
          </w:p>
        </w:tc>
        <w:tc>
          <w:tcPr>
            <w:tcW w:w="456" w:type="dxa"/>
            <w:tcBorders>
              <w:tl2br w:val="nil"/>
              <w:tr2bl w:val="nil"/>
            </w:tcBorders>
            <w:vAlign w:val="center"/>
          </w:tcPr>
          <w:p>
            <w:pPr>
              <w:ind w:left="-42" w:leftChars="-20"/>
              <w:jc w:val="center"/>
              <w:rPr>
                <w:rFonts w:ascii="宋体" w:hAnsi="宋体"/>
                <w:b/>
                <w:sz w:val="15"/>
                <w:szCs w:val="15"/>
              </w:rPr>
            </w:pPr>
            <w:r>
              <w:rPr>
                <w:rFonts w:ascii="宋体" w:hAnsi="宋体"/>
                <w:b/>
                <w:sz w:val="15"/>
                <w:szCs w:val="15"/>
              </w:rPr>
              <w:t>1</w:t>
            </w:r>
          </w:p>
        </w:tc>
        <w:tc>
          <w:tcPr>
            <w:tcW w:w="820" w:type="dxa"/>
            <w:gridSpan w:val="2"/>
            <w:tcBorders>
              <w:tl2br w:val="nil"/>
              <w:tr2bl w:val="nil"/>
            </w:tcBorders>
            <w:vAlign w:val="center"/>
          </w:tcPr>
          <w:p>
            <w:pPr>
              <w:ind w:left="-63" w:leftChars="-30"/>
              <w:jc w:val="center"/>
              <w:rPr>
                <w:rFonts w:ascii="宋体" w:hAnsi="宋体"/>
                <w:b/>
                <w:sz w:val="15"/>
                <w:szCs w:val="15"/>
              </w:rPr>
            </w:pPr>
            <w:r>
              <w:rPr>
                <w:rFonts w:hint="eastAsia" w:ascii="宋体" w:hAnsi="宋体"/>
                <w:b/>
                <w:sz w:val="15"/>
                <w:szCs w:val="15"/>
              </w:rPr>
              <w:t>10.2.</w:t>
            </w:r>
            <w:r>
              <w:rPr>
                <w:rFonts w:ascii="宋体" w:hAnsi="宋体"/>
                <w:b/>
                <w:sz w:val="15"/>
                <w:szCs w:val="15"/>
              </w:rPr>
              <w:t>5</w:t>
            </w:r>
          </w:p>
        </w:tc>
        <w:tc>
          <w:tcPr>
            <w:tcW w:w="2208" w:type="dxa"/>
            <w:gridSpan w:val="2"/>
            <w:tcBorders>
              <w:tl2br w:val="nil"/>
              <w:tr2bl w:val="nil"/>
            </w:tcBorders>
            <w:vAlign w:val="center"/>
          </w:tcPr>
          <w:p>
            <w:pPr>
              <w:jc w:val="center"/>
              <w:rPr>
                <w:rFonts w:ascii="宋体" w:hAnsi="宋体"/>
                <w:b/>
                <w:sz w:val="15"/>
                <w:szCs w:val="15"/>
              </w:rPr>
            </w:pPr>
            <w:r>
              <w:rPr>
                <w:rFonts w:hint="eastAsia" w:ascii="宋体" w:hAnsi="宋体"/>
                <w:b/>
                <w:sz w:val="15"/>
                <w:szCs w:val="15"/>
              </w:rPr>
              <w:t>清水混凝土预制构件清水面一般缺陷</w:t>
            </w:r>
          </w:p>
        </w:tc>
        <w:tc>
          <w:tcPr>
            <w:tcW w:w="4178" w:type="dxa"/>
            <w:gridSpan w:val="13"/>
            <w:tcBorders>
              <w:tl2br w:val="nil"/>
              <w:tr2bl w:val="nil"/>
            </w:tcBorders>
            <w:vAlign w:val="center"/>
          </w:tcPr>
          <w:p>
            <w:pPr>
              <w:jc w:val="center"/>
              <w:rPr>
                <w:rFonts w:ascii="宋体" w:hAnsi="宋体"/>
                <w:b/>
                <w:sz w:val="15"/>
                <w:szCs w:val="15"/>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276" w:type="dxa"/>
            <w:vMerge w:val="continue"/>
            <w:tcBorders>
              <w:tl2br w:val="nil"/>
              <w:tr2bl w:val="nil"/>
            </w:tcBorders>
            <w:vAlign w:val="center"/>
          </w:tcPr>
          <w:p>
            <w:pPr>
              <w:jc w:val="center"/>
              <w:rPr>
                <w:rFonts w:ascii="宋体" w:hAnsi="宋体"/>
                <w:b/>
                <w:sz w:val="15"/>
                <w:szCs w:val="15"/>
              </w:rPr>
            </w:pPr>
          </w:p>
        </w:tc>
        <w:tc>
          <w:tcPr>
            <w:tcW w:w="456" w:type="dxa"/>
            <w:vMerge w:val="restart"/>
            <w:tcBorders>
              <w:tl2br w:val="nil"/>
              <w:tr2bl w:val="nil"/>
            </w:tcBorders>
            <w:vAlign w:val="center"/>
          </w:tcPr>
          <w:p>
            <w:pPr>
              <w:ind w:left="-42" w:leftChars="-20"/>
              <w:jc w:val="center"/>
              <w:rPr>
                <w:rFonts w:ascii="宋体" w:hAnsi="宋体"/>
                <w:b/>
                <w:sz w:val="15"/>
                <w:szCs w:val="15"/>
              </w:rPr>
            </w:pPr>
            <w:r>
              <w:rPr>
                <w:rFonts w:ascii="宋体" w:hAnsi="宋体"/>
                <w:b/>
                <w:sz w:val="15"/>
                <w:szCs w:val="15"/>
              </w:rPr>
              <w:t>2</w:t>
            </w:r>
          </w:p>
        </w:tc>
        <w:tc>
          <w:tcPr>
            <w:tcW w:w="820" w:type="dxa"/>
            <w:gridSpan w:val="2"/>
            <w:vMerge w:val="restart"/>
            <w:tcBorders>
              <w:tl2br w:val="nil"/>
              <w:tr2bl w:val="nil"/>
            </w:tcBorders>
            <w:vAlign w:val="center"/>
          </w:tcPr>
          <w:p>
            <w:pPr>
              <w:ind w:left="-63" w:leftChars="-30"/>
              <w:jc w:val="center"/>
              <w:rPr>
                <w:rFonts w:ascii="宋体" w:hAnsi="宋体"/>
                <w:b/>
                <w:sz w:val="15"/>
                <w:szCs w:val="15"/>
              </w:rPr>
            </w:pPr>
            <w:r>
              <w:rPr>
                <w:rFonts w:hint="eastAsia" w:ascii="宋体" w:hAnsi="宋体"/>
                <w:b/>
                <w:sz w:val="15"/>
                <w:szCs w:val="15"/>
              </w:rPr>
              <w:t>10.2.</w:t>
            </w:r>
            <w:r>
              <w:rPr>
                <w:rFonts w:ascii="宋体" w:hAnsi="宋体"/>
                <w:b/>
                <w:sz w:val="15"/>
                <w:szCs w:val="15"/>
              </w:rPr>
              <w:t>6</w:t>
            </w:r>
          </w:p>
        </w:tc>
        <w:tc>
          <w:tcPr>
            <w:tcW w:w="1102" w:type="dxa"/>
            <w:tcBorders>
              <w:tl2br w:val="nil"/>
              <w:tr2bl w:val="nil"/>
            </w:tcBorders>
            <w:vAlign w:val="center"/>
          </w:tcPr>
          <w:p>
            <w:pPr>
              <w:jc w:val="center"/>
              <w:rPr>
                <w:rFonts w:ascii="宋体" w:hAnsi="宋体"/>
                <w:b/>
                <w:sz w:val="15"/>
                <w:szCs w:val="15"/>
              </w:rPr>
            </w:pPr>
            <w:r>
              <w:rPr>
                <w:rFonts w:hint="eastAsia" w:ascii="宋体" w:hAnsi="宋体"/>
                <w:b/>
                <w:sz w:val="15"/>
                <w:szCs w:val="15"/>
              </w:rPr>
              <w:t>长度</w:t>
            </w:r>
          </w:p>
        </w:tc>
        <w:tc>
          <w:tcPr>
            <w:tcW w:w="1106" w:type="dxa"/>
            <w:vMerge w:val="restart"/>
            <w:tcBorders>
              <w:tl2br w:val="nil"/>
              <w:tr2bl w:val="nil"/>
            </w:tcBorders>
            <w:vAlign w:val="center"/>
          </w:tcPr>
          <w:p>
            <w:pPr>
              <w:jc w:val="center"/>
              <w:rPr>
                <w:rFonts w:ascii="宋体" w:hAnsi="宋体"/>
                <w:b/>
                <w:sz w:val="15"/>
                <w:szCs w:val="15"/>
              </w:rPr>
            </w:pPr>
            <w:r>
              <w:rPr>
                <w:rFonts w:hint="eastAsia" w:ascii="宋体" w:hAnsi="宋体"/>
                <w:b/>
                <w:sz w:val="15"/>
                <w:szCs w:val="15"/>
              </w:rPr>
              <w:t>符合设计要求；当设计无要求时，按照D</w:t>
            </w:r>
            <w:r>
              <w:rPr>
                <w:rFonts w:ascii="宋体" w:hAnsi="宋体"/>
                <w:b/>
                <w:sz w:val="15"/>
                <w:szCs w:val="15"/>
              </w:rPr>
              <w:t>B11/T968</w:t>
            </w:r>
            <w:r>
              <w:rPr>
                <w:rFonts w:hint="eastAsia" w:ascii="宋体" w:hAnsi="宋体"/>
                <w:b/>
                <w:sz w:val="15"/>
                <w:szCs w:val="15"/>
              </w:rPr>
              <w:t>进行</w:t>
            </w:r>
          </w:p>
        </w:tc>
        <w:tc>
          <w:tcPr>
            <w:tcW w:w="464" w:type="dxa"/>
            <w:tcBorders>
              <w:tl2br w:val="nil"/>
              <w:tr2bl w:val="nil"/>
            </w:tcBorders>
            <w:vAlign w:val="center"/>
          </w:tcPr>
          <w:p>
            <w:pPr>
              <w:ind w:left="-42" w:leftChars="-20"/>
              <w:jc w:val="center"/>
              <w:rPr>
                <w:rFonts w:ascii="宋体" w:hAnsi="宋体"/>
                <w:b/>
                <w:sz w:val="15"/>
                <w:szCs w:val="15"/>
              </w:rPr>
            </w:pPr>
          </w:p>
        </w:tc>
        <w:tc>
          <w:tcPr>
            <w:tcW w:w="465" w:type="dxa"/>
            <w:gridSpan w:val="2"/>
            <w:tcBorders>
              <w:tl2br w:val="nil"/>
              <w:tr2bl w:val="nil"/>
            </w:tcBorders>
            <w:vAlign w:val="center"/>
          </w:tcPr>
          <w:p>
            <w:pPr>
              <w:ind w:left="-42" w:leftChars="-20"/>
              <w:jc w:val="center"/>
              <w:rPr>
                <w:rFonts w:ascii="宋体" w:hAnsi="宋体"/>
                <w:b/>
                <w:sz w:val="15"/>
                <w:szCs w:val="15"/>
              </w:rPr>
            </w:pPr>
          </w:p>
        </w:tc>
        <w:tc>
          <w:tcPr>
            <w:tcW w:w="464" w:type="dxa"/>
            <w:gridSpan w:val="2"/>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gridSpan w:val="2"/>
            <w:tcBorders>
              <w:tl2br w:val="nil"/>
              <w:tr2bl w:val="nil"/>
            </w:tcBorders>
            <w:vAlign w:val="center"/>
          </w:tcPr>
          <w:p>
            <w:pPr>
              <w:ind w:left="-42" w:leftChars="-20"/>
              <w:jc w:val="center"/>
              <w:rPr>
                <w:rFonts w:ascii="宋体" w:hAnsi="宋体"/>
                <w:b/>
                <w:sz w:val="15"/>
                <w:szCs w:val="15"/>
              </w:rPr>
            </w:pPr>
          </w:p>
        </w:tc>
        <w:tc>
          <w:tcPr>
            <w:tcW w:w="465" w:type="dxa"/>
            <w:gridSpan w:val="2"/>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jc w:val="center"/>
              <w:rPr>
                <w:rFonts w:ascii="宋体" w:hAnsi="宋体"/>
                <w:b/>
                <w:sz w:val="15"/>
                <w:szCs w:val="15"/>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6" w:type="dxa"/>
            <w:vMerge w:val="continue"/>
            <w:tcBorders>
              <w:tl2br w:val="nil"/>
              <w:tr2bl w:val="nil"/>
            </w:tcBorders>
            <w:vAlign w:val="center"/>
          </w:tcPr>
          <w:p>
            <w:pPr>
              <w:jc w:val="center"/>
              <w:rPr>
                <w:rFonts w:ascii="宋体" w:hAnsi="宋体"/>
                <w:b/>
                <w:sz w:val="15"/>
                <w:szCs w:val="15"/>
              </w:rPr>
            </w:pPr>
          </w:p>
        </w:tc>
        <w:tc>
          <w:tcPr>
            <w:tcW w:w="456" w:type="dxa"/>
            <w:vMerge w:val="continue"/>
            <w:tcBorders>
              <w:tl2br w:val="nil"/>
              <w:tr2bl w:val="nil"/>
            </w:tcBorders>
            <w:vAlign w:val="center"/>
          </w:tcPr>
          <w:p>
            <w:pPr>
              <w:ind w:left="-42" w:leftChars="-20"/>
              <w:jc w:val="center"/>
              <w:rPr>
                <w:rFonts w:ascii="宋体" w:hAnsi="宋体"/>
                <w:b/>
                <w:sz w:val="15"/>
                <w:szCs w:val="15"/>
              </w:rPr>
            </w:pPr>
          </w:p>
        </w:tc>
        <w:tc>
          <w:tcPr>
            <w:tcW w:w="820" w:type="dxa"/>
            <w:gridSpan w:val="2"/>
            <w:vMerge w:val="continue"/>
            <w:tcBorders>
              <w:tl2br w:val="nil"/>
              <w:tr2bl w:val="nil"/>
            </w:tcBorders>
            <w:vAlign w:val="center"/>
          </w:tcPr>
          <w:p>
            <w:pPr>
              <w:ind w:left="-63" w:leftChars="-30"/>
              <w:jc w:val="center"/>
              <w:rPr>
                <w:rFonts w:ascii="宋体" w:hAnsi="宋体"/>
                <w:b/>
                <w:sz w:val="15"/>
                <w:szCs w:val="15"/>
              </w:rPr>
            </w:pPr>
          </w:p>
        </w:tc>
        <w:tc>
          <w:tcPr>
            <w:tcW w:w="1102" w:type="dxa"/>
            <w:tcBorders>
              <w:tl2br w:val="nil"/>
              <w:tr2bl w:val="nil"/>
            </w:tcBorders>
            <w:vAlign w:val="center"/>
          </w:tcPr>
          <w:p>
            <w:pPr>
              <w:jc w:val="center"/>
              <w:rPr>
                <w:rFonts w:ascii="宋体" w:hAnsi="宋体"/>
                <w:b/>
                <w:sz w:val="15"/>
                <w:szCs w:val="15"/>
              </w:rPr>
            </w:pPr>
            <w:r>
              <w:rPr>
                <w:rFonts w:hint="eastAsia" w:ascii="宋体" w:hAnsi="宋体"/>
                <w:b/>
                <w:sz w:val="15"/>
                <w:szCs w:val="15"/>
              </w:rPr>
              <w:t>宽、高（厚）度</w:t>
            </w:r>
          </w:p>
        </w:tc>
        <w:tc>
          <w:tcPr>
            <w:tcW w:w="1106" w:type="dxa"/>
            <w:vMerge w:val="continue"/>
            <w:tcBorders>
              <w:tl2br w:val="nil"/>
              <w:tr2bl w:val="nil"/>
            </w:tcBorders>
            <w:vAlign w:val="center"/>
          </w:tcPr>
          <w:p>
            <w:pPr>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5" w:type="dxa"/>
            <w:gridSpan w:val="2"/>
            <w:tcBorders>
              <w:tl2br w:val="nil"/>
              <w:tr2bl w:val="nil"/>
            </w:tcBorders>
            <w:vAlign w:val="center"/>
          </w:tcPr>
          <w:p>
            <w:pPr>
              <w:ind w:left="-42" w:leftChars="-20"/>
              <w:jc w:val="center"/>
              <w:rPr>
                <w:rFonts w:ascii="宋体" w:hAnsi="宋体"/>
                <w:b/>
                <w:sz w:val="15"/>
                <w:szCs w:val="15"/>
              </w:rPr>
            </w:pPr>
          </w:p>
        </w:tc>
        <w:tc>
          <w:tcPr>
            <w:tcW w:w="464" w:type="dxa"/>
            <w:gridSpan w:val="2"/>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gridSpan w:val="2"/>
            <w:tcBorders>
              <w:tl2br w:val="nil"/>
              <w:tr2bl w:val="nil"/>
            </w:tcBorders>
            <w:vAlign w:val="center"/>
          </w:tcPr>
          <w:p>
            <w:pPr>
              <w:ind w:left="-42" w:leftChars="-20"/>
              <w:jc w:val="center"/>
              <w:rPr>
                <w:rFonts w:ascii="宋体" w:hAnsi="宋体"/>
                <w:b/>
                <w:sz w:val="15"/>
                <w:szCs w:val="15"/>
              </w:rPr>
            </w:pPr>
          </w:p>
        </w:tc>
        <w:tc>
          <w:tcPr>
            <w:tcW w:w="465" w:type="dxa"/>
            <w:gridSpan w:val="2"/>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jc w:val="center"/>
              <w:rPr>
                <w:rFonts w:ascii="宋体" w:hAnsi="宋体"/>
                <w:b/>
                <w:sz w:val="15"/>
                <w:szCs w:val="15"/>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76" w:type="dxa"/>
            <w:vMerge w:val="continue"/>
            <w:tcBorders>
              <w:tl2br w:val="nil"/>
              <w:tr2bl w:val="nil"/>
            </w:tcBorders>
            <w:vAlign w:val="center"/>
          </w:tcPr>
          <w:p>
            <w:pPr>
              <w:jc w:val="center"/>
              <w:rPr>
                <w:rFonts w:ascii="宋体" w:hAnsi="宋体"/>
                <w:b/>
                <w:sz w:val="15"/>
                <w:szCs w:val="15"/>
              </w:rPr>
            </w:pPr>
          </w:p>
        </w:tc>
        <w:tc>
          <w:tcPr>
            <w:tcW w:w="456" w:type="dxa"/>
            <w:vMerge w:val="continue"/>
            <w:tcBorders>
              <w:tl2br w:val="nil"/>
              <w:tr2bl w:val="nil"/>
            </w:tcBorders>
            <w:vAlign w:val="center"/>
          </w:tcPr>
          <w:p>
            <w:pPr>
              <w:ind w:left="-42" w:leftChars="-20"/>
              <w:jc w:val="center"/>
              <w:rPr>
                <w:rFonts w:ascii="宋体" w:hAnsi="宋体"/>
                <w:b/>
                <w:sz w:val="15"/>
                <w:szCs w:val="15"/>
              </w:rPr>
            </w:pPr>
          </w:p>
        </w:tc>
        <w:tc>
          <w:tcPr>
            <w:tcW w:w="820" w:type="dxa"/>
            <w:gridSpan w:val="2"/>
            <w:vMerge w:val="continue"/>
            <w:tcBorders>
              <w:tl2br w:val="nil"/>
              <w:tr2bl w:val="nil"/>
            </w:tcBorders>
            <w:vAlign w:val="center"/>
          </w:tcPr>
          <w:p>
            <w:pPr>
              <w:ind w:left="-63" w:leftChars="-30"/>
              <w:jc w:val="center"/>
              <w:rPr>
                <w:rFonts w:ascii="宋体" w:hAnsi="宋体"/>
                <w:b/>
                <w:sz w:val="15"/>
                <w:szCs w:val="15"/>
              </w:rPr>
            </w:pPr>
          </w:p>
        </w:tc>
        <w:tc>
          <w:tcPr>
            <w:tcW w:w="1102" w:type="dxa"/>
            <w:tcBorders>
              <w:tl2br w:val="nil"/>
              <w:tr2bl w:val="nil"/>
            </w:tcBorders>
            <w:vAlign w:val="center"/>
          </w:tcPr>
          <w:p>
            <w:pPr>
              <w:jc w:val="center"/>
              <w:rPr>
                <w:rFonts w:ascii="宋体" w:hAnsi="宋体"/>
                <w:b/>
                <w:sz w:val="15"/>
                <w:szCs w:val="15"/>
              </w:rPr>
            </w:pPr>
            <w:r>
              <w:rPr>
                <w:rFonts w:hint="eastAsia" w:ascii="宋体" w:hAnsi="宋体"/>
                <w:b/>
                <w:sz w:val="15"/>
                <w:szCs w:val="15"/>
              </w:rPr>
              <w:t>侧向弯曲</w:t>
            </w:r>
          </w:p>
        </w:tc>
        <w:tc>
          <w:tcPr>
            <w:tcW w:w="1106" w:type="dxa"/>
            <w:vMerge w:val="continue"/>
            <w:tcBorders>
              <w:tl2br w:val="nil"/>
              <w:tr2bl w:val="nil"/>
            </w:tcBorders>
            <w:vAlign w:val="center"/>
          </w:tcPr>
          <w:p>
            <w:pPr>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5" w:type="dxa"/>
            <w:gridSpan w:val="2"/>
            <w:tcBorders>
              <w:tl2br w:val="nil"/>
              <w:tr2bl w:val="nil"/>
            </w:tcBorders>
            <w:vAlign w:val="center"/>
          </w:tcPr>
          <w:p>
            <w:pPr>
              <w:ind w:left="-42" w:leftChars="-20"/>
              <w:jc w:val="center"/>
              <w:rPr>
                <w:rFonts w:ascii="宋体" w:hAnsi="宋体"/>
                <w:b/>
                <w:sz w:val="15"/>
                <w:szCs w:val="15"/>
              </w:rPr>
            </w:pPr>
          </w:p>
        </w:tc>
        <w:tc>
          <w:tcPr>
            <w:tcW w:w="464" w:type="dxa"/>
            <w:gridSpan w:val="2"/>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gridSpan w:val="2"/>
            <w:tcBorders>
              <w:tl2br w:val="nil"/>
              <w:tr2bl w:val="nil"/>
            </w:tcBorders>
            <w:vAlign w:val="center"/>
          </w:tcPr>
          <w:p>
            <w:pPr>
              <w:ind w:left="-42" w:leftChars="-20"/>
              <w:jc w:val="center"/>
              <w:rPr>
                <w:rFonts w:ascii="宋体" w:hAnsi="宋体"/>
                <w:b/>
                <w:sz w:val="15"/>
                <w:szCs w:val="15"/>
              </w:rPr>
            </w:pPr>
          </w:p>
        </w:tc>
        <w:tc>
          <w:tcPr>
            <w:tcW w:w="465" w:type="dxa"/>
            <w:gridSpan w:val="2"/>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jc w:val="center"/>
              <w:rPr>
                <w:rFonts w:ascii="宋体" w:hAnsi="宋体"/>
                <w:b/>
                <w:sz w:val="15"/>
                <w:szCs w:val="15"/>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276" w:type="dxa"/>
            <w:vMerge w:val="continue"/>
            <w:tcBorders>
              <w:tl2br w:val="nil"/>
              <w:tr2bl w:val="nil"/>
            </w:tcBorders>
            <w:vAlign w:val="center"/>
          </w:tcPr>
          <w:p>
            <w:pPr>
              <w:jc w:val="center"/>
              <w:rPr>
                <w:rFonts w:ascii="宋体" w:hAnsi="宋体"/>
                <w:b/>
                <w:sz w:val="15"/>
                <w:szCs w:val="15"/>
              </w:rPr>
            </w:pPr>
          </w:p>
        </w:tc>
        <w:tc>
          <w:tcPr>
            <w:tcW w:w="456" w:type="dxa"/>
            <w:vMerge w:val="continue"/>
            <w:tcBorders>
              <w:tl2br w:val="nil"/>
              <w:tr2bl w:val="nil"/>
            </w:tcBorders>
            <w:vAlign w:val="center"/>
          </w:tcPr>
          <w:p>
            <w:pPr>
              <w:ind w:left="-42" w:leftChars="-20"/>
              <w:jc w:val="center"/>
              <w:rPr>
                <w:rFonts w:ascii="宋体" w:hAnsi="宋体"/>
                <w:b/>
                <w:sz w:val="15"/>
                <w:szCs w:val="15"/>
              </w:rPr>
            </w:pPr>
          </w:p>
        </w:tc>
        <w:tc>
          <w:tcPr>
            <w:tcW w:w="820" w:type="dxa"/>
            <w:gridSpan w:val="2"/>
            <w:vMerge w:val="continue"/>
            <w:tcBorders>
              <w:tl2br w:val="nil"/>
              <w:tr2bl w:val="nil"/>
            </w:tcBorders>
            <w:vAlign w:val="center"/>
          </w:tcPr>
          <w:p>
            <w:pPr>
              <w:ind w:left="-63" w:leftChars="-30"/>
              <w:jc w:val="center"/>
              <w:rPr>
                <w:rFonts w:ascii="宋体" w:hAnsi="宋体"/>
                <w:b/>
                <w:sz w:val="15"/>
                <w:szCs w:val="15"/>
              </w:rPr>
            </w:pPr>
          </w:p>
        </w:tc>
        <w:tc>
          <w:tcPr>
            <w:tcW w:w="1102" w:type="dxa"/>
            <w:tcBorders>
              <w:tl2br w:val="nil"/>
              <w:tr2bl w:val="nil"/>
            </w:tcBorders>
            <w:vAlign w:val="center"/>
          </w:tcPr>
          <w:p>
            <w:pPr>
              <w:jc w:val="center"/>
              <w:rPr>
                <w:rFonts w:ascii="宋体" w:hAnsi="宋体"/>
                <w:b/>
                <w:sz w:val="15"/>
                <w:szCs w:val="15"/>
              </w:rPr>
            </w:pPr>
            <w:r>
              <w:rPr>
                <w:rFonts w:hint="eastAsia" w:ascii="宋体" w:hAnsi="宋体"/>
                <w:b/>
                <w:sz w:val="15"/>
                <w:szCs w:val="15"/>
              </w:rPr>
              <w:t>翘曲</w:t>
            </w:r>
          </w:p>
        </w:tc>
        <w:tc>
          <w:tcPr>
            <w:tcW w:w="1106" w:type="dxa"/>
            <w:vMerge w:val="continue"/>
            <w:tcBorders>
              <w:tl2br w:val="nil"/>
              <w:tr2bl w:val="nil"/>
            </w:tcBorders>
            <w:vAlign w:val="center"/>
          </w:tcPr>
          <w:p>
            <w:pPr>
              <w:jc w:val="center"/>
              <w:rPr>
                <w:rFonts w:ascii="宋体" w:hAnsi="宋体"/>
                <w:b/>
                <w:spacing w:val="-20"/>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5" w:type="dxa"/>
            <w:gridSpan w:val="2"/>
            <w:tcBorders>
              <w:tl2br w:val="nil"/>
              <w:tr2bl w:val="nil"/>
            </w:tcBorders>
            <w:vAlign w:val="center"/>
          </w:tcPr>
          <w:p>
            <w:pPr>
              <w:ind w:left="-42" w:leftChars="-20"/>
              <w:jc w:val="center"/>
              <w:rPr>
                <w:rFonts w:ascii="宋体" w:hAnsi="宋体"/>
                <w:b/>
                <w:sz w:val="15"/>
                <w:szCs w:val="15"/>
              </w:rPr>
            </w:pPr>
          </w:p>
        </w:tc>
        <w:tc>
          <w:tcPr>
            <w:tcW w:w="464" w:type="dxa"/>
            <w:gridSpan w:val="2"/>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gridSpan w:val="2"/>
            <w:tcBorders>
              <w:tl2br w:val="nil"/>
              <w:tr2bl w:val="nil"/>
            </w:tcBorders>
            <w:vAlign w:val="center"/>
          </w:tcPr>
          <w:p>
            <w:pPr>
              <w:ind w:left="-42" w:leftChars="-20"/>
              <w:jc w:val="center"/>
              <w:rPr>
                <w:rFonts w:ascii="宋体" w:hAnsi="宋体"/>
                <w:b/>
                <w:sz w:val="15"/>
                <w:szCs w:val="15"/>
              </w:rPr>
            </w:pPr>
          </w:p>
        </w:tc>
        <w:tc>
          <w:tcPr>
            <w:tcW w:w="465" w:type="dxa"/>
            <w:gridSpan w:val="2"/>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jc w:val="center"/>
              <w:rPr>
                <w:rFonts w:ascii="宋体" w:hAnsi="宋体"/>
                <w:b/>
                <w:sz w:val="15"/>
                <w:szCs w:val="15"/>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276" w:type="dxa"/>
            <w:vMerge w:val="continue"/>
            <w:tcBorders>
              <w:tl2br w:val="nil"/>
              <w:tr2bl w:val="nil"/>
            </w:tcBorders>
            <w:vAlign w:val="center"/>
          </w:tcPr>
          <w:p>
            <w:pPr>
              <w:jc w:val="center"/>
              <w:rPr>
                <w:rFonts w:ascii="宋体" w:hAnsi="宋体"/>
                <w:b/>
                <w:sz w:val="15"/>
                <w:szCs w:val="15"/>
              </w:rPr>
            </w:pPr>
          </w:p>
        </w:tc>
        <w:tc>
          <w:tcPr>
            <w:tcW w:w="456" w:type="dxa"/>
            <w:vMerge w:val="continue"/>
            <w:tcBorders>
              <w:tl2br w:val="nil"/>
              <w:tr2bl w:val="nil"/>
            </w:tcBorders>
            <w:vAlign w:val="center"/>
          </w:tcPr>
          <w:p>
            <w:pPr>
              <w:ind w:left="-42" w:leftChars="-20"/>
              <w:jc w:val="center"/>
              <w:rPr>
                <w:rFonts w:ascii="宋体" w:hAnsi="宋体"/>
                <w:b/>
                <w:sz w:val="15"/>
                <w:szCs w:val="15"/>
              </w:rPr>
            </w:pPr>
          </w:p>
        </w:tc>
        <w:tc>
          <w:tcPr>
            <w:tcW w:w="820" w:type="dxa"/>
            <w:gridSpan w:val="2"/>
            <w:vMerge w:val="continue"/>
            <w:tcBorders>
              <w:tl2br w:val="nil"/>
              <w:tr2bl w:val="nil"/>
            </w:tcBorders>
            <w:vAlign w:val="center"/>
          </w:tcPr>
          <w:p>
            <w:pPr>
              <w:ind w:left="-63" w:leftChars="-30"/>
              <w:jc w:val="center"/>
              <w:rPr>
                <w:rFonts w:ascii="宋体" w:hAnsi="宋体"/>
                <w:b/>
                <w:sz w:val="15"/>
                <w:szCs w:val="15"/>
              </w:rPr>
            </w:pPr>
          </w:p>
        </w:tc>
        <w:tc>
          <w:tcPr>
            <w:tcW w:w="1102" w:type="dxa"/>
            <w:tcBorders>
              <w:tl2br w:val="nil"/>
              <w:tr2bl w:val="nil"/>
            </w:tcBorders>
            <w:vAlign w:val="center"/>
          </w:tcPr>
          <w:p>
            <w:pPr>
              <w:jc w:val="center"/>
              <w:rPr>
                <w:rFonts w:ascii="宋体" w:hAnsi="宋体"/>
                <w:b/>
                <w:sz w:val="15"/>
                <w:szCs w:val="15"/>
              </w:rPr>
            </w:pPr>
            <w:r>
              <w:rPr>
                <w:rFonts w:hint="eastAsia" w:ascii="宋体" w:hAnsi="宋体"/>
                <w:b/>
                <w:sz w:val="15"/>
                <w:szCs w:val="15"/>
              </w:rPr>
              <w:t>角度偏差值</w:t>
            </w:r>
          </w:p>
        </w:tc>
        <w:tc>
          <w:tcPr>
            <w:tcW w:w="1106" w:type="dxa"/>
            <w:vMerge w:val="continue"/>
            <w:tcBorders>
              <w:tl2br w:val="nil"/>
              <w:tr2bl w:val="nil"/>
            </w:tcBorders>
            <w:vAlign w:val="center"/>
          </w:tcPr>
          <w:p>
            <w:pPr>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5" w:type="dxa"/>
            <w:gridSpan w:val="2"/>
            <w:tcBorders>
              <w:tl2br w:val="nil"/>
              <w:tr2bl w:val="nil"/>
            </w:tcBorders>
            <w:vAlign w:val="center"/>
          </w:tcPr>
          <w:p>
            <w:pPr>
              <w:ind w:left="-42" w:leftChars="-20"/>
              <w:jc w:val="center"/>
              <w:rPr>
                <w:rFonts w:ascii="宋体" w:hAnsi="宋体"/>
                <w:b/>
                <w:sz w:val="15"/>
                <w:szCs w:val="15"/>
              </w:rPr>
            </w:pPr>
          </w:p>
        </w:tc>
        <w:tc>
          <w:tcPr>
            <w:tcW w:w="464" w:type="dxa"/>
            <w:gridSpan w:val="2"/>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gridSpan w:val="2"/>
            <w:tcBorders>
              <w:tl2br w:val="nil"/>
              <w:tr2bl w:val="nil"/>
            </w:tcBorders>
            <w:vAlign w:val="center"/>
          </w:tcPr>
          <w:p>
            <w:pPr>
              <w:ind w:left="-42" w:leftChars="-20"/>
              <w:jc w:val="center"/>
              <w:rPr>
                <w:rFonts w:ascii="宋体" w:hAnsi="宋体"/>
                <w:b/>
                <w:sz w:val="15"/>
                <w:szCs w:val="15"/>
              </w:rPr>
            </w:pPr>
          </w:p>
        </w:tc>
        <w:tc>
          <w:tcPr>
            <w:tcW w:w="465" w:type="dxa"/>
            <w:gridSpan w:val="2"/>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jc w:val="center"/>
              <w:rPr>
                <w:rFonts w:ascii="宋体" w:hAnsi="宋体"/>
                <w:b/>
                <w:sz w:val="15"/>
                <w:szCs w:val="15"/>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76" w:type="dxa"/>
            <w:vMerge w:val="continue"/>
            <w:tcBorders>
              <w:tl2br w:val="nil"/>
              <w:tr2bl w:val="nil"/>
            </w:tcBorders>
            <w:vAlign w:val="center"/>
          </w:tcPr>
          <w:p>
            <w:pPr>
              <w:jc w:val="center"/>
              <w:rPr>
                <w:rFonts w:ascii="宋体" w:hAnsi="宋体"/>
                <w:b/>
                <w:sz w:val="15"/>
                <w:szCs w:val="15"/>
              </w:rPr>
            </w:pPr>
          </w:p>
        </w:tc>
        <w:tc>
          <w:tcPr>
            <w:tcW w:w="456" w:type="dxa"/>
            <w:vMerge w:val="continue"/>
            <w:tcBorders>
              <w:tl2br w:val="nil"/>
              <w:tr2bl w:val="nil"/>
            </w:tcBorders>
            <w:vAlign w:val="center"/>
          </w:tcPr>
          <w:p>
            <w:pPr>
              <w:ind w:left="-42" w:leftChars="-20"/>
              <w:jc w:val="center"/>
              <w:rPr>
                <w:rFonts w:ascii="宋体" w:hAnsi="宋体"/>
                <w:b/>
                <w:sz w:val="15"/>
                <w:szCs w:val="15"/>
              </w:rPr>
            </w:pPr>
          </w:p>
        </w:tc>
        <w:tc>
          <w:tcPr>
            <w:tcW w:w="820" w:type="dxa"/>
            <w:gridSpan w:val="2"/>
            <w:vMerge w:val="continue"/>
            <w:tcBorders>
              <w:tl2br w:val="nil"/>
              <w:tr2bl w:val="nil"/>
            </w:tcBorders>
            <w:vAlign w:val="center"/>
          </w:tcPr>
          <w:p>
            <w:pPr>
              <w:ind w:left="-63" w:leftChars="-30"/>
              <w:jc w:val="center"/>
              <w:rPr>
                <w:rFonts w:ascii="宋体" w:hAnsi="宋体"/>
                <w:b/>
                <w:sz w:val="15"/>
                <w:szCs w:val="15"/>
              </w:rPr>
            </w:pPr>
          </w:p>
        </w:tc>
        <w:tc>
          <w:tcPr>
            <w:tcW w:w="1102" w:type="dxa"/>
            <w:tcBorders>
              <w:tl2br w:val="nil"/>
              <w:tr2bl w:val="nil"/>
            </w:tcBorders>
            <w:vAlign w:val="center"/>
          </w:tcPr>
          <w:p>
            <w:pPr>
              <w:jc w:val="center"/>
              <w:rPr>
                <w:rFonts w:ascii="宋体" w:hAnsi="宋体"/>
                <w:b/>
                <w:sz w:val="15"/>
                <w:szCs w:val="15"/>
              </w:rPr>
            </w:pPr>
            <w:r>
              <w:rPr>
                <w:rFonts w:hint="eastAsia" w:ascii="宋体" w:hAnsi="宋体"/>
                <w:b/>
                <w:sz w:val="15"/>
                <w:szCs w:val="15"/>
              </w:rPr>
              <w:t>表面平整度</w:t>
            </w:r>
          </w:p>
        </w:tc>
        <w:tc>
          <w:tcPr>
            <w:tcW w:w="1106" w:type="dxa"/>
            <w:vMerge w:val="continue"/>
            <w:tcBorders>
              <w:tl2br w:val="nil"/>
              <w:tr2bl w:val="nil"/>
            </w:tcBorders>
            <w:vAlign w:val="center"/>
          </w:tcPr>
          <w:p>
            <w:pPr>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5" w:type="dxa"/>
            <w:gridSpan w:val="2"/>
            <w:tcBorders>
              <w:tl2br w:val="nil"/>
              <w:tr2bl w:val="nil"/>
            </w:tcBorders>
            <w:vAlign w:val="center"/>
          </w:tcPr>
          <w:p>
            <w:pPr>
              <w:ind w:left="-42" w:leftChars="-20"/>
              <w:jc w:val="center"/>
              <w:rPr>
                <w:rFonts w:ascii="宋体" w:hAnsi="宋体"/>
                <w:b/>
                <w:sz w:val="15"/>
                <w:szCs w:val="15"/>
              </w:rPr>
            </w:pPr>
          </w:p>
        </w:tc>
        <w:tc>
          <w:tcPr>
            <w:tcW w:w="464" w:type="dxa"/>
            <w:gridSpan w:val="2"/>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gridSpan w:val="2"/>
            <w:tcBorders>
              <w:tl2br w:val="nil"/>
              <w:tr2bl w:val="nil"/>
            </w:tcBorders>
            <w:vAlign w:val="center"/>
          </w:tcPr>
          <w:p>
            <w:pPr>
              <w:ind w:left="-42" w:leftChars="-20"/>
              <w:jc w:val="center"/>
              <w:rPr>
                <w:rFonts w:ascii="宋体" w:hAnsi="宋体"/>
                <w:b/>
                <w:sz w:val="15"/>
                <w:szCs w:val="15"/>
              </w:rPr>
            </w:pPr>
          </w:p>
        </w:tc>
        <w:tc>
          <w:tcPr>
            <w:tcW w:w="465" w:type="dxa"/>
            <w:gridSpan w:val="2"/>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jc w:val="center"/>
              <w:rPr>
                <w:rFonts w:ascii="宋体" w:hAnsi="宋体"/>
                <w:b/>
                <w:sz w:val="15"/>
                <w:szCs w:val="15"/>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76" w:type="dxa"/>
            <w:vMerge w:val="continue"/>
            <w:tcBorders>
              <w:tl2br w:val="nil"/>
              <w:tr2bl w:val="nil"/>
            </w:tcBorders>
            <w:vAlign w:val="center"/>
          </w:tcPr>
          <w:p>
            <w:pPr>
              <w:jc w:val="center"/>
              <w:rPr>
                <w:rFonts w:ascii="宋体" w:hAnsi="宋体"/>
                <w:b/>
                <w:sz w:val="15"/>
                <w:szCs w:val="15"/>
              </w:rPr>
            </w:pPr>
          </w:p>
        </w:tc>
        <w:tc>
          <w:tcPr>
            <w:tcW w:w="456" w:type="dxa"/>
            <w:vMerge w:val="continue"/>
            <w:tcBorders>
              <w:tl2br w:val="nil"/>
              <w:tr2bl w:val="nil"/>
            </w:tcBorders>
            <w:vAlign w:val="center"/>
          </w:tcPr>
          <w:p>
            <w:pPr>
              <w:ind w:left="-42" w:leftChars="-20"/>
              <w:jc w:val="center"/>
              <w:rPr>
                <w:rFonts w:ascii="宋体" w:hAnsi="宋体"/>
                <w:b/>
                <w:sz w:val="15"/>
                <w:szCs w:val="15"/>
              </w:rPr>
            </w:pPr>
          </w:p>
        </w:tc>
        <w:tc>
          <w:tcPr>
            <w:tcW w:w="820" w:type="dxa"/>
            <w:gridSpan w:val="2"/>
            <w:vMerge w:val="continue"/>
            <w:tcBorders>
              <w:tl2br w:val="nil"/>
              <w:tr2bl w:val="nil"/>
            </w:tcBorders>
            <w:vAlign w:val="center"/>
          </w:tcPr>
          <w:p>
            <w:pPr>
              <w:ind w:left="-63" w:leftChars="-30"/>
              <w:jc w:val="center"/>
              <w:rPr>
                <w:rFonts w:ascii="宋体" w:hAnsi="宋体"/>
                <w:b/>
                <w:sz w:val="15"/>
                <w:szCs w:val="15"/>
              </w:rPr>
            </w:pPr>
          </w:p>
        </w:tc>
        <w:tc>
          <w:tcPr>
            <w:tcW w:w="1102" w:type="dxa"/>
            <w:tcBorders>
              <w:tl2br w:val="nil"/>
              <w:tr2bl w:val="nil"/>
            </w:tcBorders>
            <w:vAlign w:val="center"/>
          </w:tcPr>
          <w:p>
            <w:pPr>
              <w:jc w:val="center"/>
              <w:rPr>
                <w:rFonts w:ascii="宋体" w:hAnsi="宋体"/>
                <w:b/>
                <w:sz w:val="15"/>
                <w:szCs w:val="15"/>
              </w:rPr>
            </w:pPr>
            <w:r>
              <w:rPr>
                <w:rFonts w:hint="eastAsia" w:ascii="宋体" w:hAnsi="宋体"/>
                <w:b/>
                <w:sz w:val="15"/>
                <w:szCs w:val="15"/>
              </w:rPr>
              <w:t>对角线差</w:t>
            </w:r>
          </w:p>
        </w:tc>
        <w:tc>
          <w:tcPr>
            <w:tcW w:w="1106" w:type="dxa"/>
            <w:vMerge w:val="continue"/>
            <w:tcBorders>
              <w:tl2br w:val="nil"/>
              <w:tr2bl w:val="nil"/>
            </w:tcBorders>
            <w:vAlign w:val="center"/>
          </w:tcPr>
          <w:p>
            <w:pPr>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5" w:type="dxa"/>
            <w:gridSpan w:val="2"/>
            <w:tcBorders>
              <w:tl2br w:val="nil"/>
              <w:tr2bl w:val="nil"/>
            </w:tcBorders>
            <w:vAlign w:val="center"/>
          </w:tcPr>
          <w:p>
            <w:pPr>
              <w:ind w:left="-42" w:leftChars="-20"/>
              <w:jc w:val="center"/>
              <w:rPr>
                <w:rFonts w:ascii="宋体" w:hAnsi="宋体"/>
                <w:b/>
                <w:sz w:val="15"/>
                <w:szCs w:val="15"/>
              </w:rPr>
            </w:pPr>
          </w:p>
        </w:tc>
        <w:tc>
          <w:tcPr>
            <w:tcW w:w="464" w:type="dxa"/>
            <w:gridSpan w:val="2"/>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gridSpan w:val="2"/>
            <w:tcBorders>
              <w:tl2br w:val="nil"/>
              <w:tr2bl w:val="nil"/>
            </w:tcBorders>
            <w:vAlign w:val="center"/>
          </w:tcPr>
          <w:p>
            <w:pPr>
              <w:ind w:left="-42" w:leftChars="-20"/>
              <w:jc w:val="center"/>
              <w:rPr>
                <w:rFonts w:ascii="宋体" w:hAnsi="宋体"/>
                <w:b/>
                <w:sz w:val="15"/>
                <w:szCs w:val="15"/>
              </w:rPr>
            </w:pPr>
          </w:p>
        </w:tc>
        <w:tc>
          <w:tcPr>
            <w:tcW w:w="465" w:type="dxa"/>
            <w:gridSpan w:val="2"/>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jc w:val="center"/>
              <w:rPr>
                <w:rFonts w:ascii="宋体" w:hAnsi="宋体"/>
                <w:b/>
                <w:sz w:val="15"/>
                <w:szCs w:val="15"/>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6" w:type="dxa"/>
            <w:vMerge w:val="continue"/>
            <w:tcBorders>
              <w:tl2br w:val="nil"/>
              <w:tr2bl w:val="nil"/>
            </w:tcBorders>
            <w:vAlign w:val="center"/>
          </w:tcPr>
          <w:p>
            <w:pPr>
              <w:jc w:val="center"/>
              <w:rPr>
                <w:rFonts w:ascii="宋体" w:hAnsi="宋体"/>
                <w:b/>
                <w:sz w:val="15"/>
                <w:szCs w:val="15"/>
              </w:rPr>
            </w:pPr>
          </w:p>
        </w:tc>
        <w:tc>
          <w:tcPr>
            <w:tcW w:w="456" w:type="dxa"/>
            <w:vMerge w:val="continue"/>
            <w:tcBorders>
              <w:tl2br w:val="nil"/>
              <w:tr2bl w:val="nil"/>
            </w:tcBorders>
            <w:vAlign w:val="center"/>
          </w:tcPr>
          <w:p>
            <w:pPr>
              <w:ind w:left="-42" w:leftChars="-20"/>
              <w:jc w:val="center"/>
              <w:rPr>
                <w:rFonts w:ascii="宋体" w:hAnsi="宋体"/>
                <w:b/>
                <w:sz w:val="15"/>
                <w:szCs w:val="15"/>
              </w:rPr>
            </w:pPr>
          </w:p>
        </w:tc>
        <w:tc>
          <w:tcPr>
            <w:tcW w:w="820" w:type="dxa"/>
            <w:gridSpan w:val="2"/>
            <w:vMerge w:val="continue"/>
            <w:tcBorders>
              <w:tl2br w:val="nil"/>
              <w:tr2bl w:val="nil"/>
            </w:tcBorders>
            <w:vAlign w:val="center"/>
          </w:tcPr>
          <w:p>
            <w:pPr>
              <w:ind w:left="-63" w:leftChars="-30"/>
              <w:jc w:val="center"/>
              <w:rPr>
                <w:rFonts w:ascii="宋体" w:hAnsi="宋体"/>
                <w:b/>
                <w:sz w:val="15"/>
                <w:szCs w:val="15"/>
              </w:rPr>
            </w:pPr>
          </w:p>
        </w:tc>
        <w:tc>
          <w:tcPr>
            <w:tcW w:w="1102" w:type="dxa"/>
            <w:tcBorders>
              <w:tl2br w:val="nil"/>
              <w:tr2bl w:val="nil"/>
            </w:tcBorders>
            <w:vAlign w:val="center"/>
          </w:tcPr>
          <w:p>
            <w:pPr>
              <w:rPr>
                <w:rFonts w:ascii="宋体" w:hAnsi="宋体"/>
                <w:b/>
                <w:sz w:val="15"/>
                <w:szCs w:val="15"/>
              </w:rPr>
            </w:pPr>
            <w:r>
              <w:rPr>
                <w:rFonts w:hint="eastAsia" w:ascii="宋体" w:hAnsi="宋体"/>
                <w:b/>
                <w:sz w:val="15"/>
                <w:szCs w:val="15"/>
              </w:rPr>
              <w:t>预埋件、预留孔洞中心位移</w:t>
            </w:r>
          </w:p>
        </w:tc>
        <w:tc>
          <w:tcPr>
            <w:tcW w:w="1106" w:type="dxa"/>
            <w:vMerge w:val="continue"/>
            <w:tcBorders>
              <w:tl2br w:val="nil"/>
              <w:tr2bl w:val="nil"/>
            </w:tcBorders>
            <w:vAlign w:val="center"/>
          </w:tcPr>
          <w:p>
            <w:pPr>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5" w:type="dxa"/>
            <w:gridSpan w:val="2"/>
            <w:tcBorders>
              <w:tl2br w:val="nil"/>
              <w:tr2bl w:val="nil"/>
            </w:tcBorders>
            <w:vAlign w:val="center"/>
          </w:tcPr>
          <w:p>
            <w:pPr>
              <w:ind w:left="-42" w:leftChars="-20"/>
              <w:jc w:val="center"/>
              <w:rPr>
                <w:rFonts w:ascii="宋体" w:hAnsi="宋体"/>
                <w:b/>
                <w:sz w:val="15"/>
                <w:szCs w:val="15"/>
              </w:rPr>
            </w:pPr>
          </w:p>
        </w:tc>
        <w:tc>
          <w:tcPr>
            <w:tcW w:w="464" w:type="dxa"/>
            <w:gridSpan w:val="2"/>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gridSpan w:val="2"/>
            <w:tcBorders>
              <w:tl2br w:val="nil"/>
              <w:tr2bl w:val="nil"/>
            </w:tcBorders>
            <w:vAlign w:val="center"/>
          </w:tcPr>
          <w:p>
            <w:pPr>
              <w:ind w:left="-42" w:leftChars="-20"/>
              <w:jc w:val="center"/>
              <w:rPr>
                <w:rFonts w:ascii="宋体" w:hAnsi="宋体"/>
                <w:b/>
                <w:sz w:val="15"/>
                <w:szCs w:val="15"/>
              </w:rPr>
            </w:pPr>
          </w:p>
        </w:tc>
        <w:tc>
          <w:tcPr>
            <w:tcW w:w="465" w:type="dxa"/>
            <w:gridSpan w:val="2"/>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ind w:left="-42" w:leftChars="-20"/>
              <w:jc w:val="center"/>
              <w:rPr>
                <w:rFonts w:ascii="宋体" w:hAnsi="宋体"/>
                <w:b/>
                <w:sz w:val="15"/>
                <w:szCs w:val="15"/>
              </w:rPr>
            </w:pPr>
          </w:p>
        </w:tc>
        <w:tc>
          <w:tcPr>
            <w:tcW w:w="464" w:type="dxa"/>
            <w:tcBorders>
              <w:tl2br w:val="nil"/>
              <w:tr2bl w:val="nil"/>
            </w:tcBorders>
            <w:vAlign w:val="center"/>
          </w:tcPr>
          <w:p>
            <w:pPr>
              <w:jc w:val="center"/>
              <w:rPr>
                <w:rFonts w:ascii="宋体" w:hAnsi="宋体"/>
                <w:b/>
                <w:sz w:val="15"/>
                <w:szCs w:val="15"/>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539" w:type="dxa"/>
            <w:gridSpan w:val="3"/>
            <w:vMerge w:val="restart"/>
            <w:tcBorders>
              <w:tl2br w:val="nil"/>
              <w:tr2bl w:val="nil"/>
            </w:tcBorders>
            <w:vAlign w:val="center"/>
          </w:tcPr>
          <w:p>
            <w:pPr>
              <w:jc w:val="center"/>
              <w:rPr>
                <w:rFonts w:ascii="宋体" w:hAnsi="宋体"/>
                <w:b/>
                <w:sz w:val="15"/>
                <w:szCs w:val="15"/>
              </w:rPr>
            </w:pPr>
            <w:r>
              <w:rPr>
                <w:rFonts w:hint="eastAsia" w:ascii="宋体" w:hAnsi="宋体" w:cs="宋体"/>
                <w:b/>
                <w:bCs/>
                <w:kern w:val="0"/>
                <w:sz w:val="15"/>
                <w:szCs w:val="15"/>
              </w:rPr>
              <w:t>生产</w:t>
            </w:r>
            <w:r>
              <w:rPr>
                <w:rFonts w:hint="eastAsia" w:ascii="宋体" w:hAnsi="宋体"/>
                <w:b/>
                <w:sz w:val="15"/>
                <w:szCs w:val="15"/>
              </w:rPr>
              <w:t>单位</w:t>
            </w:r>
          </w:p>
          <w:p>
            <w:pPr>
              <w:jc w:val="center"/>
              <w:rPr>
                <w:rFonts w:ascii="宋体" w:hAnsi="宋体"/>
                <w:b/>
                <w:sz w:val="15"/>
                <w:szCs w:val="15"/>
              </w:rPr>
            </w:pPr>
            <w:r>
              <w:rPr>
                <w:rFonts w:hint="eastAsia" w:ascii="宋体" w:hAnsi="宋体"/>
                <w:b/>
                <w:sz w:val="15"/>
                <w:szCs w:val="15"/>
              </w:rPr>
              <w:t>检查验收结果</w:t>
            </w:r>
          </w:p>
        </w:tc>
        <w:tc>
          <w:tcPr>
            <w:tcW w:w="2221" w:type="dxa"/>
            <w:gridSpan w:val="3"/>
            <w:tcBorders>
              <w:tl2br w:val="nil"/>
              <w:tr2bl w:val="nil"/>
            </w:tcBorders>
            <w:vAlign w:val="center"/>
          </w:tcPr>
          <w:p>
            <w:pPr>
              <w:rPr>
                <w:rFonts w:ascii="宋体" w:hAnsi="宋体"/>
                <w:b/>
                <w:sz w:val="15"/>
                <w:szCs w:val="15"/>
              </w:rPr>
            </w:pPr>
            <w:r>
              <w:rPr>
                <w:rFonts w:hint="eastAsia" w:ascii="宋体" w:hAnsi="宋体"/>
                <w:b/>
                <w:sz w:val="15"/>
                <w:szCs w:val="15"/>
              </w:rPr>
              <w:t>专业工长（施工员）</w:t>
            </w:r>
          </w:p>
        </w:tc>
        <w:tc>
          <w:tcPr>
            <w:tcW w:w="1183" w:type="dxa"/>
            <w:gridSpan w:val="4"/>
            <w:tcBorders>
              <w:tl2br w:val="nil"/>
              <w:tr2bl w:val="nil"/>
            </w:tcBorders>
            <w:vAlign w:val="center"/>
          </w:tcPr>
          <w:p>
            <w:pPr>
              <w:rPr>
                <w:rFonts w:ascii="宋体" w:hAnsi="宋体"/>
                <w:b/>
                <w:sz w:val="15"/>
                <w:szCs w:val="15"/>
              </w:rPr>
            </w:pPr>
          </w:p>
        </w:tc>
        <w:tc>
          <w:tcPr>
            <w:tcW w:w="1522" w:type="dxa"/>
            <w:gridSpan w:val="5"/>
            <w:tcBorders>
              <w:tl2br w:val="nil"/>
              <w:tr2bl w:val="nil"/>
            </w:tcBorders>
            <w:vAlign w:val="center"/>
          </w:tcPr>
          <w:p>
            <w:pPr>
              <w:rPr>
                <w:rFonts w:ascii="宋体" w:hAnsi="宋体"/>
                <w:b/>
                <w:sz w:val="15"/>
                <w:szCs w:val="15"/>
              </w:rPr>
            </w:pPr>
            <w:r>
              <w:rPr>
                <w:rFonts w:hint="eastAsia" w:ascii="宋体" w:hAnsi="宋体" w:cs="宋体"/>
                <w:b/>
                <w:bCs/>
                <w:kern w:val="0"/>
                <w:sz w:val="15"/>
                <w:szCs w:val="15"/>
              </w:rPr>
              <w:t>生产</w:t>
            </w:r>
            <w:r>
              <w:rPr>
                <w:rFonts w:hint="eastAsia" w:ascii="宋体" w:hAnsi="宋体"/>
                <w:b/>
                <w:sz w:val="15"/>
                <w:szCs w:val="15"/>
              </w:rPr>
              <w:t>班组长</w:t>
            </w:r>
          </w:p>
        </w:tc>
        <w:tc>
          <w:tcPr>
            <w:tcW w:w="1473" w:type="dxa"/>
            <w:gridSpan w:val="4"/>
            <w:tcBorders>
              <w:tl2br w:val="nil"/>
              <w:tr2bl w:val="nil"/>
            </w:tcBorders>
            <w:vAlign w:val="center"/>
          </w:tcPr>
          <w:p>
            <w:pPr>
              <w:rPr>
                <w:rFonts w:ascii="宋体" w:hAnsi="宋体"/>
                <w:b/>
                <w:sz w:val="15"/>
                <w:szCs w:val="15"/>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539" w:type="dxa"/>
            <w:gridSpan w:val="3"/>
            <w:vMerge w:val="continue"/>
            <w:tcBorders>
              <w:tl2br w:val="nil"/>
              <w:tr2bl w:val="nil"/>
            </w:tcBorders>
            <w:vAlign w:val="center"/>
          </w:tcPr>
          <w:p>
            <w:pPr>
              <w:jc w:val="center"/>
              <w:rPr>
                <w:rFonts w:ascii="宋体" w:hAnsi="宋体"/>
                <w:b/>
                <w:sz w:val="15"/>
                <w:szCs w:val="15"/>
              </w:rPr>
            </w:pPr>
          </w:p>
        </w:tc>
        <w:tc>
          <w:tcPr>
            <w:tcW w:w="6399" w:type="dxa"/>
            <w:gridSpan w:val="16"/>
            <w:tcBorders>
              <w:tl2br w:val="nil"/>
              <w:tr2bl w:val="nil"/>
            </w:tcBorders>
            <w:vAlign w:val="center"/>
          </w:tcPr>
          <w:p>
            <w:pPr>
              <w:rPr>
                <w:rFonts w:ascii="宋体" w:hAnsi="宋体"/>
                <w:b/>
                <w:sz w:val="15"/>
                <w:szCs w:val="15"/>
              </w:rPr>
            </w:pPr>
            <w:r>
              <w:rPr>
                <w:rFonts w:hint="eastAsia" w:ascii="宋体" w:hAnsi="宋体"/>
                <w:b/>
                <w:sz w:val="15"/>
                <w:szCs w:val="15"/>
              </w:rPr>
              <w:t>项目专业质量检查员：                                   年    月    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1539" w:type="dxa"/>
            <w:gridSpan w:val="3"/>
            <w:tcBorders>
              <w:tl2br w:val="nil"/>
              <w:tr2bl w:val="nil"/>
            </w:tcBorders>
            <w:vAlign w:val="center"/>
          </w:tcPr>
          <w:p>
            <w:pPr>
              <w:jc w:val="center"/>
              <w:rPr>
                <w:rFonts w:ascii="宋体" w:hAnsi="宋体"/>
                <w:b/>
                <w:sz w:val="15"/>
                <w:szCs w:val="15"/>
              </w:rPr>
            </w:pPr>
            <w:r>
              <w:rPr>
                <w:rFonts w:hint="eastAsia" w:ascii="宋体" w:hAnsi="宋体"/>
                <w:b/>
                <w:sz w:val="15"/>
                <w:szCs w:val="15"/>
              </w:rPr>
              <w:t>监理（建设）单位验收结论</w:t>
            </w:r>
          </w:p>
        </w:tc>
        <w:tc>
          <w:tcPr>
            <w:tcW w:w="6399" w:type="dxa"/>
            <w:gridSpan w:val="16"/>
            <w:tcBorders>
              <w:tl2br w:val="nil"/>
              <w:tr2bl w:val="nil"/>
            </w:tcBorders>
            <w:vAlign w:val="center"/>
          </w:tcPr>
          <w:p>
            <w:pPr>
              <w:ind w:firstLine="300" w:firstLineChars="200"/>
              <w:rPr>
                <w:rFonts w:ascii="宋体" w:hAnsi="宋体"/>
                <w:b/>
                <w:sz w:val="15"/>
                <w:szCs w:val="15"/>
              </w:rPr>
            </w:pPr>
            <w:r>
              <w:rPr>
                <w:rFonts w:hint="eastAsia" w:ascii="宋体" w:hAnsi="宋体"/>
                <w:b/>
                <w:sz w:val="15"/>
                <w:szCs w:val="15"/>
              </w:rPr>
              <w:t>专业监理工程师：</w:t>
            </w:r>
          </w:p>
          <w:p>
            <w:pPr>
              <w:rPr>
                <w:rFonts w:ascii="宋体" w:hAnsi="宋体"/>
                <w:b/>
                <w:sz w:val="15"/>
                <w:szCs w:val="15"/>
              </w:rPr>
            </w:pPr>
            <w:r>
              <w:rPr>
                <w:rFonts w:hint="eastAsia" w:ascii="宋体" w:hAnsi="宋体"/>
                <w:b/>
                <w:sz w:val="15"/>
                <w:szCs w:val="15"/>
              </w:rPr>
              <w:t>（建设单位项目专业技术负责人）：                        年    月    日</w:t>
            </w:r>
          </w:p>
        </w:tc>
      </w:tr>
    </w:tbl>
    <w:p>
      <w:pPr>
        <w:widowControl/>
        <w:jc w:val="left"/>
        <w:rPr>
          <w:b/>
          <w:bCs/>
          <w:kern w:val="44"/>
          <w:sz w:val="30"/>
          <w:szCs w:val="20"/>
        </w:rPr>
      </w:pPr>
      <w:r>
        <w:rPr>
          <w:sz w:val="30"/>
          <w:szCs w:val="20"/>
        </w:rPr>
        <w:br w:type="page"/>
      </w:r>
    </w:p>
    <w:p>
      <w:pPr>
        <w:pStyle w:val="2"/>
        <w:tabs>
          <w:tab w:val="left" w:pos="425"/>
        </w:tabs>
        <w:adjustRightInd w:val="0"/>
        <w:snapToGrid w:val="0"/>
        <w:spacing w:before="312" w:after="312"/>
        <w:jc w:val="center"/>
        <w:rPr>
          <w:rFonts w:ascii="Times New Roman" w:hAnsi="Times New Roman"/>
          <w:sz w:val="30"/>
          <w:szCs w:val="20"/>
        </w:rPr>
      </w:pPr>
      <w:bookmarkStart w:id="1227" w:name="_Toc18285"/>
      <w:bookmarkStart w:id="1228" w:name="_Toc17433"/>
      <w:bookmarkStart w:id="1229" w:name="_Toc24265"/>
      <w:bookmarkStart w:id="1230" w:name="_Toc24364"/>
      <w:bookmarkStart w:id="1231" w:name="_Toc19060"/>
      <w:bookmarkStart w:id="1232" w:name="_Toc8619"/>
      <w:bookmarkStart w:id="1233" w:name="_Toc9424"/>
      <w:bookmarkStart w:id="1234" w:name="_Toc13174"/>
      <w:bookmarkStart w:id="1235" w:name="_Toc10689"/>
      <w:bookmarkStart w:id="1236" w:name="_Toc30481"/>
      <w:bookmarkStart w:id="1237" w:name="_Toc6205"/>
      <w:r>
        <w:rPr>
          <w:rFonts w:hint="eastAsia" w:ascii="Times New Roman" w:hAnsi="Times New Roman"/>
          <w:sz w:val="30"/>
          <w:szCs w:val="20"/>
        </w:rPr>
        <w:t>本标准用词说明</w:t>
      </w:r>
      <w:bookmarkEnd w:id="1227"/>
      <w:bookmarkEnd w:id="1228"/>
      <w:bookmarkEnd w:id="1229"/>
      <w:bookmarkEnd w:id="1230"/>
      <w:bookmarkEnd w:id="1231"/>
      <w:bookmarkEnd w:id="1232"/>
      <w:bookmarkEnd w:id="1233"/>
      <w:bookmarkEnd w:id="1234"/>
      <w:bookmarkEnd w:id="1235"/>
      <w:bookmarkEnd w:id="1236"/>
      <w:bookmarkEnd w:id="1237"/>
    </w:p>
    <w:p>
      <w:pPr>
        <w:pStyle w:val="13"/>
        <w:spacing w:line="360" w:lineRule="auto"/>
        <w:ind w:firstLine="480"/>
        <w:textAlignment w:val="baseline"/>
        <w:rPr>
          <w:rFonts w:hAnsi="宋体"/>
          <w:sz w:val="24"/>
          <w:szCs w:val="24"/>
        </w:rPr>
      </w:pPr>
      <w:r>
        <w:rPr>
          <w:rFonts w:hint="eastAsia" w:ascii="Times New Roman" w:hAnsi="Times New Roman"/>
          <w:b/>
          <w:bCs/>
          <w:sz w:val="24"/>
          <w:szCs w:val="24"/>
        </w:rPr>
        <w:t>1</w:t>
      </w:r>
      <w:r>
        <w:rPr>
          <w:rFonts w:hint="eastAsia" w:hAnsi="宋体"/>
          <w:sz w:val="24"/>
          <w:szCs w:val="24"/>
        </w:rPr>
        <w:t xml:space="preserve">  为便于在执行本规程条文时区别对待，对要求严格程度不同的用词说明如下：</w:t>
      </w:r>
    </w:p>
    <w:p>
      <w:pPr>
        <w:pStyle w:val="13"/>
        <w:spacing w:line="360" w:lineRule="auto"/>
        <w:ind w:firstLine="720" w:firstLineChars="300"/>
        <w:textAlignment w:val="baseline"/>
        <w:outlineLvl w:val="9"/>
        <w:rPr>
          <w:rFonts w:hAnsi="宋体"/>
          <w:sz w:val="24"/>
          <w:szCs w:val="24"/>
        </w:rPr>
      </w:pPr>
      <w:bookmarkStart w:id="1238" w:name="_Toc17213"/>
      <w:bookmarkStart w:id="1239" w:name="_Toc4483"/>
      <w:bookmarkStart w:id="1240" w:name="_Toc119311711"/>
      <w:bookmarkStart w:id="1241" w:name="_Toc26591"/>
      <w:bookmarkStart w:id="1242" w:name="_Toc11163"/>
      <w:bookmarkStart w:id="1243" w:name="_Toc19904"/>
      <w:bookmarkStart w:id="1244" w:name="_Toc341"/>
      <w:bookmarkStart w:id="1245" w:name="_Toc119310946"/>
      <w:bookmarkStart w:id="1246" w:name="_Toc8573"/>
      <w:bookmarkStart w:id="1247" w:name="_Toc19272"/>
      <w:bookmarkStart w:id="1248" w:name="_Toc31563"/>
      <w:bookmarkStart w:id="1249" w:name="_Toc30289"/>
      <w:bookmarkStart w:id="1250" w:name="_Toc19161"/>
      <w:bookmarkStart w:id="1251" w:name="_Toc8110"/>
      <w:r>
        <w:rPr>
          <w:rFonts w:hint="eastAsia" w:ascii="Times New Roman" w:hAnsi="Times New Roman"/>
          <w:b/>
          <w:bCs/>
          <w:sz w:val="24"/>
          <w:szCs w:val="24"/>
        </w:rPr>
        <w:t>1）</w:t>
      </w:r>
      <w:r>
        <w:rPr>
          <w:rFonts w:hint="eastAsia" w:hAnsi="宋体"/>
          <w:sz w:val="24"/>
          <w:szCs w:val="24"/>
        </w:rPr>
        <w:t xml:space="preserve"> 表示很严格，非这样做不可的：</w:t>
      </w:r>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p>
    <w:p>
      <w:pPr>
        <w:pStyle w:val="13"/>
        <w:spacing w:line="360" w:lineRule="auto"/>
        <w:ind w:firstLine="1200" w:firstLineChars="500"/>
        <w:textAlignment w:val="baseline"/>
        <w:outlineLvl w:val="9"/>
        <w:rPr>
          <w:rFonts w:hAnsi="宋体"/>
          <w:sz w:val="24"/>
          <w:szCs w:val="24"/>
        </w:rPr>
      </w:pPr>
      <w:bookmarkStart w:id="1252" w:name="_Toc32238"/>
      <w:r>
        <w:rPr>
          <w:rFonts w:hint="eastAsia" w:hAnsi="宋体"/>
          <w:sz w:val="24"/>
          <w:szCs w:val="24"/>
        </w:rPr>
        <w:t>正面词采用“必须”；反面词采用“严禁”；</w:t>
      </w:r>
      <w:bookmarkEnd w:id="1252"/>
    </w:p>
    <w:p>
      <w:pPr>
        <w:pStyle w:val="13"/>
        <w:spacing w:line="360" w:lineRule="auto"/>
        <w:ind w:firstLine="720" w:firstLineChars="300"/>
        <w:textAlignment w:val="baseline"/>
        <w:outlineLvl w:val="9"/>
        <w:rPr>
          <w:rFonts w:hAnsi="宋体"/>
          <w:sz w:val="24"/>
          <w:szCs w:val="24"/>
        </w:rPr>
      </w:pPr>
      <w:bookmarkStart w:id="1253" w:name="_Toc5907"/>
      <w:bookmarkStart w:id="1254" w:name="_Toc28391"/>
      <w:bookmarkStart w:id="1255" w:name="_Toc119311712"/>
      <w:bookmarkStart w:id="1256" w:name="_Toc15434"/>
      <w:bookmarkStart w:id="1257" w:name="_Toc16631"/>
      <w:bookmarkStart w:id="1258" w:name="_Toc23980"/>
      <w:bookmarkStart w:id="1259" w:name="_Toc119310947"/>
      <w:bookmarkStart w:id="1260" w:name="_Toc19410"/>
      <w:bookmarkStart w:id="1261" w:name="_Toc22082"/>
      <w:bookmarkStart w:id="1262" w:name="_Toc22235"/>
      <w:bookmarkStart w:id="1263" w:name="_Toc28623"/>
      <w:bookmarkStart w:id="1264" w:name="_Toc4849"/>
      <w:bookmarkStart w:id="1265" w:name="_Toc19187"/>
      <w:bookmarkStart w:id="1266" w:name="_Toc21724"/>
      <w:r>
        <w:rPr>
          <w:rFonts w:hint="eastAsia" w:ascii="Times New Roman" w:hAnsi="Times New Roman"/>
          <w:b/>
          <w:bCs/>
          <w:sz w:val="24"/>
          <w:szCs w:val="24"/>
        </w:rPr>
        <w:t>2）</w:t>
      </w:r>
      <w:r>
        <w:rPr>
          <w:rFonts w:hint="eastAsia" w:hAnsi="宋体"/>
          <w:sz w:val="24"/>
          <w:szCs w:val="24"/>
        </w:rPr>
        <w:t xml:space="preserve"> 表示严格，在正常情况下均应这样做的：</w:t>
      </w:r>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pPr>
        <w:pStyle w:val="13"/>
        <w:spacing w:line="360" w:lineRule="auto"/>
        <w:ind w:firstLine="1200" w:firstLineChars="500"/>
        <w:textAlignment w:val="baseline"/>
        <w:outlineLvl w:val="9"/>
        <w:rPr>
          <w:rFonts w:hAnsi="宋体"/>
          <w:sz w:val="24"/>
          <w:szCs w:val="24"/>
        </w:rPr>
      </w:pPr>
      <w:bookmarkStart w:id="1267" w:name="_Toc27542"/>
      <w:r>
        <w:rPr>
          <w:rFonts w:hint="eastAsia" w:hAnsi="宋体"/>
          <w:sz w:val="24"/>
          <w:szCs w:val="24"/>
        </w:rPr>
        <w:t>正面词采用“应”；反面词采用“不应”或“不得”；</w:t>
      </w:r>
      <w:bookmarkEnd w:id="1267"/>
    </w:p>
    <w:p>
      <w:pPr>
        <w:pStyle w:val="13"/>
        <w:spacing w:line="360" w:lineRule="auto"/>
        <w:ind w:firstLine="720" w:firstLineChars="300"/>
        <w:textAlignment w:val="baseline"/>
        <w:outlineLvl w:val="9"/>
        <w:rPr>
          <w:rFonts w:hAnsi="宋体"/>
          <w:sz w:val="24"/>
          <w:szCs w:val="24"/>
        </w:rPr>
      </w:pPr>
      <w:bookmarkStart w:id="1268" w:name="_Toc27660"/>
      <w:bookmarkStart w:id="1269" w:name="_Toc7833"/>
      <w:bookmarkStart w:id="1270" w:name="_Toc119311713"/>
      <w:bookmarkStart w:id="1271" w:name="_Toc4348"/>
      <w:bookmarkStart w:id="1272" w:name="_Toc8874"/>
      <w:bookmarkStart w:id="1273" w:name="_Toc11709"/>
      <w:bookmarkStart w:id="1274" w:name="_Toc7930"/>
      <w:bookmarkStart w:id="1275" w:name="_Toc6780"/>
      <w:bookmarkStart w:id="1276" w:name="_Toc4328"/>
      <w:bookmarkStart w:id="1277" w:name="_Toc30573"/>
      <w:bookmarkStart w:id="1278" w:name="_Toc119310948"/>
      <w:bookmarkStart w:id="1279" w:name="_Toc5773"/>
      <w:bookmarkStart w:id="1280" w:name="_Toc1802"/>
      <w:bookmarkStart w:id="1281" w:name="_Toc18649"/>
      <w:r>
        <w:rPr>
          <w:rFonts w:hint="eastAsia" w:ascii="Times New Roman" w:hAnsi="Times New Roman"/>
          <w:b/>
          <w:bCs/>
          <w:sz w:val="24"/>
          <w:szCs w:val="24"/>
        </w:rPr>
        <w:t>3）</w:t>
      </w:r>
      <w:r>
        <w:rPr>
          <w:rFonts w:hint="eastAsia" w:hAnsi="宋体"/>
          <w:sz w:val="24"/>
          <w:szCs w:val="24"/>
        </w:rPr>
        <w:t xml:space="preserve"> 表示允许稍有选择，在条件允许时首先这样做的：</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p>
    <w:p>
      <w:pPr>
        <w:pStyle w:val="13"/>
        <w:spacing w:line="360" w:lineRule="auto"/>
        <w:ind w:firstLine="1200" w:firstLineChars="500"/>
        <w:textAlignment w:val="baseline"/>
        <w:outlineLvl w:val="9"/>
        <w:rPr>
          <w:rFonts w:hAnsi="宋体"/>
          <w:sz w:val="24"/>
          <w:szCs w:val="24"/>
        </w:rPr>
      </w:pPr>
      <w:bookmarkStart w:id="1282" w:name="_Toc17190"/>
      <w:r>
        <w:rPr>
          <w:rFonts w:hint="eastAsia" w:hAnsi="宋体"/>
          <w:sz w:val="24"/>
          <w:szCs w:val="24"/>
        </w:rPr>
        <w:t>正面词采用“宜”；反面词采用“不宜”；</w:t>
      </w:r>
      <w:bookmarkEnd w:id="1282"/>
      <w:bookmarkStart w:id="1283" w:name="_Toc21473"/>
      <w:bookmarkStart w:id="1284" w:name="_Toc31442"/>
      <w:bookmarkStart w:id="1285" w:name="_Toc279"/>
      <w:bookmarkStart w:id="1286" w:name="_Toc119310949"/>
      <w:bookmarkStart w:id="1287" w:name="_Toc6110"/>
      <w:bookmarkStart w:id="1288" w:name="_Toc5963"/>
      <w:bookmarkStart w:id="1289" w:name="_Toc119311714"/>
      <w:bookmarkStart w:id="1290" w:name="_Toc24360"/>
      <w:bookmarkStart w:id="1291" w:name="_Toc9356"/>
      <w:bookmarkStart w:id="1292" w:name="_Toc26344"/>
      <w:bookmarkStart w:id="1293" w:name="_Toc11057"/>
      <w:bookmarkStart w:id="1294" w:name="_Toc5574"/>
    </w:p>
    <w:p>
      <w:pPr>
        <w:pStyle w:val="13"/>
        <w:spacing w:line="360" w:lineRule="auto"/>
        <w:ind w:firstLine="720" w:firstLineChars="300"/>
        <w:textAlignment w:val="baseline"/>
        <w:outlineLvl w:val="9"/>
        <w:rPr>
          <w:rFonts w:hAnsi="宋体"/>
          <w:sz w:val="24"/>
          <w:szCs w:val="24"/>
        </w:rPr>
      </w:pPr>
      <w:bookmarkStart w:id="1295" w:name="_Toc4171"/>
      <w:bookmarkStart w:id="1296" w:name="_Toc23005"/>
      <w:r>
        <w:rPr>
          <w:rFonts w:hint="eastAsia" w:ascii="Times New Roman" w:hAnsi="Times New Roman"/>
          <w:b/>
          <w:bCs/>
          <w:sz w:val="24"/>
          <w:szCs w:val="24"/>
        </w:rPr>
        <w:t>4）</w:t>
      </w:r>
      <w:r>
        <w:rPr>
          <w:rFonts w:hint="eastAsia" w:hAnsi="宋体"/>
          <w:sz w:val="24"/>
          <w:szCs w:val="24"/>
        </w:rPr>
        <w:t xml:space="preserve"> 表示有选择，在一定条件下可以这样做的，采用“可”。</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p>
      <w:pPr>
        <w:pStyle w:val="13"/>
        <w:spacing w:line="360" w:lineRule="auto"/>
        <w:ind w:firstLine="482"/>
        <w:textAlignment w:val="baseline"/>
        <w:outlineLvl w:val="9"/>
        <w:rPr>
          <w:rFonts w:hAnsi="宋体"/>
          <w:sz w:val="24"/>
          <w:szCs w:val="24"/>
        </w:rPr>
      </w:pPr>
      <w:bookmarkStart w:id="1297" w:name="_Toc23996"/>
      <w:bookmarkStart w:id="1298" w:name="_Toc22812"/>
      <w:r>
        <w:rPr>
          <w:rFonts w:hint="eastAsia" w:ascii="Times New Roman" w:hAnsi="Times New Roman"/>
          <w:b/>
          <w:bCs/>
          <w:sz w:val="24"/>
          <w:szCs w:val="24"/>
        </w:rPr>
        <w:t>2</w:t>
      </w:r>
      <w:r>
        <w:rPr>
          <w:rFonts w:hint="eastAsia" w:hAnsi="宋体"/>
          <w:sz w:val="24"/>
          <w:szCs w:val="24"/>
        </w:rPr>
        <w:t xml:space="preserve">  条文中指明应按其他有关标准执行的写法为：“应符合</w:t>
      </w:r>
      <w:r>
        <w:rPr>
          <w:rFonts w:hint="eastAsia" w:hAnsi="宋体" w:cs="宋体"/>
          <w:sz w:val="24"/>
          <w:szCs w:val="24"/>
        </w:rPr>
        <w:t>……</w:t>
      </w:r>
      <w:r>
        <w:rPr>
          <w:rFonts w:hint="eastAsia" w:hAnsi="宋体"/>
          <w:sz w:val="24"/>
          <w:szCs w:val="24"/>
        </w:rPr>
        <w:t>的规定”或“应按</w:t>
      </w:r>
      <w:r>
        <w:rPr>
          <w:rFonts w:hint="eastAsia" w:hAnsi="宋体" w:cs="宋体"/>
          <w:sz w:val="24"/>
          <w:szCs w:val="24"/>
        </w:rPr>
        <w:t>……</w:t>
      </w:r>
      <w:r>
        <w:rPr>
          <w:rFonts w:hint="eastAsia" w:hAnsi="宋体"/>
          <w:sz w:val="24"/>
          <w:szCs w:val="24"/>
        </w:rPr>
        <w:t>执行”。</w:t>
      </w:r>
      <w:bookmarkEnd w:id="1297"/>
      <w:bookmarkEnd w:id="1298"/>
    </w:p>
    <w:p>
      <w:pPr>
        <w:spacing w:line="360" w:lineRule="auto"/>
        <w:rPr>
          <w:rFonts w:ascii="黑体" w:hAnsi="宋体" w:eastAsia="黑体"/>
          <w:szCs w:val="21"/>
        </w:rPr>
      </w:pPr>
    </w:p>
    <w:p>
      <w:pPr>
        <w:spacing w:line="360" w:lineRule="auto"/>
        <w:rPr>
          <w:rFonts w:ascii="黑体" w:hAnsi="宋体" w:eastAsia="黑体"/>
          <w:szCs w:val="21"/>
        </w:rPr>
      </w:pPr>
    </w:p>
    <w:p>
      <w:pPr>
        <w:spacing w:line="360" w:lineRule="auto"/>
        <w:ind w:firstLine="420" w:firstLineChars="200"/>
        <w:rPr>
          <w:rFonts w:ascii="黑体" w:hAnsi="宋体" w:eastAsia="黑体"/>
          <w:szCs w:val="21"/>
        </w:rPr>
      </w:pPr>
    </w:p>
    <w:p>
      <w:pPr>
        <w:spacing w:before="120" w:after="120" w:line="360" w:lineRule="auto"/>
        <w:jc w:val="center"/>
        <w:rPr>
          <w:b/>
          <w:sz w:val="30"/>
          <w:szCs w:val="30"/>
        </w:rPr>
        <w:sectPr>
          <w:pgSz w:w="11906" w:h="16838"/>
          <w:pgMar w:top="1701" w:right="1701" w:bottom="1304" w:left="1701" w:header="851" w:footer="992" w:gutter="0"/>
          <w:cols w:space="720" w:num="1"/>
          <w:docGrid w:type="linesAndChars" w:linePitch="312" w:charSpace="0"/>
        </w:sectPr>
      </w:pPr>
    </w:p>
    <w:p>
      <w:pPr>
        <w:pStyle w:val="2"/>
        <w:tabs>
          <w:tab w:val="left" w:pos="425"/>
        </w:tabs>
        <w:adjustRightInd w:val="0"/>
        <w:snapToGrid w:val="0"/>
        <w:spacing w:before="156" w:beforeLines="50" w:after="312"/>
        <w:jc w:val="center"/>
        <w:rPr>
          <w:rFonts w:ascii="Times New Roman" w:hAnsi="Times New Roman"/>
          <w:sz w:val="30"/>
          <w:szCs w:val="20"/>
        </w:rPr>
      </w:pPr>
      <w:bookmarkStart w:id="1299" w:name="_Toc13288"/>
      <w:bookmarkStart w:id="1300" w:name="_Toc17531"/>
      <w:bookmarkStart w:id="1301" w:name="_Toc31988"/>
      <w:bookmarkStart w:id="1302" w:name="_Toc25802"/>
      <w:bookmarkStart w:id="1303" w:name="_Toc31468"/>
      <w:bookmarkStart w:id="1304" w:name="_Toc1233"/>
      <w:bookmarkStart w:id="1305" w:name="_Toc22453"/>
      <w:bookmarkStart w:id="1306" w:name="_Toc2414"/>
      <w:bookmarkStart w:id="1307" w:name="_Toc26175"/>
      <w:bookmarkStart w:id="1308" w:name="_Toc24576"/>
      <w:r>
        <w:rPr>
          <w:rFonts w:hint="eastAsia" w:ascii="Times New Roman" w:hAnsi="Times New Roman"/>
          <w:sz w:val="30"/>
          <w:szCs w:val="20"/>
        </w:rPr>
        <w:t>引用标准名录</w:t>
      </w:r>
      <w:bookmarkEnd w:id="1299"/>
      <w:bookmarkEnd w:id="1300"/>
      <w:bookmarkEnd w:id="1301"/>
      <w:bookmarkEnd w:id="1302"/>
      <w:bookmarkEnd w:id="1303"/>
      <w:bookmarkEnd w:id="1304"/>
      <w:bookmarkEnd w:id="1305"/>
      <w:bookmarkEnd w:id="1306"/>
      <w:bookmarkEnd w:id="1307"/>
      <w:bookmarkEnd w:id="1308"/>
    </w:p>
    <w:p>
      <w:pPr>
        <w:spacing w:line="360" w:lineRule="auto"/>
        <w:ind w:firstLine="960" w:firstLineChars="400"/>
        <w:rPr>
          <w:rFonts w:hint="eastAsia" w:ascii="宋体" w:hAnsi="宋体" w:cs="宋体"/>
          <w:sz w:val="24"/>
        </w:rPr>
      </w:pPr>
      <w:r>
        <w:rPr>
          <w:rFonts w:hint="default" w:ascii="Times New Roman" w:hAnsi="Times New Roman" w:cs="Times New Roman"/>
          <w:b/>
          <w:bCs/>
          <w:sz w:val="24"/>
        </w:rPr>
        <w:t>1</w:t>
      </w:r>
      <w:r>
        <w:rPr>
          <w:rFonts w:hint="eastAsia" w:ascii="宋体" w:hAnsi="宋体" w:cs="宋体"/>
          <w:sz w:val="24"/>
          <w:lang w:val="en-US" w:eastAsia="zh-CN"/>
        </w:rPr>
        <w:t xml:space="preserve">  </w:t>
      </w:r>
      <w:r>
        <w:rPr>
          <w:rFonts w:hint="eastAsia" w:ascii="宋体" w:hAnsi="宋体" w:cs="宋体"/>
          <w:sz w:val="24"/>
        </w:rPr>
        <w:t>《纤维增强塑料用液体不饱和聚酯树脂》GB/T 8237</w:t>
      </w:r>
    </w:p>
    <w:p>
      <w:pPr>
        <w:spacing w:line="360" w:lineRule="auto"/>
        <w:ind w:firstLine="960" w:firstLineChars="400"/>
        <w:rPr>
          <w:rFonts w:hint="eastAsia" w:ascii="宋体" w:hAnsi="宋体" w:cs="宋体"/>
          <w:sz w:val="24"/>
        </w:rPr>
      </w:pPr>
      <w:r>
        <w:rPr>
          <w:rFonts w:hint="eastAsia" w:cs="Times New Roman"/>
          <w:b/>
          <w:bCs/>
          <w:sz w:val="24"/>
          <w:lang w:eastAsia="zh-CN"/>
        </w:rPr>
        <w:t>2</w:t>
      </w:r>
      <w:r>
        <w:rPr>
          <w:rFonts w:hint="eastAsia" w:ascii="宋体" w:hAnsi="宋体" w:cs="宋体"/>
          <w:sz w:val="24"/>
          <w:lang w:val="en-US" w:eastAsia="zh-CN"/>
        </w:rPr>
        <w:t xml:space="preserve">  </w:t>
      </w:r>
      <w:r>
        <w:rPr>
          <w:rFonts w:hint="eastAsia" w:ascii="宋体" w:hAnsi="宋体" w:cs="宋体"/>
          <w:sz w:val="24"/>
        </w:rPr>
        <w:t>《玻璃纤维短切原丝毡和连续原丝毡》GB/T17470</w:t>
      </w:r>
    </w:p>
    <w:p>
      <w:pPr>
        <w:spacing w:line="360" w:lineRule="auto"/>
        <w:ind w:firstLine="960" w:firstLineChars="400"/>
        <w:rPr>
          <w:rFonts w:hint="eastAsia" w:ascii="宋体" w:hAnsi="宋体" w:cs="宋体"/>
          <w:sz w:val="24"/>
        </w:rPr>
      </w:pPr>
      <w:r>
        <w:rPr>
          <w:rFonts w:hint="eastAsia" w:cs="Times New Roman"/>
          <w:b/>
          <w:bCs/>
          <w:sz w:val="24"/>
          <w:lang w:eastAsia="zh-CN"/>
        </w:rPr>
        <w:t>3</w:t>
      </w:r>
      <w:r>
        <w:rPr>
          <w:rFonts w:hint="eastAsia" w:ascii="宋体" w:hAnsi="宋体" w:cs="宋体"/>
          <w:sz w:val="24"/>
          <w:lang w:val="en-US" w:eastAsia="zh-CN"/>
        </w:rPr>
        <w:t xml:space="preserve">  </w:t>
      </w:r>
      <w:r>
        <w:rPr>
          <w:rFonts w:hint="eastAsia" w:ascii="宋体" w:hAnsi="宋体" w:cs="宋体"/>
          <w:sz w:val="24"/>
        </w:rPr>
        <w:t>《玻璃纤维无捻粗纱》GB/T18369</w:t>
      </w:r>
    </w:p>
    <w:p>
      <w:pPr>
        <w:spacing w:line="360" w:lineRule="auto"/>
        <w:ind w:firstLine="960" w:firstLineChars="400"/>
        <w:rPr>
          <w:rFonts w:hint="eastAsia" w:ascii="宋体" w:hAnsi="宋体" w:cs="宋体"/>
          <w:sz w:val="24"/>
        </w:rPr>
      </w:pPr>
      <w:r>
        <w:rPr>
          <w:rFonts w:hint="eastAsia" w:cs="Times New Roman"/>
          <w:b/>
          <w:bCs/>
          <w:sz w:val="24"/>
          <w:lang w:eastAsia="zh-CN"/>
        </w:rPr>
        <w:t>4</w:t>
      </w:r>
      <w:r>
        <w:rPr>
          <w:rFonts w:hint="eastAsia" w:ascii="宋体" w:hAnsi="宋体" w:cs="宋体"/>
          <w:sz w:val="24"/>
          <w:lang w:val="en-US" w:eastAsia="zh-CN"/>
        </w:rPr>
        <w:t xml:space="preserve">  </w:t>
      </w:r>
      <w:r>
        <w:rPr>
          <w:rFonts w:hint="eastAsia" w:ascii="宋体" w:hAnsi="宋体" w:cs="宋体"/>
          <w:sz w:val="24"/>
        </w:rPr>
        <w:t>《玻璃纤维无捻粗纱布》GB/T18370</w:t>
      </w:r>
    </w:p>
    <w:p>
      <w:pPr>
        <w:spacing w:line="360" w:lineRule="auto"/>
        <w:ind w:firstLine="960" w:firstLineChars="400"/>
        <w:rPr>
          <w:rFonts w:hint="eastAsia" w:ascii="宋体" w:hAnsi="宋体" w:cs="宋体"/>
          <w:sz w:val="24"/>
        </w:rPr>
      </w:pPr>
      <w:r>
        <w:rPr>
          <w:rFonts w:hint="eastAsia" w:cs="Times New Roman"/>
          <w:b/>
          <w:bCs/>
          <w:sz w:val="24"/>
          <w:lang w:eastAsia="zh-CN"/>
        </w:rPr>
        <w:t>5</w:t>
      </w:r>
      <w:r>
        <w:rPr>
          <w:rFonts w:hint="eastAsia" w:ascii="宋体" w:hAnsi="宋体" w:cs="宋体"/>
          <w:sz w:val="24"/>
          <w:lang w:val="en-US" w:eastAsia="zh-CN"/>
        </w:rPr>
        <w:t xml:space="preserve">  </w:t>
      </w:r>
      <w:r>
        <w:rPr>
          <w:rFonts w:hint="eastAsia" w:ascii="宋体" w:hAnsi="宋体" w:cs="宋体"/>
          <w:sz w:val="24"/>
        </w:rPr>
        <w:t>《连续玻璃纤维纱》GB/T18371</w:t>
      </w:r>
    </w:p>
    <w:p>
      <w:pPr>
        <w:spacing w:line="360" w:lineRule="auto"/>
        <w:ind w:firstLine="960" w:firstLineChars="400"/>
        <w:rPr>
          <w:rFonts w:hint="eastAsia" w:ascii="宋体" w:hAnsi="宋体" w:cs="宋体"/>
          <w:sz w:val="24"/>
        </w:rPr>
      </w:pPr>
      <w:r>
        <w:rPr>
          <w:rFonts w:hint="eastAsia" w:cs="Times New Roman"/>
          <w:b/>
          <w:bCs/>
          <w:sz w:val="24"/>
          <w:lang w:eastAsia="zh-CN"/>
        </w:rPr>
        <w:t>6</w:t>
      </w:r>
      <w:r>
        <w:rPr>
          <w:rFonts w:hint="eastAsia" w:ascii="宋体" w:hAnsi="宋体" w:cs="宋体"/>
          <w:sz w:val="24"/>
          <w:lang w:val="en-US" w:eastAsia="zh-CN"/>
        </w:rPr>
        <w:t xml:space="preserve">  </w:t>
      </w:r>
      <w:r>
        <w:rPr>
          <w:rFonts w:hint="eastAsia" w:ascii="宋体" w:hAnsi="宋体" w:cs="宋体"/>
          <w:sz w:val="24"/>
        </w:rPr>
        <w:t>《增强塑料巴柯尔硬度试验方法》GB/T3854</w:t>
      </w:r>
    </w:p>
    <w:p>
      <w:pPr>
        <w:spacing w:line="360" w:lineRule="auto"/>
        <w:ind w:firstLine="960" w:firstLineChars="400"/>
        <w:rPr>
          <w:rFonts w:hint="eastAsia" w:ascii="宋体" w:hAnsi="宋体" w:cs="宋体"/>
          <w:sz w:val="24"/>
        </w:rPr>
      </w:pPr>
      <w:r>
        <w:rPr>
          <w:rFonts w:hint="eastAsia" w:cs="Times New Roman"/>
          <w:b/>
          <w:bCs/>
          <w:sz w:val="24"/>
          <w:lang w:eastAsia="zh-CN"/>
        </w:rPr>
        <w:t>7</w:t>
      </w:r>
      <w:r>
        <w:rPr>
          <w:rFonts w:hint="eastAsia" w:ascii="宋体" w:hAnsi="宋体" w:cs="宋体"/>
          <w:sz w:val="24"/>
          <w:lang w:val="en-US" w:eastAsia="zh-CN"/>
        </w:rPr>
        <w:t xml:space="preserve">  </w:t>
      </w:r>
      <w:r>
        <w:rPr>
          <w:rFonts w:hint="eastAsia" w:ascii="宋体" w:hAnsi="宋体" w:cs="宋体"/>
          <w:sz w:val="24"/>
        </w:rPr>
        <w:t>《纤维增强塑料拉伸性能试验方法》GB/T1447</w:t>
      </w:r>
    </w:p>
    <w:p>
      <w:pPr>
        <w:spacing w:line="360" w:lineRule="auto"/>
        <w:ind w:firstLine="960" w:firstLineChars="400"/>
        <w:rPr>
          <w:rFonts w:hint="eastAsia" w:ascii="宋体" w:hAnsi="宋体" w:cs="宋体"/>
          <w:sz w:val="24"/>
        </w:rPr>
      </w:pPr>
      <w:r>
        <w:rPr>
          <w:rFonts w:hint="eastAsia" w:cs="Times New Roman"/>
          <w:b/>
          <w:bCs/>
          <w:sz w:val="24"/>
          <w:lang w:eastAsia="zh-CN"/>
        </w:rPr>
        <w:t>8</w:t>
      </w:r>
      <w:r>
        <w:rPr>
          <w:rFonts w:hint="eastAsia" w:ascii="宋体" w:hAnsi="宋体" w:cs="宋体"/>
          <w:sz w:val="24"/>
          <w:lang w:val="en-US" w:eastAsia="zh-CN"/>
        </w:rPr>
        <w:t xml:space="preserve">  </w:t>
      </w:r>
      <w:r>
        <w:rPr>
          <w:rFonts w:hint="eastAsia" w:ascii="宋体" w:hAnsi="宋体" w:cs="宋体"/>
          <w:sz w:val="24"/>
        </w:rPr>
        <w:t>《公路用玻璃纤维增强塑料产品第1部分通则》GB/T24721.1</w:t>
      </w:r>
    </w:p>
    <w:p>
      <w:pPr>
        <w:spacing w:line="360" w:lineRule="auto"/>
        <w:ind w:firstLine="960" w:firstLineChars="400"/>
        <w:rPr>
          <w:rFonts w:hint="eastAsia" w:ascii="宋体" w:hAnsi="宋体" w:cs="宋体"/>
          <w:sz w:val="24"/>
        </w:rPr>
      </w:pPr>
      <w:r>
        <w:rPr>
          <w:rFonts w:hint="eastAsia" w:cs="Times New Roman"/>
          <w:b/>
          <w:bCs/>
          <w:sz w:val="24"/>
          <w:lang w:eastAsia="zh-CN"/>
        </w:rPr>
        <w:t>9</w:t>
      </w:r>
      <w:r>
        <w:rPr>
          <w:rFonts w:hint="eastAsia" w:ascii="宋体" w:hAnsi="宋体" w:cs="宋体"/>
          <w:sz w:val="24"/>
          <w:lang w:val="en-US" w:eastAsia="zh-CN"/>
        </w:rPr>
        <w:t xml:space="preserve">  </w:t>
      </w:r>
      <w:r>
        <w:rPr>
          <w:rFonts w:hint="eastAsia" w:ascii="宋体" w:hAnsi="宋体" w:cs="宋体"/>
          <w:sz w:val="24"/>
        </w:rPr>
        <w:t>《塑料和硬橡胶使用硬度计测定压痕硬度邵氏硬度》GB/T2411</w:t>
      </w:r>
    </w:p>
    <w:p>
      <w:pPr>
        <w:spacing w:line="360" w:lineRule="auto"/>
        <w:ind w:firstLine="960" w:firstLineChars="400"/>
        <w:rPr>
          <w:rFonts w:hint="eastAsia" w:ascii="宋体" w:hAnsi="宋体" w:cs="宋体"/>
          <w:sz w:val="24"/>
        </w:rPr>
      </w:pPr>
      <w:r>
        <w:rPr>
          <w:rFonts w:hint="eastAsia" w:cs="Times New Roman"/>
          <w:b/>
          <w:bCs/>
          <w:sz w:val="24"/>
          <w:lang w:eastAsia="zh-CN"/>
        </w:rPr>
        <w:t>1</w:t>
      </w:r>
      <w:r>
        <w:rPr>
          <w:rFonts w:hint="eastAsia" w:cs="Times New Roman"/>
          <w:b/>
          <w:bCs/>
          <w:sz w:val="24"/>
          <w:lang w:val="en-US" w:eastAsia="zh-CN"/>
        </w:rPr>
        <w:t>0</w:t>
      </w:r>
      <w:r>
        <w:rPr>
          <w:rFonts w:hint="eastAsia" w:ascii="宋体" w:hAnsi="宋体" w:cs="宋体"/>
          <w:sz w:val="24"/>
          <w:lang w:val="en-US" w:eastAsia="zh-CN"/>
        </w:rPr>
        <w:t xml:space="preserve">  </w:t>
      </w:r>
      <w:r>
        <w:rPr>
          <w:rFonts w:hint="eastAsia" w:ascii="宋体" w:hAnsi="宋体" w:cs="宋体"/>
          <w:sz w:val="24"/>
        </w:rPr>
        <w:t>《硫化橡胶或热塑性橡胶　拉伸应力应变性能的测定》GB/T528</w:t>
      </w:r>
    </w:p>
    <w:p>
      <w:pPr>
        <w:spacing w:line="360" w:lineRule="auto"/>
        <w:ind w:firstLine="960" w:firstLineChars="400"/>
        <w:rPr>
          <w:rFonts w:hint="eastAsia" w:ascii="宋体" w:hAnsi="宋体" w:cs="宋体"/>
          <w:sz w:val="24"/>
        </w:rPr>
      </w:pPr>
      <w:r>
        <w:rPr>
          <w:rFonts w:hint="default" w:ascii="Times New Roman" w:hAnsi="Times New Roman" w:cs="Times New Roman"/>
          <w:b/>
          <w:bCs/>
          <w:sz w:val="24"/>
        </w:rPr>
        <w:t>1</w:t>
      </w:r>
      <w:r>
        <w:rPr>
          <w:rFonts w:hint="eastAsia" w:cs="Times New Roman"/>
          <w:b/>
          <w:bCs/>
          <w:sz w:val="24"/>
          <w:lang w:val="en-US" w:eastAsia="zh-CN"/>
        </w:rPr>
        <w:t>1</w:t>
      </w:r>
      <w:r>
        <w:rPr>
          <w:rFonts w:hint="eastAsia" w:ascii="宋体" w:hAnsi="宋体" w:cs="宋体"/>
          <w:sz w:val="24"/>
          <w:lang w:val="en-US" w:eastAsia="zh-CN"/>
        </w:rPr>
        <w:t xml:space="preserve">  </w:t>
      </w:r>
      <w:r>
        <w:rPr>
          <w:rFonts w:hint="eastAsia" w:ascii="宋体" w:hAnsi="宋体" w:cs="宋体"/>
          <w:sz w:val="24"/>
        </w:rPr>
        <w:t>《模压硫化橡胶线性收缩率的测定》GJB5873</w:t>
      </w:r>
    </w:p>
    <w:p>
      <w:pPr>
        <w:spacing w:line="360" w:lineRule="auto"/>
        <w:ind w:firstLine="960" w:firstLineChars="400"/>
        <w:rPr>
          <w:rFonts w:hint="eastAsia" w:ascii="宋体" w:hAnsi="宋体" w:cs="宋体"/>
          <w:sz w:val="24"/>
        </w:rPr>
      </w:pPr>
      <w:r>
        <w:rPr>
          <w:rFonts w:hint="default" w:ascii="Times New Roman" w:hAnsi="Times New Roman" w:cs="Times New Roman"/>
          <w:b/>
          <w:bCs/>
          <w:sz w:val="24"/>
        </w:rPr>
        <w:t>1</w:t>
      </w:r>
      <w:r>
        <w:rPr>
          <w:rFonts w:hint="eastAsia" w:cs="Times New Roman"/>
          <w:b/>
          <w:bCs/>
          <w:sz w:val="24"/>
          <w:lang w:val="en-US" w:eastAsia="zh-CN"/>
        </w:rPr>
        <w:t>2</w:t>
      </w:r>
      <w:r>
        <w:rPr>
          <w:rFonts w:hint="eastAsia" w:ascii="宋体" w:hAnsi="宋体" w:cs="宋体"/>
          <w:sz w:val="24"/>
          <w:lang w:val="en-US" w:eastAsia="zh-CN"/>
        </w:rPr>
        <w:t xml:space="preserve">  </w:t>
      </w:r>
      <w:r>
        <w:rPr>
          <w:rFonts w:hint="eastAsia" w:ascii="宋体" w:hAnsi="宋体" w:cs="宋体"/>
          <w:sz w:val="24"/>
        </w:rPr>
        <w:t>《混凝土结构工程施工质量验收规范》GB50204</w:t>
      </w:r>
    </w:p>
    <w:p>
      <w:pPr>
        <w:spacing w:line="360" w:lineRule="auto"/>
        <w:ind w:firstLine="960" w:firstLineChars="400"/>
        <w:rPr>
          <w:rFonts w:hint="eastAsia" w:ascii="宋体" w:hAnsi="宋体" w:cs="宋体"/>
          <w:sz w:val="24"/>
        </w:rPr>
      </w:pPr>
      <w:r>
        <w:rPr>
          <w:rFonts w:hint="default" w:ascii="Times New Roman" w:hAnsi="Times New Roman" w:cs="Times New Roman"/>
          <w:b/>
          <w:bCs/>
          <w:sz w:val="24"/>
        </w:rPr>
        <w:t>1</w:t>
      </w:r>
      <w:r>
        <w:rPr>
          <w:rFonts w:hint="eastAsia" w:cs="Times New Roman"/>
          <w:b/>
          <w:bCs/>
          <w:sz w:val="24"/>
          <w:lang w:val="en-US" w:eastAsia="zh-CN"/>
        </w:rPr>
        <w:t>3</w:t>
      </w:r>
      <w:r>
        <w:rPr>
          <w:rFonts w:hint="eastAsia" w:ascii="宋体" w:hAnsi="宋体" w:cs="宋体"/>
          <w:sz w:val="24"/>
          <w:lang w:val="en-US" w:eastAsia="zh-CN"/>
        </w:rPr>
        <w:t xml:space="preserve">  </w:t>
      </w:r>
      <w:r>
        <w:rPr>
          <w:rFonts w:hint="eastAsia" w:ascii="宋体" w:hAnsi="宋体" w:cs="宋体"/>
          <w:sz w:val="24"/>
        </w:rPr>
        <w:t>《通用硅酸盐水泥》GB175</w:t>
      </w:r>
    </w:p>
    <w:p>
      <w:pPr>
        <w:spacing w:line="360" w:lineRule="auto"/>
        <w:ind w:firstLine="960" w:firstLineChars="400"/>
        <w:rPr>
          <w:rFonts w:hint="eastAsia" w:ascii="宋体" w:hAnsi="宋体" w:cs="宋体"/>
          <w:sz w:val="24"/>
        </w:rPr>
      </w:pPr>
      <w:r>
        <w:rPr>
          <w:rFonts w:hint="default" w:ascii="Times New Roman" w:hAnsi="Times New Roman" w:cs="Times New Roman"/>
          <w:b/>
          <w:bCs/>
          <w:sz w:val="24"/>
        </w:rPr>
        <w:t>1</w:t>
      </w:r>
      <w:r>
        <w:rPr>
          <w:rFonts w:hint="eastAsia" w:cs="Times New Roman"/>
          <w:b/>
          <w:bCs/>
          <w:sz w:val="24"/>
          <w:lang w:val="en-US" w:eastAsia="zh-CN"/>
        </w:rPr>
        <w:t>4</w:t>
      </w:r>
      <w:r>
        <w:rPr>
          <w:rFonts w:hint="eastAsia" w:ascii="宋体" w:hAnsi="宋体" w:cs="宋体"/>
          <w:sz w:val="24"/>
          <w:lang w:val="en-US" w:eastAsia="zh-CN"/>
        </w:rPr>
        <w:t xml:space="preserve">  </w:t>
      </w:r>
      <w:r>
        <w:rPr>
          <w:rFonts w:hint="eastAsia" w:ascii="宋体" w:hAnsi="宋体" w:cs="宋体"/>
          <w:sz w:val="24"/>
        </w:rPr>
        <w:t>《混凝土外加剂》GB8076</w:t>
      </w:r>
    </w:p>
    <w:p>
      <w:pPr>
        <w:spacing w:line="360" w:lineRule="auto"/>
        <w:ind w:firstLine="960" w:firstLineChars="400"/>
        <w:rPr>
          <w:rFonts w:hint="eastAsia" w:ascii="宋体" w:hAnsi="宋体" w:cs="宋体"/>
          <w:sz w:val="24"/>
        </w:rPr>
      </w:pPr>
      <w:r>
        <w:rPr>
          <w:rFonts w:hint="default" w:ascii="Times New Roman" w:hAnsi="Times New Roman" w:cs="Times New Roman"/>
          <w:b/>
          <w:bCs/>
          <w:sz w:val="24"/>
        </w:rPr>
        <w:t>1</w:t>
      </w:r>
      <w:r>
        <w:rPr>
          <w:rFonts w:hint="eastAsia" w:cs="Times New Roman"/>
          <w:b/>
          <w:bCs/>
          <w:sz w:val="24"/>
          <w:lang w:val="en-US" w:eastAsia="zh-CN"/>
        </w:rPr>
        <w:t>5</w:t>
      </w:r>
      <w:r>
        <w:rPr>
          <w:rFonts w:hint="eastAsia" w:ascii="宋体" w:hAnsi="宋体" w:cs="宋体"/>
          <w:sz w:val="24"/>
          <w:lang w:val="en-US" w:eastAsia="zh-CN"/>
        </w:rPr>
        <w:t xml:space="preserve">  </w:t>
      </w:r>
      <w:r>
        <w:rPr>
          <w:rFonts w:hint="eastAsia" w:ascii="宋体" w:hAnsi="宋体" w:cs="宋体"/>
          <w:sz w:val="24"/>
        </w:rPr>
        <w:t>《混凝土外加剂应用技术规范》GB50119</w:t>
      </w:r>
    </w:p>
    <w:p>
      <w:pPr>
        <w:spacing w:line="360" w:lineRule="auto"/>
        <w:ind w:firstLine="960" w:firstLineChars="400"/>
        <w:rPr>
          <w:rFonts w:hint="eastAsia" w:ascii="宋体" w:hAnsi="宋体" w:cs="宋体"/>
          <w:sz w:val="24"/>
        </w:rPr>
      </w:pPr>
      <w:r>
        <w:rPr>
          <w:rFonts w:hint="default" w:ascii="Times New Roman" w:hAnsi="Times New Roman" w:cs="Times New Roman"/>
          <w:b/>
          <w:bCs/>
          <w:sz w:val="24"/>
        </w:rPr>
        <w:t>1</w:t>
      </w:r>
      <w:r>
        <w:rPr>
          <w:rFonts w:hint="eastAsia" w:cs="Times New Roman"/>
          <w:b/>
          <w:bCs/>
          <w:sz w:val="24"/>
          <w:lang w:val="en-US" w:eastAsia="zh-CN"/>
        </w:rPr>
        <w:t>6</w:t>
      </w:r>
      <w:r>
        <w:rPr>
          <w:rFonts w:hint="eastAsia" w:ascii="宋体" w:hAnsi="宋体" w:cs="宋体"/>
          <w:sz w:val="24"/>
          <w:lang w:val="en-US" w:eastAsia="zh-CN"/>
        </w:rPr>
        <w:t xml:space="preserve">  </w:t>
      </w:r>
      <w:r>
        <w:rPr>
          <w:rFonts w:hint="eastAsia" w:ascii="宋体" w:hAnsi="宋体" w:cs="宋体"/>
          <w:sz w:val="24"/>
        </w:rPr>
        <w:t>《用于水泥和混凝土中的粉煤灰》GB/T1596</w:t>
      </w:r>
    </w:p>
    <w:p>
      <w:pPr>
        <w:spacing w:line="360" w:lineRule="auto"/>
        <w:ind w:firstLine="960" w:firstLineChars="400"/>
        <w:rPr>
          <w:rFonts w:hint="eastAsia" w:ascii="宋体" w:hAnsi="宋体" w:cs="宋体"/>
          <w:sz w:val="24"/>
        </w:rPr>
      </w:pPr>
      <w:r>
        <w:rPr>
          <w:rFonts w:hint="default" w:ascii="Times New Roman" w:hAnsi="Times New Roman" w:cs="Times New Roman"/>
          <w:b/>
          <w:bCs/>
          <w:sz w:val="24"/>
        </w:rPr>
        <w:t>1</w:t>
      </w:r>
      <w:r>
        <w:rPr>
          <w:rFonts w:hint="eastAsia" w:cs="Times New Roman"/>
          <w:b/>
          <w:bCs/>
          <w:sz w:val="24"/>
          <w:lang w:val="en-US" w:eastAsia="zh-CN"/>
        </w:rPr>
        <w:t>7</w:t>
      </w:r>
      <w:r>
        <w:rPr>
          <w:rFonts w:hint="eastAsia" w:ascii="宋体" w:hAnsi="宋体" w:cs="宋体"/>
          <w:sz w:val="24"/>
          <w:lang w:val="en-US" w:eastAsia="zh-CN"/>
        </w:rPr>
        <w:t xml:space="preserve">  </w:t>
      </w:r>
      <w:r>
        <w:rPr>
          <w:rFonts w:hint="eastAsia" w:ascii="宋体" w:hAnsi="宋体" w:cs="宋体"/>
          <w:sz w:val="24"/>
        </w:rPr>
        <w:t>《预防混凝土碱骨料反应技术规范》GB/T50733</w:t>
      </w:r>
    </w:p>
    <w:p>
      <w:pPr>
        <w:spacing w:line="360" w:lineRule="auto"/>
        <w:ind w:firstLine="960" w:firstLineChars="400"/>
        <w:rPr>
          <w:rFonts w:hint="eastAsia" w:ascii="宋体" w:hAnsi="宋体" w:cs="宋体"/>
          <w:sz w:val="24"/>
        </w:rPr>
      </w:pPr>
      <w:r>
        <w:rPr>
          <w:rFonts w:hint="default" w:ascii="Times New Roman" w:hAnsi="Times New Roman" w:cs="Times New Roman"/>
          <w:b/>
          <w:bCs/>
          <w:sz w:val="24"/>
        </w:rPr>
        <w:t>1</w:t>
      </w:r>
      <w:r>
        <w:rPr>
          <w:rFonts w:hint="eastAsia" w:cs="Times New Roman"/>
          <w:b/>
          <w:bCs/>
          <w:sz w:val="24"/>
          <w:lang w:val="en-US" w:eastAsia="zh-CN"/>
        </w:rPr>
        <w:t>8</w:t>
      </w:r>
      <w:r>
        <w:rPr>
          <w:rFonts w:hint="eastAsia" w:ascii="宋体" w:hAnsi="宋体" w:cs="宋体"/>
          <w:sz w:val="24"/>
          <w:lang w:val="en-US" w:eastAsia="zh-CN"/>
        </w:rPr>
        <w:t xml:space="preserve">  </w:t>
      </w:r>
      <w:r>
        <w:rPr>
          <w:rFonts w:hint="eastAsia" w:ascii="宋体" w:hAnsi="宋体" w:cs="宋体"/>
          <w:sz w:val="24"/>
        </w:rPr>
        <w:t>《混凝土质量控制标准》GB50164</w:t>
      </w:r>
    </w:p>
    <w:p>
      <w:pPr>
        <w:spacing w:line="360" w:lineRule="auto"/>
        <w:ind w:firstLine="960" w:firstLineChars="400"/>
        <w:rPr>
          <w:rFonts w:hint="eastAsia" w:ascii="宋体" w:hAnsi="宋体" w:cs="宋体"/>
          <w:sz w:val="24"/>
        </w:rPr>
      </w:pPr>
      <w:r>
        <w:rPr>
          <w:rFonts w:hint="default" w:ascii="Times New Roman" w:hAnsi="Times New Roman" w:cs="Times New Roman"/>
          <w:b/>
          <w:bCs/>
          <w:sz w:val="24"/>
        </w:rPr>
        <w:t>1</w:t>
      </w:r>
      <w:r>
        <w:rPr>
          <w:rFonts w:hint="eastAsia" w:cs="Times New Roman"/>
          <w:b/>
          <w:bCs/>
          <w:sz w:val="24"/>
          <w:lang w:val="en-US" w:eastAsia="zh-CN"/>
        </w:rPr>
        <w:t>9</w:t>
      </w:r>
      <w:r>
        <w:rPr>
          <w:rFonts w:hint="eastAsia" w:ascii="宋体" w:hAnsi="宋体" w:cs="宋体"/>
          <w:sz w:val="24"/>
          <w:lang w:val="en-US" w:eastAsia="zh-CN"/>
        </w:rPr>
        <w:t xml:space="preserve">  </w:t>
      </w:r>
      <w:r>
        <w:rPr>
          <w:rFonts w:hint="eastAsia" w:ascii="宋体" w:hAnsi="宋体" w:cs="宋体"/>
          <w:sz w:val="24"/>
        </w:rPr>
        <w:t>《预制混凝土构件钢模具》JC/T3032</w:t>
      </w:r>
    </w:p>
    <w:p>
      <w:pPr>
        <w:spacing w:line="360" w:lineRule="auto"/>
        <w:ind w:firstLine="960" w:firstLineChars="400"/>
        <w:rPr>
          <w:rFonts w:hint="eastAsia" w:ascii="宋体" w:hAnsi="宋体" w:cs="宋体"/>
          <w:sz w:val="24"/>
        </w:rPr>
      </w:pPr>
      <w:r>
        <w:rPr>
          <w:rFonts w:hint="default" w:ascii="Times New Roman" w:hAnsi="Times New Roman" w:cs="Times New Roman"/>
          <w:b/>
          <w:bCs/>
          <w:sz w:val="24"/>
          <w:lang w:val="en-US" w:eastAsia="zh-CN"/>
        </w:rPr>
        <w:t>20</w:t>
      </w:r>
      <w:r>
        <w:rPr>
          <w:rFonts w:hint="eastAsia" w:ascii="宋体" w:hAnsi="宋体" w:cs="宋体"/>
          <w:sz w:val="24"/>
          <w:lang w:val="en-US" w:eastAsia="zh-CN"/>
        </w:rPr>
        <w:t xml:space="preserve">  </w:t>
      </w:r>
      <w:r>
        <w:rPr>
          <w:rFonts w:hint="eastAsia" w:ascii="宋体" w:hAnsi="宋体" w:cs="宋体"/>
          <w:sz w:val="24"/>
        </w:rPr>
        <w:t>《预应力混凝土用金属波纹管》JG/T225</w:t>
      </w:r>
    </w:p>
    <w:p>
      <w:pPr>
        <w:spacing w:line="360" w:lineRule="auto"/>
        <w:ind w:firstLine="960" w:firstLineChars="400"/>
        <w:rPr>
          <w:rFonts w:hint="eastAsia" w:ascii="宋体" w:hAnsi="宋体" w:cs="宋体"/>
          <w:sz w:val="24"/>
        </w:rPr>
      </w:pPr>
      <w:r>
        <w:rPr>
          <w:rFonts w:hint="eastAsia" w:cs="Times New Roman"/>
          <w:b/>
          <w:bCs/>
          <w:sz w:val="24"/>
          <w:lang w:eastAsia="zh-CN"/>
        </w:rPr>
        <w:t>2</w:t>
      </w:r>
      <w:r>
        <w:rPr>
          <w:rFonts w:hint="eastAsia" w:cs="Times New Roman"/>
          <w:b/>
          <w:bCs/>
          <w:sz w:val="24"/>
          <w:lang w:val="en-US" w:eastAsia="zh-CN"/>
        </w:rPr>
        <w:t>1</w:t>
      </w:r>
      <w:r>
        <w:rPr>
          <w:rFonts w:hint="eastAsia" w:ascii="宋体" w:hAnsi="宋体" w:cs="宋体"/>
          <w:sz w:val="24"/>
          <w:lang w:val="en-US" w:eastAsia="zh-CN"/>
        </w:rPr>
        <w:t xml:space="preserve">  </w:t>
      </w:r>
      <w:r>
        <w:rPr>
          <w:rFonts w:hint="eastAsia" w:ascii="宋体" w:hAnsi="宋体" w:cs="宋体"/>
          <w:sz w:val="24"/>
        </w:rPr>
        <w:t>《预应力混凝土桥梁用塑料波纹管》JT/T529</w:t>
      </w:r>
    </w:p>
    <w:p>
      <w:pPr>
        <w:spacing w:line="360" w:lineRule="auto"/>
        <w:ind w:firstLine="960" w:firstLineChars="400"/>
        <w:rPr>
          <w:rFonts w:hint="eastAsia" w:ascii="宋体" w:hAnsi="宋体" w:cs="宋体"/>
          <w:sz w:val="24"/>
        </w:rPr>
      </w:pPr>
      <w:r>
        <w:rPr>
          <w:rFonts w:hint="eastAsia" w:cs="Times New Roman"/>
          <w:b/>
          <w:bCs/>
          <w:sz w:val="24"/>
          <w:lang w:eastAsia="zh-CN"/>
        </w:rPr>
        <w:t>2</w:t>
      </w:r>
      <w:r>
        <w:rPr>
          <w:rFonts w:hint="eastAsia" w:cs="Times New Roman"/>
          <w:b/>
          <w:bCs/>
          <w:sz w:val="24"/>
          <w:lang w:val="en-US" w:eastAsia="zh-CN"/>
        </w:rPr>
        <w:t>2</w:t>
      </w:r>
      <w:r>
        <w:rPr>
          <w:rFonts w:hint="eastAsia" w:ascii="宋体" w:hAnsi="宋体" w:cs="宋体"/>
          <w:sz w:val="24"/>
          <w:lang w:val="en-US" w:eastAsia="zh-CN"/>
        </w:rPr>
        <w:t xml:space="preserve">  </w:t>
      </w:r>
      <w:r>
        <w:rPr>
          <w:rFonts w:hint="eastAsia" w:ascii="宋体" w:hAnsi="宋体" w:cs="宋体"/>
          <w:sz w:val="24"/>
        </w:rPr>
        <w:t>《建筑工程冬期施工规程》JGJ/T104</w:t>
      </w:r>
    </w:p>
    <w:p>
      <w:pPr>
        <w:spacing w:line="360" w:lineRule="auto"/>
        <w:ind w:firstLine="960" w:firstLineChars="400"/>
        <w:rPr>
          <w:rFonts w:hint="eastAsia" w:ascii="宋体" w:hAnsi="宋体" w:cs="宋体"/>
          <w:sz w:val="24"/>
        </w:rPr>
      </w:pPr>
      <w:r>
        <w:rPr>
          <w:rFonts w:hint="eastAsia" w:cs="Times New Roman"/>
          <w:b/>
          <w:bCs/>
          <w:sz w:val="24"/>
          <w:lang w:eastAsia="zh-CN"/>
        </w:rPr>
        <w:t>2</w:t>
      </w:r>
      <w:r>
        <w:rPr>
          <w:rFonts w:hint="eastAsia" w:cs="Times New Roman"/>
          <w:b/>
          <w:bCs/>
          <w:sz w:val="24"/>
          <w:lang w:val="en-US" w:eastAsia="zh-CN"/>
        </w:rPr>
        <w:t>3</w:t>
      </w:r>
      <w:r>
        <w:rPr>
          <w:rFonts w:hint="eastAsia" w:ascii="宋体" w:hAnsi="宋体" w:cs="宋体"/>
          <w:sz w:val="24"/>
          <w:lang w:val="en-US" w:eastAsia="zh-CN"/>
        </w:rPr>
        <w:t xml:space="preserve">  </w:t>
      </w:r>
      <w:r>
        <w:rPr>
          <w:rFonts w:hint="eastAsia" w:ascii="宋体" w:hAnsi="宋体" w:cs="宋体"/>
          <w:sz w:val="24"/>
        </w:rPr>
        <w:t>《普通混凝土用砂、石质量及检验方法标准》JGJ52</w:t>
      </w:r>
    </w:p>
    <w:p>
      <w:pPr>
        <w:spacing w:line="360" w:lineRule="auto"/>
        <w:ind w:firstLine="960" w:firstLineChars="400"/>
        <w:rPr>
          <w:rFonts w:hint="eastAsia" w:ascii="宋体" w:hAnsi="宋体" w:cs="宋体"/>
          <w:sz w:val="24"/>
        </w:rPr>
      </w:pPr>
      <w:r>
        <w:rPr>
          <w:rFonts w:hint="eastAsia" w:cs="Times New Roman"/>
          <w:b/>
          <w:bCs/>
          <w:sz w:val="24"/>
          <w:lang w:eastAsia="zh-CN"/>
        </w:rPr>
        <w:t>2</w:t>
      </w:r>
      <w:r>
        <w:rPr>
          <w:rFonts w:hint="eastAsia" w:cs="Times New Roman"/>
          <w:b/>
          <w:bCs/>
          <w:sz w:val="24"/>
          <w:lang w:val="en-US" w:eastAsia="zh-CN"/>
        </w:rPr>
        <w:t>4</w:t>
      </w:r>
      <w:r>
        <w:rPr>
          <w:rFonts w:hint="eastAsia" w:ascii="宋体" w:hAnsi="宋体" w:cs="宋体"/>
          <w:sz w:val="24"/>
          <w:lang w:val="en-US" w:eastAsia="zh-CN"/>
        </w:rPr>
        <w:t xml:space="preserve">  </w:t>
      </w:r>
      <w:r>
        <w:rPr>
          <w:rFonts w:hint="eastAsia" w:ascii="宋体" w:hAnsi="宋体" w:cs="宋体"/>
          <w:sz w:val="24"/>
        </w:rPr>
        <w:t>《混凝土用水标准》JGJ63</w:t>
      </w:r>
    </w:p>
    <w:p>
      <w:pPr>
        <w:spacing w:line="360" w:lineRule="auto"/>
        <w:ind w:firstLine="960" w:firstLineChars="400"/>
        <w:rPr>
          <w:rFonts w:hint="eastAsia" w:ascii="宋体" w:hAnsi="宋体" w:cs="宋体"/>
          <w:sz w:val="24"/>
        </w:rPr>
      </w:pPr>
      <w:r>
        <w:rPr>
          <w:rFonts w:hint="eastAsia" w:cs="Times New Roman"/>
          <w:b/>
          <w:bCs/>
          <w:sz w:val="24"/>
          <w:lang w:eastAsia="zh-CN"/>
        </w:rPr>
        <w:t>2</w:t>
      </w:r>
      <w:r>
        <w:rPr>
          <w:rFonts w:hint="eastAsia" w:cs="Times New Roman"/>
          <w:b/>
          <w:bCs/>
          <w:sz w:val="24"/>
          <w:lang w:val="en-US" w:eastAsia="zh-CN"/>
        </w:rPr>
        <w:t>5</w:t>
      </w:r>
      <w:r>
        <w:rPr>
          <w:rFonts w:hint="eastAsia" w:ascii="宋体" w:hAnsi="宋体" w:cs="宋体"/>
          <w:sz w:val="24"/>
          <w:lang w:val="en-US" w:eastAsia="zh-CN"/>
        </w:rPr>
        <w:t xml:space="preserve">  </w:t>
      </w:r>
      <w:r>
        <w:rPr>
          <w:rFonts w:hint="eastAsia" w:ascii="宋体" w:hAnsi="宋体" w:cs="宋体"/>
          <w:sz w:val="24"/>
        </w:rPr>
        <w:t>《普通混凝土配合比设计规程》JGJ55</w:t>
      </w:r>
    </w:p>
    <w:p>
      <w:pPr>
        <w:spacing w:line="360" w:lineRule="auto"/>
        <w:ind w:firstLine="960" w:firstLineChars="400"/>
        <w:rPr>
          <w:rFonts w:hint="eastAsia" w:ascii="宋体" w:hAnsi="宋体" w:cs="宋体"/>
          <w:sz w:val="24"/>
        </w:rPr>
      </w:pPr>
      <w:r>
        <w:rPr>
          <w:rFonts w:hint="eastAsia" w:cs="Times New Roman"/>
          <w:b/>
          <w:bCs/>
          <w:sz w:val="24"/>
          <w:lang w:eastAsia="zh-CN"/>
        </w:rPr>
        <w:t>2</w:t>
      </w:r>
      <w:r>
        <w:rPr>
          <w:rFonts w:hint="eastAsia" w:cs="Times New Roman"/>
          <w:b/>
          <w:bCs/>
          <w:sz w:val="24"/>
          <w:lang w:val="en-US" w:eastAsia="zh-CN"/>
        </w:rPr>
        <w:t>6</w:t>
      </w:r>
      <w:r>
        <w:rPr>
          <w:rFonts w:hint="eastAsia" w:ascii="宋体" w:hAnsi="宋体" w:cs="宋体"/>
          <w:sz w:val="24"/>
          <w:lang w:val="en-US" w:eastAsia="zh-CN"/>
        </w:rPr>
        <w:t xml:space="preserve">  </w:t>
      </w:r>
      <w:r>
        <w:rPr>
          <w:rFonts w:hint="eastAsia" w:ascii="宋体" w:hAnsi="宋体" w:cs="宋体"/>
          <w:sz w:val="24"/>
        </w:rPr>
        <w:t>《自密实混凝土应用技术规程》JGJ/T283</w:t>
      </w:r>
    </w:p>
    <w:p>
      <w:pPr>
        <w:spacing w:line="360" w:lineRule="auto"/>
        <w:ind w:firstLine="960" w:firstLineChars="400"/>
        <w:rPr>
          <w:rFonts w:hint="eastAsia" w:ascii="宋体" w:hAnsi="宋体" w:cs="宋体"/>
          <w:sz w:val="24"/>
        </w:rPr>
      </w:pPr>
      <w:r>
        <w:rPr>
          <w:rFonts w:hint="eastAsia" w:cs="Times New Roman"/>
          <w:b/>
          <w:bCs/>
          <w:sz w:val="24"/>
          <w:lang w:eastAsia="zh-CN"/>
        </w:rPr>
        <w:t>2</w:t>
      </w:r>
      <w:r>
        <w:rPr>
          <w:rFonts w:hint="eastAsia" w:cs="Times New Roman"/>
          <w:b/>
          <w:bCs/>
          <w:sz w:val="24"/>
          <w:lang w:val="en-US" w:eastAsia="zh-CN"/>
        </w:rPr>
        <w:t>7</w:t>
      </w:r>
      <w:r>
        <w:rPr>
          <w:rFonts w:hint="eastAsia" w:ascii="宋体" w:hAnsi="宋体" w:cs="宋体"/>
          <w:sz w:val="24"/>
          <w:lang w:val="en-US" w:eastAsia="zh-CN"/>
        </w:rPr>
        <w:t xml:space="preserve">  </w:t>
      </w:r>
      <w:r>
        <w:rPr>
          <w:rFonts w:hint="eastAsia" w:ascii="宋体" w:hAnsi="宋体" w:cs="宋体"/>
          <w:sz w:val="24"/>
        </w:rPr>
        <w:t>《预制混凝土构件质量检验标准》DB11/T968</w:t>
      </w:r>
    </w:p>
    <w:p>
      <w:pPr>
        <w:spacing w:line="360" w:lineRule="auto"/>
        <w:ind w:firstLine="960" w:firstLineChars="400"/>
        <w:rPr>
          <w:rFonts w:hint="eastAsia" w:ascii="宋体" w:hAnsi="宋体" w:cs="宋体"/>
          <w:sz w:val="24"/>
        </w:rPr>
      </w:pPr>
      <w:r>
        <w:rPr>
          <w:rFonts w:hint="eastAsia" w:cs="Times New Roman"/>
          <w:b/>
          <w:bCs/>
          <w:sz w:val="24"/>
          <w:lang w:eastAsia="zh-CN"/>
        </w:rPr>
        <w:t>2</w:t>
      </w:r>
      <w:r>
        <w:rPr>
          <w:rFonts w:hint="eastAsia" w:cs="Times New Roman"/>
          <w:b/>
          <w:bCs/>
          <w:sz w:val="24"/>
          <w:lang w:val="en-US" w:eastAsia="zh-CN"/>
        </w:rPr>
        <w:t>8</w:t>
      </w:r>
      <w:r>
        <w:rPr>
          <w:rFonts w:hint="eastAsia" w:ascii="宋体" w:hAnsi="宋体" w:cs="宋体"/>
          <w:sz w:val="24"/>
          <w:lang w:val="en-US" w:eastAsia="zh-CN"/>
        </w:rPr>
        <w:t xml:space="preserve">  </w:t>
      </w:r>
      <w:r>
        <w:rPr>
          <w:rFonts w:hint="eastAsia" w:ascii="宋体" w:hAnsi="宋体" w:cs="宋体"/>
          <w:sz w:val="24"/>
        </w:rPr>
        <w:t>《预制混凝土构件质量控制标准》DB11/T1312</w:t>
      </w:r>
    </w:p>
    <w:p>
      <w:pPr>
        <w:spacing w:line="360" w:lineRule="auto"/>
        <w:ind w:firstLine="960" w:firstLineChars="400"/>
        <w:rPr>
          <w:rFonts w:hint="eastAsia" w:ascii="宋体" w:hAnsi="宋体" w:cs="宋体"/>
          <w:sz w:val="24"/>
        </w:rPr>
      </w:pPr>
      <w:r>
        <w:rPr>
          <w:rFonts w:hint="eastAsia" w:cs="Times New Roman"/>
          <w:b/>
          <w:bCs/>
          <w:sz w:val="24"/>
          <w:lang w:eastAsia="zh-CN"/>
        </w:rPr>
        <w:t>2</w:t>
      </w:r>
      <w:r>
        <w:rPr>
          <w:rFonts w:hint="eastAsia" w:cs="Times New Roman"/>
          <w:b/>
          <w:bCs/>
          <w:sz w:val="24"/>
          <w:lang w:val="en-US" w:eastAsia="zh-CN"/>
        </w:rPr>
        <w:t>9</w:t>
      </w:r>
      <w:r>
        <w:rPr>
          <w:rFonts w:hint="eastAsia" w:ascii="宋体" w:hAnsi="宋体" w:cs="宋体"/>
          <w:sz w:val="24"/>
          <w:lang w:val="en-US" w:eastAsia="zh-CN"/>
        </w:rPr>
        <w:t xml:space="preserve">  </w:t>
      </w:r>
      <w:r>
        <w:rPr>
          <w:rFonts w:hint="eastAsia" w:ascii="宋体" w:hAnsi="宋体" w:cs="宋体"/>
          <w:sz w:val="24"/>
        </w:rPr>
        <w:t>《装配式混凝土结构工程施工与质量验收规程》DB11/T1030</w:t>
      </w:r>
    </w:p>
    <w:p>
      <w:pPr>
        <w:spacing w:line="360" w:lineRule="auto"/>
        <w:ind w:firstLine="960" w:firstLineChars="400"/>
        <w:rPr>
          <w:rFonts w:ascii="宋体" w:hAnsi="宋体" w:cs="宋体"/>
          <w:b/>
          <w:sz w:val="24"/>
        </w:rPr>
        <w:sectPr>
          <w:pgSz w:w="11906" w:h="16838"/>
          <w:pgMar w:top="1701" w:right="1701" w:bottom="1304" w:left="1701" w:header="851" w:footer="992" w:gutter="0"/>
          <w:cols w:space="720" w:num="1"/>
          <w:docGrid w:type="linesAndChars" w:linePitch="312" w:charSpace="0"/>
        </w:sectPr>
      </w:pPr>
    </w:p>
    <w:p>
      <w:pPr>
        <w:snapToGrid w:val="0"/>
        <w:spacing w:before="156" w:beforeLines="50" w:after="156" w:afterLines="50" w:line="360" w:lineRule="auto"/>
        <w:jc w:val="center"/>
        <w:rPr>
          <w:rFonts w:eastAsia="黑体"/>
          <w:sz w:val="32"/>
          <w:szCs w:val="32"/>
        </w:rPr>
      </w:pPr>
    </w:p>
    <w:p>
      <w:pPr>
        <w:snapToGrid w:val="0"/>
        <w:spacing w:before="156" w:beforeLines="50" w:after="156" w:afterLines="50" w:line="360" w:lineRule="auto"/>
        <w:jc w:val="center"/>
        <w:rPr>
          <w:rFonts w:eastAsia="黑体"/>
          <w:sz w:val="32"/>
          <w:szCs w:val="32"/>
        </w:rPr>
      </w:pPr>
      <w:r>
        <w:rPr>
          <w:rFonts w:hint="eastAsia" w:eastAsia="黑体"/>
          <w:sz w:val="32"/>
          <w:szCs w:val="32"/>
        </w:rPr>
        <w:t>北 京 市 地 方 标 准</w:t>
      </w:r>
    </w:p>
    <w:p>
      <w:pPr>
        <w:snapToGrid w:val="0"/>
        <w:spacing w:line="360" w:lineRule="auto"/>
        <w:jc w:val="center"/>
        <w:rPr>
          <w:rFonts w:eastAsia="黑体"/>
          <w:sz w:val="32"/>
          <w:szCs w:val="32"/>
        </w:rPr>
      </w:pPr>
      <w:bookmarkStart w:id="1309" w:name="_Toc23045"/>
      <w:bookmarkStart w:id="1310" w:name="_Toc3768"/>
      <w:bookmarkStart w:id="1311" w:name="_Toc22496"/>
      <w:bookmarkStart w:id="1312" w:name="_Toc9723"/>
      <w:bookmarkStart w:id="1313" w:name="_Toc4027"/>
      <w:bookmarkStart w:id="1314" w:name="_Toc3946"/>
      <w:bookmarkStart w:id="1315" w:name="_Toc24000"/>
      <w:bookmarkStart w:id="1316" w:name="_Toc16738"/>
      <w:bookmarkStart w:id="1317" w:name="_Toc14838"/>
      <w:bookmarkStart w:id="1318" w:name="_Toc24067"/>
      <w:bookmarkStart w:id="1319" w:name="_Toc20129"/>
      <w:bookmarkStart w:id="1320" w:name="_Toc13172"/>
      <w:bookmarkStart w:id="1321" w:name="_Toc12823"/>
      <w:r>
        <w:rPr>
          <w:rFonts w:hint="eastAsia" w:eastAsia="黑体"/>
          <w:sz w:val="32"/>
          <w:szCs w:val="32"/>
        </w:rPr>
        <w:t>清水混凝土预制构件生产与质量验收标准</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pPr>
        <w:snapToGrid w:val="0"/>
        <w:spacing w:line="360" w:lineRule="auto"/>
        <w:jc w:val="center"/>
        <w:rPr>
          <w:rFonts w:eastAsia="黑体"/>
          <w:sz w:val="32"/>
          <w:szCs w:val="32"/>
        </w:rPr>
      </w:pPr>
      <w:r>
        <w:rPr>
          <w:rFonts w:hint="eastAsia" w:eastAsia="黑体"/>
          <w:sz w:val="32"/>
          <w:szCs w:val="32"/>
        </w:rPr>
        <w:t xml:space="preserve">Standard for production and quality acceptance </w:t>
      </w:r>
    </w:p>
    <w:p>
      <w:pPr>
        <w:snapToGrid w:val="0"/>
        <w:spacing w:line="360" w:lineRule="auto"/>
        <w:jc w:val="center"/>
        <w:rPr>
          <w:rFonts w:eastAsia="黑体"/>
          <w:sz w:val="32"/>
          <w:szCs w:val="32"/>
        </w:rPr>
      </w:pPr>
      <w:bookmarkStart w:id="1322" w:name="_Toc20572"/>
      <w:bookmarkStart w:id="1323" w:name="_Toc27544"/>
      <w:r>
        <w:rPr>
          <w:rFonts w:hint="eastAsia" w:eastAsia="黑体"/>
          <w:sz w:val="32"/>
          <w:szCs w:val="32"/>
        </w:rPr>
        <w:t>of precast fair-faced concrete elements</w:t>
      </w:r>
      <w:bookmarkEnd w:id="1322"/>
      <w:bookmarkEnd w:id="1323"/>
    </w:p>
    <w:p>
      <w:pPr>
        <w:snapToGrid w:val="0"/>
        <w:spacing w:line="360" w:lineRule="auto"/>
        <w:jc w:val="center"/>
        <w:rPr>
          <w:rFonts w:eastAsia="黑体"/>
          <w:sz w:val="32"/>
          <w:szCs w:val="32"/>
        </w:rPr>
      </w:pPr>
    </w:p>
    <w:p>
      <w:pPr>
        <w:pStyle w:val="2"/>
        <w:tabs>
          <w:tab w:val="left" w:pos="425"/>
        </w:tabs>
        <w:adjustRightInd w:val="0"/>
        <w:snapToGrid w:val="0"/>
        <w:spacing w:before="312" w:after="312"/>
        <w:jc w:val="center"/>
        <w:rPr>
          <w:rFonts w:ascii="Times New Roman" w:hAnsi="Times New Roman"/>
          <w:sz w:val="30"/>
          <w:szCs w:val="20"/>
        </w:rPr>
      </w:pPr>
      <w:bookmarkStart w:id="1324" w:name="_Toc8184"/>
      <w:bookmarkStart w:id="1325" w:name="_Toc27134"/>
      <w:bookmarkStart w:id="1326" w:name="_Toc30273"/>
      <w:bookmarkStart w:id="1327" w:name="_Toc21134"/>
      <w:bookmarkStart w:id="1328" w:name="_Toc31025"/>
      <w:bookmarkStart w:id="1329" w:name="_Toc1323"/>
      <w:bookmarkStart w:id="1330" w:name="_Toc9550"/>
      <w:bookmarkStart w:id="1331" w:name="_Toc5705"/>
      <w:bookmarkStart w:id="1332" w:name="_Toc25927"/>
      <w:bookmarkStart w:id="1333" w:name="_Toc16439"/>
      <w:bookmarkStart w:id="1334" w:name="_Toc20883"/>
      <w:bookmarkStart w:id="1335" w:name="_Toc4979"/>
      <w:r>
        <w:rPr>
          <w:rFonts w:hint="eastAsia" w:ascii="Times New Roman" w:hAnsi="Times New Roman"/>
          <w:sz w:val="30"/>
          <w:szCs w:val="20"/>
          <w:lang w:eastAsia="zh-CN"/>
        </w:rPr>
        <w:t>附：</w:t>
      </w:r>
      <w:r>
        <w:rPr>
          <w:rFonts w:hint="eastAsia" w:ascii="Times New Roman" w:hAnsi="Times New Roman"/>
          <w:sz w:val="30"/>
          <w:szCs w:val="20"/>
          <w:lang w:val="en-US" w:eastAsia="zh-CN"/>
        </w:rPr>
        <w:t xml:space="preserve">  </w:t>
      </w:r>
      <w:r>
        <w:rPr>
          <w:rFonts w:hint="eastAsia" w:ascii="Times New Roman" w:hAnsi="Times New Roman"/>
          <w:sz w:val="30"/>
          <w:szCs w:val="20"/>
        </w:rPr>
        <w:t>条文说明</w:t>
      </w:r>
      <w:bookmarkEnd w:id="1324"/>
      <w:bookmarkEnd w:id="1325"/>
      <w:bookmarkEnd w:id="1326"/>
      <w:bookmarkEnd w:id="1327"/>
      <w:bookmarkEnd w:id="1328"/>
      <w:bookmarkEnd w:id="1329"/>
      <w:bookmarkEnd w:id="1330"/>
      <w:bookmarkEnd w:id="1331"/>
      <w:bookmarkEnd w:id="1332"/>
      <w:bookmarkEnd w:id="1333"/>
      <w:bookmarkEnd w:id="1334"/>
      <w:bookmarkEnd w:id="1335"/>
    </w:p>
    <w:p>
      <w:pPr>
        <w:spacing w:line="360" w:lineRule="auto"/>
        <w:jc w:val="center"/>
        <w:rPr>
          <w:rFonts w:ascii="黑体" w:hAnsi="宋体" w:eastAsia="黑体"/>
          <w:b/>
          <w:sz w:val="30"/>
          <w:szCs w:val="30"/>
        </w:rPr>
      </w:pPr>
    </w:p>
    <w:p>
      <w:pPr>
        <w:spacing w:line="360" w:lineRule="auto"/>
        <w:jc w:val="center"/>
        <w:rPr>
          <w:rFonts w:ascii="黑体" w:hAnsi="宋体" w:eastAsia="黑体"/>
          <w:b/>
          <w:sz w:val="30"/>
          <w:szCs w:val="30"/>
        </w:rPr>
        <w:sectPr>
          <w:footerReference r:id="rId12" w:type="default"/>
          <w:pgSz w:w="11906" w:h="16838"/>
          <w:pgMar w:top="1701" w:right="1701" w:bottom="1304" w:left="1701" w:header="851" w:footer="992" w:gutter="0"/>
          <w:cols w:space="720" w:num="1"/>
          <w:docGrid w:type="linesAndChars" w:linePitch="312" w:charSpace="0"/>
        </w:sectPr>
      </w:pPr>
    </w:p>
    <w:p>
      <w:pPr>
        <w:spacing w:line="360" w:lineRule="auto"/>
        <w:jc w:val="center"/>
        <w:rPr>
          <w:rFonts w:ascii="黑体" w:hAnsi="宋体" w:eastAsia="黑体"/>
          <w:sz w:val="30"/>
          <w:szCs w:val="30"/>
        </w:rPr>
      </w:pPr>
      <w:r>
        <w:rPr>
          <w:rFonts w:hint="eastAsia" w:ascii="黑体" w:hAnsi="宋体" w:eastAsia="黑体"/>
          <w:sz w:val="30"/>
          <w:szCs w:val="30"/>
        </w:rPr>
        <w:t>目  次</w:t>
      </w:r>
    </w:p>
    <w:sdt>
      <w:sdtPr>
        <w:rPr>
          <w:rFonts w:ascii="宋体" w:hAnsi="宋体" w:eastAsia="宋体" w:cs="Times New Roman"/>
          <w:kern w:val="2"/>
          <w:sz w:val="21"/>
          <w:szCs w:val="24"/>
          <w:lang w:val="en-US" w:eastAsia="zh-CN" w:bidi="ar-SA"/>
        </w:rPr>
        <w:id w:val="147473343"/>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Lines="0" w:afterLines="0"/>
            <w:jc w:val="center"/>
            <w:rPr>
              <w:b/>
            </w:rPr>
          </w:pPr>
          <w:r>
            <w:fldChar w:fldCharType="begin"/>
          </w:r>
          <w:r>
            <w:instrText xml:space="preserve">TOC \o "1-2" \h \u </w:instrText>
          </w:r>
          <w:r>
            <w:fldChar w:fldCharType="separate"/>
          </w:r>
        </w:p>
        <w:p>
          <w:pPr>
            <w:pStyle w:val="43"/>
            <w:tabs>
              <w:tab w:val="right" w:leader="dot" w:pos="8306"/>
            </w:tabs>
            <w:rPr>
              <w:b/>
            </w:rPr>
          </w:pPr>
          <w:r>
            <w:rPr>
              <w:b/>
            </w:rPr>
            <w:fldChar w:fldCharType="begin"/>
          </w:r>
          <w:r>
            <w:rPr>
              <w:b/>
            </w:rPr>
            <w:instrText xml:space="preserve"> HYPERLINK \l _Toc12458 </w:instrText>
          </w:r>
          <w:r>
            <w:rPr>
              <w:b/>
            </w:rPr>
            <w:fldChar w:fldCharType="separate"/>
          </w:r>
          <w:r>
            <w:rPr>
              <w:rFonts w:hint="eastAsia"/>
              <w:b/>
              <w:kern w:val="44"/>
              <w:szCs w:val="20"/>
            </w:rPr>
            <w:t>1  总则</w:t>
          </w:r>
          <w:r>
            <w:rPr>
              <w:b/>
            </w:rPr>
            <w:tab/>
          </w:r>
          <w:r>
            <w:rPr>
              <w:b/>
            </w:rPr>
            <w:fldChar w:fldCharType="begin"/>
          </w:r>
          <w:r>
            <w:rPr>
              <w:b/>
            </w:rPr>
            <w:instrText xml:space="preserve"> PAGEREF _Toc12458 \h </w:instrText>
          </w:r>
          <w:r>
            <w:rPr>
              <w:b/>
            </w:rPr>
            <w:fldChar w:fldCharType="separate"/>
          </w:r>
          <w:r>
            <w:rPr>
              <w:b/>
            </w:rPr>
            <w:t>45</w:t>
          </w:r>
          <w:r>
            <w:rPr>
              <w:b/>
            </w:rPr>
            <w:fldChar w:fldCharType="end"/>
          </w:r>
          <w:r>
            <w:rPr>
              <w:b/>
            </w:rPr>
            <w:fldChar w:fldCharType="end"/>
          </w:r>
        </w:p>
        <w:p>
          <w:pPr>
            <w:pStyle w:val="43"/>
            <w:tabs>
              <w:tab w:val="right" w:leader="dot" w:pos="8306"/>
            </w:tabs>
            <w:rPr>
              <w:b/>
            </w:rPr>
          </w:pPr>
          <w:r>
            <w:rPr>
              <w:b/>
            </w:rPr>
            <w:fldChar w:fldCharType="begin"/>
          </w:r>
          <w:r>
            <w:rPr>
              <w:b/>
            </w:rPr>
            <w:instrText xml:space="preserve"> HYPERLINK \l _Toc3357 </w:instrText>
          </w:r>
          <w:r>
            <w:rPr>
              <w:b/>
            </w:rPr>
            <w:fldChar w:fldCharType="separate"/>
          </w:r>
          <w:r>
            <w:rPr>
              <w:rFonts w:hint="eastAsia"/>
              <w:b/>
              <w:kern w:val="44"/>
              <w:szCs w:val="20"/>
            </w:rPr>
            <w:t>2  术语</w:t>
          </w:r>
          <w:r>
            <w:rPr>
              <w:b/>
            </w:rPr>
            <w:tab/>
          </w:r>
          <w:r>
            <w:rPr>
              <w:b/>
            </w:rPr>
            <w:fldChar w:fldCharType="begin"/>
          </w:r>
          <w:r>
            <w:rPr>
              <w:b/>
            </w:rPr>
            <w:instrText xml:space="preserve"> PAGEREF _Toc3357 \h </w:instrText>
          </w:r>
          <w:r>
            <w:rPr>
              <w:b/>
            </w:rPr>
            <w:fldChar w:fldCharType="separate"/>
          </w:r>
          <w:r>
            <w:rPr>
              <w:b/>
            </w:rPr>
            <w:t>46</w:t>
          </w:r>
          <w:r>
            <w:rPr>
              <w:b/>
            </w:rPr>
            <w:fldChar w:fldCharType="end"/>
          </w:r>
          <w:r>
            <w:rPr>
              <w:b/>
            </w:rPr>
            <w:fldChar w:fldCharType="end"/>
          </w:r>
        </w:p>
        <w:p>
          <w:pPr>
            <w:pStyle w:val="43"/>
            <w:tabs>
              <w:tab w:val="right" w:leader="dot" w:pos="8306"/>
            </w:tabs>
            <w:rPr>
              <w:b/>
            </w:rPr>
          </w:pPr>
          <w:r>
            <w:rPr>
              <w:b/>
            </w:rPr>
            <w:fldChar w:fldCharType="begin"/>
          </w:r>
          <w:r>
            <w:rPr>
              <w:b/>
            </w:rPr>
            <w:instrText xml:space="preserve"> HYPERLINK \l _Toc13258 </w:instrText>
          </w:r>
          <w:r>
            <w:rPr>
              <w:b/>
            </w:rPr>
            <w:fldChar w:fldCharType="separate"/>
          </w:r>
          <w:r>
            <w:rPr>
              <w:rFonts w:hint="eastAsia"/>
              <w:b/>
              <w:kern w:val="44"/>
              <w:szCs w:val="20"/>
            </w:rPr>
            <w:t>3  基本规定</w:t>
          </w:r>
          <w:r>
            <w:rPr>
              <w:b/>
            </w:rPr>
            <w:tab/>
          </w:r>
          <w:r>
            <w:rPr>
              <w:b/>
            </w:rPr>
            <w:fldChar w:fldCharType="begin"/>
          </w:r>
          <w:r>
            <w:rPr>
              <w:b/>
            </w:rPr>
            <w:instrText xml:space="preserve"> PAGEREF _Toc13258 \h </w:instrText>
          </w:r>
          <w:r>
            <w:rPr>
              <w:b/>
            </w:rPr>
            <w:fldChar w:fldCharType="separate"/>
          </w:r>
          <w:r>
            <w:rPr>
              <w:b/>
            </w:rPr>
            <w:t>47</w:t>
          </w:r>
          <w:r>
            <w:rPr>
              <w:b/>
            </w:rPr>
            <w:fldChar w:fldCharType="end"/>
          </w:r>
          <w:r>
            <w:rPr>
              <w:b/>
            </w:rPr>
            <w:fldChar w:fldCharType="end"/>
          </w:r>
        </w:p>
        <w:p>
          <w:pPr>
            <w:pStyle w:val="43"/>
            <w:tabs>
              <w:tab w:val="right" w:leader="dot" w:pos="8306"/>
            </w:tabs>
            <w:rPr>
              <w:b/>
            </w:rPr>
          </w:pPr>
          <w:r>
            <w:rPr>
              <w:b/>
            </w:rPr>
            <w:fldChar w:fldCharType="begin"/>
          </w:r>
          <w:r>
            <w:rPr>
              <w:b/>
            </w:rPr>
            <w:instrText xml:space="preserve"> HYPERLINK \l _Toc20513 </w:instrText>
          </w:r>
          <w:r>
            <w:rPr>
              <w:b/>
            </w:rPr>
            <w:fldChar w:fldCharType="separate"/>
          </w:r>
          <w:r>
            <w:rPr>
              <w:rFonts w:hint="eastAsia"/>
              <w:b/>
              <w:kern w:val="44"/>
              <w:szCs w:val="20"/>
            </w:rPr>
            <w:t>4  生产准备</w:t>
          </w:r>
          <w:r>
            <w:rPr>
              <w:b/>
            </w:rPr>
            <w:tab/>
          </w:r>
          <w:r>
            <w:rPr>
              <w:b/>
            </w:rPr>
            <w:fldChar w:fldCharType="begin"/>
          </w:r>
          <w:r>
            <w:rPr>
              <w:b/>
            </w:rPr>
            <w:instrText xml:space="preserve"> PAGEREF _Toc20513 \h </w:instrText>
          </w:r>
          <w:r>
            <w:rPr>
              <w:b/>
            </w:rPr>
            <w:fldChar w:fldCharType="separate"/>
          </w:r>
          <w:r>
            <w:rPr>
              <w:b/>
            </w:rPr>
            <w:t>48</w:t>
          </w:r>
          <w:r>
            <w:rPr>
              <w:b/>
            </w:rPr>
            <w:fldChar w:fldCharType="end"/>
          </w:r>
          <w:r>
            <w:rPr>
              <w:b/>
            </w:rPr>
            <w:fldChar w:fldCharType="end"/>
          </w:r>
        </w:p>
        <w:p>
          <w:pPr>
            <w:pStyle w:val="44"/>
            <w:tabs>
              <w:tab w:val="right" w:leader="dot" w:pos="8306"/>
            </w:tabs>
          </w:pPr>
          <w:r>
            <w:fldChar w:fldCharType="begin"/>
          </w:r>
          <w:r>
            <w:instrText xml:space="preserve"> HYPERLINK \l _Toc15542 </w:instrText>
          </w:r>
          <w:r>
            <w:fldChar w:fldCharType="separate"/>
          </w:r>
          <w:r>
            <w:rPr>
              <w:rFonts w:hint="eastAsia"/>
              <w:bCs w:val="0"/>
            </w:rPr>
            <w:t>4.2  技术准备</w:t>
          </w:r>
          <w:r>
            <w:tab/>
          </w:r>
          <w:r>
            <w:fldChar w:fldCharType="begin"/>
          </w:r>
          <w:r>
            <w:instrText xml:space="preserve"> PAGEREF _Toc15542 \h </w:instrText>
          </w:r>
          <w:r>
            <w:fldChar w:fldCharType="separate"/>
          </w:r>
          <w:r>
            <w:t>48</w:t>
          </w:r>
          <w:r>
            <w:fldChar w:fldCharType="end"/>
          </w:r>
          <w:r>
            <w:fldChar w:fldCharType="end"/>
          </w:r>
        </w:p>
        <w:p>
          <w:pPr>
            <w:pStyle w:val="44"/>
            <w:tabs>
              <w:tab w:val="right" w:leader="dot" w:pos="8306"/>
            </w:tabs>
          </w:pPr>
          <w:r>
            <w:fldChar w:fldCharType="begin"/>
          </w:r>
          <w:r>
            <w:instrText xml:space="preserve"> HYPERLINK \l _Toc6683 </w:instrText>
          </w:r>
          <w:r>
            <w:fldChar w:fldCharType="separate"/>
          </w:r>
          <w:r>
            <w:rPr>
              <w:rFonts w:hint="eastAsia"/>
              <w:bCs w:val="0"/>
            </w:rPr>
            <w:t>4.3  场地准备</w:t>
          </w:r>
          <w:r>
            <w:tab/>
          </w:r>
          <w:r>
            <w:fldChar w:fldCharType="begin"/>
          </w:r>
          <w:r>
            <w:instrText xml:space="preserve"> PAGEREF _Toc6683 \h </w:instrText>
          </w:r>
          <w:r>
            <w:fldChar w:fldCharType="separate"/>
          </w:r>
          <w:r>
            <w:t>48</w:t>
          </w:r>
          <w:r>
            <w:fldChar w:fldCharType="end"/>
          </w:r>
          <w:r>
            <w:fldChar w:fldCharType="end"/>
          </w:r>
        </w:p>
        <w:p>
          <w:pPr>
            <w:pStyle w:val="44"/>
            <w:tabs>
              <w:tab w:val="right" w:leader="dot" w:pos="8306"/>
            </w:tabs>
          </w:pPr>
          <w:r>
            <w:fldChar w:fldCharType="begin"/>
          </w:r>
          <w:r>
            <w:instrText xml:space="preserve"> HYPERLINK \l _Toc8367 </w:instrText>
          </w:r>
          <w:r>
            <w:fldChar w:fldCharType="separate"/>
          </w:r>
          <w:r>
            <w:rPr>
              <w:rFonts w:hint="eastAsia"/>
              <w:bCs w:val="0"/>
            </w:rPr>
            <w:t>4.4  物资设备准备</w:t>
          </w:r>
          <w:r>
            <w:tab/>
          </w:r>
          <w:r>
            <w:fldChar w:fldCharType="begin"/>
          </w:r>
          <w:r>
            <w:instrText xml:space="preserve"> PAGEREF _Toc8367 \h </w:instrText>
          </w:r>
          <w:r>
            <w:fldChar w:fldCharType="separate"/>
          </w:r>
          <w:r>
            <w:t>49</w:t>
          </w:r>
          <w:r>
            <w:fldChar w:fldCharType="end"/>
          </w:r>
          <w:r>
            <w:fldChar w:fldCharType="end"/>
          </w:r>
        </w:p>
        <w:p>
          <w:pPr>
            <w:pStyle w:val="44"/>
            <w:tabs>
              <w:tab w:val="right" w:leader="dot" w:pos="8306"/>
            </w:tabs>
          </w:pPr>
          <w:r>
            <w:fldChar w:fldCharType="begin"/>
          </w:r>
          <w:r>
            <w:instrText xml:space="preserve"> HYPERLINK \l _Toc22555 </w:instrText>
          </w:r>
          <w:r>
            <w:fldChar w:fldCharType="separate"/>
          </w:r>
          <w:r>
            <w:rPr>
              <w:rFonts w:hint="eastAsia"/>
              <w:bCs w:val="0"/>
            </w:rPr>
            <w:t>4.5  劳动力准备</w:t>
          </w:r>
          <w:r>
            <w:tab/>
          </w:r>
          <w:r>
            <w:fldChar w:fldCharType="begin"/>
          </w:r>
          <w:r>
            <w:instrText xml:space="preserve"> PAGEREF _Toc22555 \h </w:instrText>
          </w:r>
          <w:r>
            <w:fldChar w:fldCharType="separate"/>
          </w:r>
          <w:r>
            <w:t>49</w:t>
          </w:r>
          <w:r>
            <w:fldChar w:fldCharType="end"/>
          </w:r>
          <w:r>
            <w:fldChar w:fldCharType="end"/>
          </w:r>
        </w:p>
        <w:p>
          <w:pPr>
            <w:pStyle w:val="44"/>
            <w:tabs>
              <w:tab w:val="right" w:leader="dot" w:pos="8306"/>
            </w:tabs>
          </w:pPr>
          <w:r>
            <w:fldChar w:fldCharType="begin"/>
          </w:r>
          <w:r>
            <w:instrText xml:space="preserve"> HYPERLINK \l _Toc6674 </w:instrText>
          </w:r>
          <w:r>
            <w:fldChar w:fldCharType="separate"/>
          </w:r>
          <w:r>
            <w:rPr>
              <w:rFonts w:hint="eastAsia"/>
              <w:bCs w:val="0"/>
            </w:rPr>
            <w:t>4.6  样板构件制作</w:t>
          </w:r>
          <w:r>
            <w:tab/>
          </w:r>
          <w:r>
            <w:fldChar w:fldCharType="begin"/>
          </w:r>
          <w:r>
            <w:instrText xml:space="preserve"> PAGEREF _Toc6674 \h </w:instrText>
          </w:r>
          <w:r>
            <w:fldChar w:fldCharType="separate"/>
          </w:r>
          <w:r>
            <w:t>49</w:t>
          </w:r>
          <w:r>
            <w:fldChar w:fldCharType="end"/>
          </w:r>
          <w:r>
            <w:fldChar w:fldCharType="end"/>
          </w:r>
        </w:p>
        <w:p>
          <w:pPr>
            <w:pStyle w:val="44"/>
            <w:tabs>
              <w:tab w:val="right" w:leader="dot" w:pos="8306"/>
            </w:tabs>
          </w:pPr>
          <w:r>
            <w:fldChar w:fldCharType="begin"/>
          </w:r>
          <w:r>
            <w:instrText xml:space="preserve"> HYPERLINK \l _Toc32362 </w:instrText>
          </w:r>
          <w:r>
            <w:fldChar w:fldCharType="separate"/>
          </w:r>
          <w:r>
            <w:rPr>
              <w:rFonts w:hint="eastAsia"/>
              <w:bCs w:val="0"/>
            </w:rPr>
            <w:t>4.7  首件验收</w:t>
          </w:r>
          <w:r>
            <w:tab/>
          </w:r>
          <w:r>
            <w:fldChar w:fldCharType="begin"/>
          </w:r>
          <w:r>
            <w:instrText xml:space="preserve"> PAGEREF _Toc32362 \h </w:instrText>
          </w:r>
          <w:r>
            <w:fldChar w:fldCharType="separate"/>
          </w:r>
          <w:r>
            <w:t>50</w:t>
          </w:r>
          <w:r>
            <w:fldChar w:fldCharType="end"/>
          </w:r>
          <w:r>
            <w:fldChar w:fldCharType="end"/>
          </w:r>
        </w:p>
        <w:p>
          <w:pPr>
            <w:pStyle w:val="43"/>
            <w:tabs>
              <w:tab w:val="right" w:leader="dot" w:pos="8306"/>
            </w:tabs>
            <w:rPr>
              <w:b/>
            </w:rPr>
          </w:pPr>
          <w:r>
            <w:rPr>
              <w:b/>
            </w:rPr>
            <w:fldChar w:fldCharType="begin"/>
          </w:r>
          <w:r>
            <w:rPr>
              <w:b/>
            </w:rPr>
            <w:instrText xml:space="preserve"> HYPERLINK \l _Toc27100 </w:instrText>
          </w:r>
          <w:r>
            <w:rPr>
              <w:b/>
            </w:rPr>
            <w:fldChar w:fldCharType="separate"/>
          </w:r>
          <w:r>
            <w:rPr>
              <w:rFonts w:hint="eastAsia"/>
              <w:b/>
              <w:szCs w:val="30"/>
            </w:rPr>
            <w:t>5  模具</w:t>
          </w:r>
          <w:r>
            <w:rPr>
              <w:b/>
            </w:rPr>
            <w:tab/>
          </w:r>
          <w:r>
            <w:rPr>
              <w:b/>
            </w:rPr>
            <w:fldChar w:fldCharType="begin"/>
          </w:r>
          <w:r>
            <w:rPr>
              <w:b/>
            </w:rPr>
            <w:instrText xml:space="preserve"> PAGEREF _Toc27100 \h </w:instrText>
          </w:r>
          <w:r>
            <w:rPr>
              <w:b/>
            </w:rPr>
            <w:fldChar w:fldCharType="separate"/>
          </w:r>
          <w:r>
            <w:rPr>
              <w:b/>
            </w:rPr>
            <w:t>51</w:t>
          </w:r>
          <w:r>
            <w:rPr>
              <w:b/>
            </w:rPr>
            <w:fldChar w:fldCharType="end"/>
          </w:r>
          <w:r>
            <w:rPr>
              <w:b/>
            </w:rPr>
            <w:fldChar w:fldCharType="end"/>
          </w:r>
        </w:p>
        <w:p>
          <w:pPr>
            <w:pStyle w:val="44"/>
            <w:tabs>
              <w:tab w:val="right" w:leader="dot" w:pos="8306"/>
            </w:tabs>
          </w:pPr>
          <w:r>
            <w:fldChar w:fldCharType="begin"/>
          </w:r>
          <w:r>
            <w:instrText xml:space="preserve"> HYPERLINK \l _Toc22660 </w:instrText>
          </w:r>
          <w:r>
            <w:fldChar w:fldCharType="separate"/>
          </w:r>
          <w:r>
            <w:rPr>
              <w:rFonts w:hint="eastAsia"/>
              <w:bCs w:val="0"/>
            </w:rPr>
            <w:t>5.1</w:t>
          </w:r>
          <w:r>
            <w:rPr>
              <w:rFonts w:hint="eastAsia"/>
            </w:rPr>
            <w:t xml:space="preserve">  </w:t>
          </w:r>
          <w:r>
            <w:rPr>
              <w:rFonts w:hint="eastAsia"/>
              <w:bCs w:val="0"/>
            </w:rPr>
            <w:t>一般规定</w:t>
          </w:r>
          <w:r>
            <w:tab/>
          </w:r>
          <w:r>
            <w:fldChar w:fldCharType="begin"/>
          </w:r>
          <w:r>
            <w:instrText xml:space="preserve"> PAGEREF _Toc22660 \h </w:instrText>
          </w:r>
          <w:r>
            <w:fldChar w:fldCharType="separate"/>
          </w:r>
          <w:r>
            <w:t>51</w:t>
          </w:r>
          <w:r>
            <w:fldChar w:fldCharType="end"/>
          </w:r>
          <w:r>
            <w:fldChar w:fldCharType="end"/>
          </w:r>
        </w:p>
        <w:p>
          <w:pPr>
            <w:pStyle w:val="44"/>
            <w:tabs>
              <w:tab w:val="right" w:leader="dot" w:pos="8306"/>
            </w:tabs>
          </w:pPr>
          <w:r>
            <w:fldChar w:fldCharType="begin"/>
          </w:r>
          <w:r>
            <w:instrText xml:space="preserve"> HYPERLINK \l _Toc19014 </w:instrText>
          </w:r>
          <w:r>
            <w:fldChar w:fldCharType="separate"/>
          </w:r>
          <w:r>
            <w:rPr>
              <w:rFonts w:hint="eastAsia"/>
              <w:bCs w:val="0"/>
            </w:rPr>
            <w:t>5.2  模具设计</w:t>
          </w:r>
          <w:r>
            <w:tab/>
          </w:r>
          <w:r>
            <w:fldChar w:fldCharType="begin"/>
          </w:r>
          <w:r>
            <w:instrText xml:space="preserve"> PAGEREF _Toc19014 \h </w:instrText>
          </w:r>
          <w:r>
            <w:fldChar w:fldCharType="separate"/>
          </w:r>
          <w:r>
            <w:t>51</w:t>
          </w:r>
          <w:r>
            <w:fldChar w:fldCharType="end"/>
          </w:r>
          <w:r>
            <w:fldChar w:fldCharType="end"/>
          </w:r>
        </w:p>
        <w:p>
          <w:pPr>
            <w:pStyle w:val="44"/>
            <w:tabs>
              <w:tab w:val="right" w:leader="dot" w:pos="8306"/>
            </w:tabs>
          </w:pPr>
          <w:r>
            <w:fldChar w:fldCharType="begin"/>
          </w:r>
          <w:r>
            <w:instrText xml:space="preserve"> HYPERLINK \l _Toc2496 </w:instrText>
          </w:r>
          <w:r>
            <w:fldChar w:fldCharType="separate"/>
          </w:r>
          <w:r>
            <w:rPr>
              <w:rFonts w:hint="eastAsia"/>
              <w:bCs w:val="0"/>
            </w:rPr>
            <w:t>5.3  模具制作</w:t>
          </w:r>
          <w:r>
            <w:tab/>
          </w:r>
          <w:r>
            <w:fldChar w:fldCharType="begin"/>
          </w:r>
          <w:r>
            <w:instrText xml:space="preserve"> PAGEREF _Toc2496 \h </w:instrText>
          </w:r>
          <w:r>
            <w:fldChar w:fldCharType="separate"/>
          </w:r>
          <w:r>
            <w:t>53</w:t>
          </w:r>
          <w:r>
            <w:fldChar w:fldCharType="end"/>
          </w:r>
          <w:r>
            <w:fldChar w:fldCharType="end"/>
          </w:r>
        </w:p>
        <w:p>
          <w:pPr>
            <w:pStyle w:val="44"/>
            <w:tabs>
              <w:tab w:val="right" w:leader="dot" w:pos="8306"/>
            </w:tabs>
          </w:pPr>
          <w:r>
            <w:fldChar w:fldCharType="begin"/>
          </w:r>
          <w:r>
            <w:instrText xml:space="preserve"> HYPERLINK \l _Toc25409 </w:instrText>
          </w:r>
          <w:r>
            <w:fldChar w:fldCharType="separate"/>
          </w:r>
          <w:r>
            <w:rPr>
              <w:rFonts w:hint="eastAsia"/>
              <w:bCs w:val="0"/>
            </w:rPr>
            <w:t>5.4  模具使用</w:t>
          </w:r>
          <w:r>
            <w:tab/>
          </w:r>
          <w:r>
            <w:fldChar w:fldCharType="begin"/>
          </w:r>
          <w:r>
            <w:instrText xml:space="preserve"> PAGEREF _Toc25409 \h </w:instrText>
          </w:r>
          <w:r>
            <w:fldChar w:fldCharType="separate"/>
          </w:r>
          <w:r>
            <w:t>53</w:t>
          </w:r>
          <w:r>
            <w:fldChar w:fldCharType="end"/>
          </w:r>
          <w:r>
            <w:fldChar w:fldCharType="end"/>
          </w:r>
        </w:p>
        <w:p>
          <w:pPr>
            <w:pStyle w:val="43"/>
            <w:tabs>
              <w:tab w:val="right" w:leader="dot" w:pos="8306"/>
            </w:tabs>
            <w:rPr>
              <w:b/>
            </w:rPr>
          </w:pPr>
          <w:r>
            <w:rPr>
              <w:b/>
            </w:rPr>
            <w:fldChar w:fldCharType="begin"/>
          </w:r>
          <w:r>
            <w:rPr>
              <w:b/>
            </w:rPr>
            <w:instrText xml:space="preserve"> HYPERLINK \l _Toc19549 </w:instrText>
          </w:r>
          <w:r>
            <w:rPr>
              <w:b/>
            </w:rPr>
            <w:fldChar w:fldCharType="separate"/>
          </w:r>
          <w:r>
            <w:rPr>
              <w:rFonts w:hint="eastAsia"/>
              <w:b/>
              <w:szCs w:val="30"/>
            </w:rPr>
            <w:t>6  钢筋与预埋件</w:t>
          </w:r>
          <w:r>
            <w:rPr>
              <w:b/>
            </w:rPr>
            <w:tab/>
          </w:r>
          <w:r>
            <w:rPr>
              <w:b/>
            </w:rPr>
            <w:fldChar w:fldCharType="begin"/>
          </w:r>
          <w:r>
            <w:rPr>
              <w:b/>
            </w:rPr>
            <w:instrText xml:space="preserve"> PAGEREF _Toc19549 \h </w:instrText>
          </w:r>
          <w:r>
            <w:rPr>
              <w:b/>
            </w:rPr>
            <w:fldChar w:fldCharType="separate"/>
          </w:r>
          <w:r>
            <w:rPr>
              <w:b/>
            </w:rPr>
            <w:t>54</w:t>
          </w:r>
          <w:r>
            <w:rPr>
              <w:b/>
            </w:rPr>
            <w:fldChar w:fldCharType="end"/>
          </w:r>
          <w:r>
            <w:rPr>
              <w:b/>
            </w:rPr>
            <w:fldChar w:fldCharType="end"/>
          </w:r>
        </w:p>
        <w:p>
          <w:pPr>
            <w:pStyle w:val="44"/>
            <w:tabs>
              <w:tab w:val="right" w:leader="dot" w:pos="8306"/>
            </w:tabs>
          </w:pPr>
          <w:r>
            <w:fldChar w:fldCharType="begin"/>
          </w:r>
          <w:r>
            <w:instrText xml:space="preserve"> HYPERLINK \l _Toc14302 </w:instrText>
          </w:r>
          <w:r>
            <w:fldChar w:fldCharType="separate"/>
          </w:r>
          <w:r>
            <w:rPr>
              <w:rFonts w:hint="eastAsia"/>
              <w:bCs w:val="0"/>
            </w:rPr>
            <w:t>6.1  一般规定</w:t>
          </w:r>
          <w:r>
            <w:tab/>
          </w:r>
          <w:r>
            <w:fldChar w:fldCharType="begin"/>
          </w:r>
          <w:r>
            <w:instrText xml:space="preserve"> PAGEREF _Toc14302 \h </w:instrText>
          </w:r>
          <w:r>
            <w:fldChar w:fldCharType="separate"/>
          </w:r>
          <w:r>
            <w:t>54</w:t>
          </w:r>
          <w:r>
            <w:fldChar w:fldCharType="end"/>
          </w:r>
          <w:r>
            <w:fldChar w:fldCharType="end"/>
          </w:r>
        </w:p>
        <w:p>
          <w:pPr>
            <w:pStyle w:val="44"/>
            <w:tabs>
              <w:tab w:val="right" w:leader="dot" w:pos="8306"/>
            </w:tabs>
          </w:pPr>
          <w:r>
            <w:fldChar w:fldCharType="begin"/>
          </w:r>
          <w:r>
            <w:instrText xml:space="preserve"> HYPERLINK \l _Toc10700 </w:instrText>
          </w:r>
          <w:r>
            <w:fldChar w:fldCharType="separate"/>
          </w:r>
          <w:r>
            <w:rPr>
              <w:rFonts w:hint="eastAsia"/>
              <w:bCs w:val="0"/>
            </w:rPr>
            <w:t>6.2  原材料</w:t>
          </w:r>
          <w:r>
            <w:tab/>
          </w:r>
          <w:r>
            <w:fldChar w:fldCharType="begin"/>
          </w:r>
          <w:r>
            <w:instrText xml:space="preserve"> PAGEREF _Toc10700 \h </w:instrText>
          </w:r>
          <w:r>
            <w:fldChar w:fldCharType="separate"/>
          </w:r>
          <w:r>
            <w:t>55</w:t>
          </w:r>
          <w:r>
            <w:fldChar w:fldCharType="end"/>
          </w:r>
          <w:r>
            <w:fldChar w:fldCharType="end"/>
          </w:r>
        </w:p>
        <w:p>
          <w:pPr>
            <w:pStyle w:val="44"/>
            <w:tabs>
              <w:tab w:val="right" w:leader="dot" w:pos="8306"/>
            </w:tabs>
          </w:pPr>
          <w:r>
            <w:fldChar w:fldCharType="begin"/>
          </w:r>
          <w:r>
            <w:instrText xml:space="preserve"> HYPERLINK \l _Toc31714 </w:instrText>
          </w:r>
          <w:r>
            <w:fldChar w:fldCharType="separate"/>
          </w:r>
          <w:r>
            <w:rPr>
              <w:rFonts w:hint="eastAsia"/>
              <w:bCs w:val="0"/>
            </w:rPr>
            <w:t>6.3  钢筋加工</w:t>
          </w:r>
          <w:r>
            <w:tab/>
          </w:r>
          <w:r>
            <w:fldChar w:fldCharType="begin"/>
          </w:r>
          <w:r>
            <w:instrText xml:space="preserve"> PAGEREF _Toc31714 \h </w:instrText>
          </w:r>
          <w:r>
            <w:fldChar w:fldCharType="separate"/>
          </w:r>
          <w:r>
            <w:t>55</w:t>
          </w:r>
          <w:r>
            <w:fldChar w:fldCharType="end"/>
          </w:r>
          <w:r>
            <w:fldChar w:fldCharType="end"/>
          </w:r>
        </w:p>
        <w:p>
          <w:pPr>
            <w:pStyle w:val="44"/>
            <w:tabs>
              <w:tab w:val="right" w:leader="dot" w:pos="8306"/>
            </w:tabs>
          </w:pPr>
          <w:r>
            <w:fldChar w:fldCharType="begin"/>
          </w:r>
          <w:r>
            <w:instrText xml:space="preserve"> HYPERLINK \l _Toc32364 </w:instrText>
          </w:r>
          <w:r>
            <w:fldChar w:fldCharType="separate"/>
          </w:r>
          <w:r>
            <w:rPr>
              <w:rFonts w:hint="eastAsia"/>
              <w:bCs w:val="0"/>
            </w:rPr>
            <w:t>6.4  钢筋骨架制作与安装</w:t>
          </w:r>
          <w:r>
            <w:tab/>
          </w:r>
          <w:r>
            <w:fldChar w:fldCharType="begin"/>
          </w:r>
          <w:r>
            <w:instrText xml:space="preserve"> PAGEREF _Toc32364 \h </w:instrText>
          </w:r>
          <w:r>
            <w:fldChar w:fldCharType="separate"/>
          </w:r>
          <w:r>
            <w:t>56</w:t>
          </w:r>
          <w:r>
            <w:fldChar w:fldCharType="end"/>
          </w:r>
          <w:r>
            <w:fldChar w:fldCharType="end"/>
          </w:r>
        </w:p>
        <w:p>
          <w:pPr>
            <w:pStyle w:val="43"/>
            <w:tabs>
              <w:tab w:val="right" w:leader="dot" w:pos="8306"/>
            </w:tabs>
            <w:rPr>
              <w:b/>
            </w:rPr>
          </w:pPr>
          <w:r>
            <w:rPr>
              <w:b/>
            </w:rPr>
            <w:fldChar w:fldCharType="begin"/>
          </w:r>
          <w:r>
            <w:rPr>
              <w:b/>
            </w:rPr>
            <w:instrText xml:space="preserve"> HYPERLINK \l _Toc31515 </w:instrText>
          </w:r>
          <w:r>
            <w:rPr>
              <w:b/>
            </w:rPr>
            <w:fldChar w:fldCharType="separate"/>
          </w:r>
          <w:r>
            <w:rPr>
              <w:rFonts w:hint="eastAsia"/>
              <w:b/>
              <w:szCs w:val="30"/>
            </w:rPr>
            <w:t>7  预应力</w:t>
          </w:r>
          <w:r>
            <w:rPr>
              <w:b/>
            </w:rPr>
            <w:tab/>
          </w:r>
          <w:r>
            <w:rPr>
              <w:b/>
            </w:rPr>
            <w:fldChar w:fldCharType="begin"/>
          </w:r>
          <w:r>
            <w:rPr>
              <w:b/>
            </w:rPr>
            <w:instrText xml:space="preserve"> PAGEREF _Toc31515 \h </w:instrText>
          </w:r>
          <w:r>
            <w:rPr>
              <w:b/>
            </w:rPr>
            <w:fldChar w:fldCharType="separate"/>
          </w:r>
          <w:r>
            <w:rPr>
              <w:b/>
            </w:rPr>
            <w:t>58</w:t>
          </w:r>
          <w:r>
            <w:rPr>
              <w:b/>
            </w:rPr>
            <w:fldChar w:fldCharType="end"/>
          </w:r>
          <w:r>
            <w:rPr>
              <w:b/>
            </w:rPr>
            <w:fldChar w:fldCharType="end"/>
          </w:r>
        </w:p>
        <w:p>
          <w:pPr>
            <w:pStyle w:val="43"/>
            <w:tabs>
              <w:tab w:val="right" w:leader="dot" w:pos="8306"/>
            </w:tabs>
            <w:rPr>
              <w:b/>
            </w:rPr>
          </w:pPr>
          <w:r>
            <w:rPr>
              <w:b/>
            </w:rPr>
            <w:fldChar w:fldCharType="begin"/>
          </w:r>
          <w:r>
            <w:rPr>
              <w:b/>
            </w:rPr>
            <w:instrText xml:space="preserve"> HYPERLINK \l _Toc27674 </w:instrText>
          </w:r>
          <w:r>
            <w:rPr>
              <w:b/>
            </w:rPr>
            <w:fldChar w:fldCharType="separate"/>
          </w:r>
          <w:r>
            <w:rPr>
              <w:rFonts w:hint="eastAsia"/>
              <w:b/>
              <w:szCs w:val="30"/>
            </w:rPr>
            <w:t>8  混凝土</w:t>
          </w:r>
          <w:r>
            <w:rPr>
              <w:b/>
            </w:rPr>
            <w:tab/>
          </w:r>
          <w:r>
            <w:rPr>
              <w:b/>
            </w:rPr>
            <w:fldChar w:fldCharType="begin"/>
          </w:r>
          <w:r>
            <w:rPr>
              <w:b/>
            </w:rPr>
            <w:instrText xml:space="preserve"> PAGEREF _Toc27674 \h </w:instrText>
          </w:r>
          <w:r>
            <w:rPr>
              <w:b/>
            </w:rPr>
            <w:fldChar w:fldCharType="separate"/>
          </w:r>
          <w:r>
            <w:rPr>
              <w:b/>
            </w:rPr>
            <w:t>60</w:t>
          </w:r>
          <w:r>
            <w:rPr>
              <w:b/>
            </w:rPr>
            <w:fldChar w:fldCharType="end"/>
          </w:r>
          <w:r>
            <w:rPr>
              <w:b/>
            </w:rPr>
            <w:fldChar w:fldCharType="end"/>
          </w:r>
        </w:p>
        <w:p>
          <w:pPr>
            <w:pStyle w:val="44"/>
            <w:tabs>
              <w:tab w:val="right" w:leader="dot" w:pos="8306"/>
            </w:tabs>
          </w:pPr>
          <w:r>
            <w:fldChar w:fldCharType="begin"/>
          </w:r>
          <w:r>
            <w:instrText xml:space="preserve"> HYPERLINK \l _Toc18475 </w:instrText>
          </w:r>
          <w:r>
            <w:fldChar w:fldCharType="separate"/>
          </w:r>
          <w:r>
            <w:rPr>
              <w:rFonts w:hint="eastAsia"/>
              <w:bCs w:val="0"/>
            </w:rPr>
            <w:t>8.1  一般规定</w:t>
          </w:r>
          <w:r>
            <w:tab/>
          </w:r>
          <w:r>
            <w:fldChar w:fldCharType="begin"/>
          </w:r>
          <w:r>
            <w:instrText xml:space="preserve"> PAGEREF _Toc18475 \h </w:instrText>
          </w:r>
          <w:r>
            <w:fldChar w:fldCharType="separate"/>
          </w:r>
          <w:r>
            <w:t>60</w:t>
          </w:r>
          <w:r>
            <w:fldChar w:fldCharType="end"/>
          </w:r>
          <w:r>
            <w:fldChar w:fldCharType="end"/>
          </w:r>
        </w:p>
        <w:p>
          <w:pPr>
            <w:pStyle w:val="44"/>
            <w:tabs>
              <w:tab w:val="right" w:leader="dot" w:pos="8306"/>
            </w:tabs>
          </w:pPr>
          <w:r>
            <w:fldChar w:fldCharType="begin"/>
          </w:r>
          <w:r>
            <w:instrText xml:space="preserve"> HYPERLINK \l _Toc14908 </w:instrText>
          </w:r>
          <w:r>
            <w:fldChar w:fldCharType="separate"/>
          </w:r>
          <w:r>
            <w:rPr>
              <w:rFonts w:hint="eastAsia"/>
              <w:bCs w:val="0"/>
            </w:rPr>
            <w:t>8.2  原材料</w:t>
          </w:r>
          <w:r>
            <w:tab/>
          </w:r>
          <w:r>
            <w:fldChar w:fldCharType="begin"/>
          </w:r>
          <w:r>
            <w:instrText xml:space="preserve"> PAGEREF _Toc14908 \h </w:instrText>
          </w:r>
          <w:r>
            <w:fldChar w:fldCharType="separate"/>
          </w:r>
          <w:r>
            <w:t>60</w:t>
          </w:r>
          <w:r>
            <w:fldChar w:fldCharType="end"/>
          </w:r>
          <w:r>
            <w:fldChar w:fldCharType="end"/>
          </w:r>
        </w:p>
        <w:p>
          <w:pPr>
            <w:pStyle w:val="44"/>
            <w:tabs>
              <w:tab w:val="right" w:leader="dot" w:pos="8306"/>
            </w:tabs>
          </w:pPr>
          <w:r>
            <w:fldChar w:fldCharType="begin"/>
          </w:r>
          <w:r>
            <w:instrText xml:space="preserve"> HYPERLINK \l _Toc1668 </w:instrText>
          </w:r>
          <w:r>
            <w:fldChar w:fldCharType="separate"/>
          </w:r>
          <w:r>
            <w:rPr>
              <w:rFonts w:hint="eastAsia"/>
              <w:bCs w:val="0"/>
            </w:rPr>
            <w:t>8.3  配合比设计</w:t>
          </w:r>
          <w:r>
            <w:tab/>
          </w:r>
          <w:r>
            <w:fldChar w:fldCharType="begin"/>
          </w:r>
          <w:r>
            <w:instrText xml:space="preserve"> PAGEREF _Toc1668 \h </w:instrText>
          </w:r>
          <w:r>
            <w:fldChar w:fldCharType="separate"/>
          </w:r>
          <w:r>
            <w:t>62</w:t>
          </w:r>
          <w:r>
            <w:fldChar w:fldCharType="end"/>
          </w:r>
          <w:r>
            <w:fldChar w:fldCharType="end"/>
          </w:r>
        </w:p>
        <w:p>
          <w:pPr>
            <w:pStyle w:val="44"/>
            <w:tabs>
              <w:tab w:val="right" w:leader="dot" w:pos="8306"/>
            </w:tabs>
          </w:pPr>
          <w:r>
            <w:fldChar w:fldCharType="begin"/>
          </w:r>
          <w:r>
            <w:instrText xml:space="preserve"> HYPERLINK \l _Toc3685 </w:instrText>
          </w:r>
          <w:r>
            <w:fldChar w:fldCharType="separate"/>
          </w:r>
          <w:r>
            <w:rPr>
              <w:rFonts w:hint="eastAsia"/>
              <w:bCs w:val="0"/>
            </w:rPr>
            <w:t>8.4  构件成型</w:t>
          </w:r>
          <w:r>
            <w:tab/>
          </w:r>
          <w:r>
            <w:fldChar w:fldCharType="begin"/>
          </w:r>
          <w:r>
            <w:instrText xml:space="preserve"> PAGEREF _Toc3685 \h </w:instrText>
          </w:r>
          <w:r>
            <w:fldChar w:fldCharType="separate"/>
          </w:r>
          <w:r>
            <w:t>63</w:t>
          </w:r>
          <w:r>
            <w:fldChar w:fldCharType="end"/>
          </w:r>
          <w:r>
            <w:fldChar w:fldCharType="end"/>
          </w:r>
        </w:p>
        <w:p>
          <w:pPr>
            <w:pStyle w:val="43"/>
            <w:tabs>
              <w:tab w:val="right" w:leader="dot" w:pos="8306"/>
            </w:tabs>
            <w:rPr>
              <w:b/>
            </w:rPr>
          </w:pPr>
          <w:r>
            <w:rPr>
              <w:b/>
            </w:rPr>
            <w:fldChar w:fldCharType="begin"/>
          </w:r>
          <w:r>
            <w:rPr>
              <w:b/>
            </w:rPr>
            <w:instrText xml:space="preserve"> HYPERLINK \l _Toc529 </w:instrText>
          </w:r>
          <w:r>
            <w:rPr>
              <w:b/>
            </w:rPr>
            <w:fldChar w:fldCharType="separate"/>
          </w:r>
          <w:r>
            <w:rPr>
              <w:rFonts w:hint="eastAsia"/>
              <w:b/>
              <w:szCs w:val="30"/>
            </w:rPr>
            <w:t>9  清水混凝土预制构件拆模、养护和保护</w:t>
          </w:r>
          <w:r>
            <w:rPr>
              <w:b/>
            </w:rPr>
            <w:tab/>
          </w:r>
          <w:r>
            <w:rPr>
              <w:b/>
            </w:rPr>
            <w:fldChar w:fldCharType="begin"/>
          </w:r>
          <w:r>
            <w:rPr>
              <w:b/>
            </w:rPr>
            <w:instrText xml:space="preserve"> PAGEREF _Toc529 \h </w:instrText>
          </w:r>
          <w:r>
            <w:rPr>
              <w:b/>
            </w:rPr>
            <w:fldChar w:fldCharType="separate"/>
          </w:r>
          <w:r>
            <w:rPr>
              <w:b/>
            </w:rPr>
            <w:t>66</w:t>
          </w:r>
          <w:r>
            <w:rPr>
              <w:b/>
            </w:rPr>
            <w:fldChar w:fldCharType="end"/>
          </w:r>
          <w:r>
            <w:rPr>
              <w:b/>
            </w:rPr>
            <w:fldChar w:fldCharType="end"/>
          </w:r>
        </w:p>
        <w:p>
          <w:pPr>
            <w:pStyle w:val="44"/>
            <w:tabs>
              <w:tab w:val="right" w:leader="dot" w:pos="8306"/>
            </w:tabs>
          </w:pPr>
          <w:r>
            <w:fldChar w:fldCharType="begin"/>
          </w:r>
          <w:r>
            <w:instrText xml:space="preserve"> HYPERLINK \l _Toc24340 </w:instrText>
          </w:r>
          <w:r>
            <w:fldChar w:fldCharType="separate"/>
          </w:r>
          <w:r>
            <w:rPr>
              <w:rFonts w:hint="eastAsia"/>
              <w:bCs w:val="0"/>
            </w:rPr>
            <w:t>9.1  一般规定</w:t>
          </w:r>
          <w:r>
            <w:tab/>
          </w:r>
          <w:r>
            <w:fldChar w:fldCharType="begin"/>
          </w:r>
          <w:r>
            <w:instrText xml:space="preserve"> PAGEREF _Toc24340 \h </w:instrText>
          </w:r>
          <w:r>
            <w:fldChar w:fldCharType="separate"/>
          </w:r>
          <w:r>
            <w:t>66</w:t>
          </w:r>
          <w:r>
            <w:fldChar w:fldCharType="end"/>
          </w:r>
          <w:r>
            <w:fldChar w:fldCharType="end"/>
          </w:r>
        </w:p>
        <w:p>
          <w:pPr>
            <w:pStyle w:val="44"/>
            <w:tabs>
              <w:tab w:val="right" w:leader="dot" w:pos="8306"/>
            </w:tabs>
          </w:pPr>
          <w:r>
            <w:fldChar w:fldCharType="begin"/>
          </w:r>
          <w:r>
            <w:instrText xml:space="preserve"> HYPERLINK \l _Toc21030 </w:instrText>
          </w:r>
          <w:r>
            <w:fldChar w:fldCharType="separate"/>
          </w:r>
          <w:r>
            <w:rPr>
              <w:rFonts w:hint="eastAsia"/>
              <w:bCs w:val="0"/>
            </w:rPr>
            <w:t>9.2  拆模与吊运</w:t>
          </w:r>
          <w:r>
            <w:tab/>
          </w:r>
          <w:r>
            <w:fldChar w:fldCharType="begin"/>
          </w:r>
          <w:r>
            <w:instrText xml:space="preserve"> PAGEREF _Toc21030 \h </w:instrText>
          </w:r>
          <w:r>
            <w:fldChar w:fldCharType="separate"/>
          </w:r>
          <w:r>
            <w:t>66</w:t>
          </w:r>
          <w:r>
            <w:fldChar w:fldCharType="end"/>
          </w:r>
          <w:r>
            <w:fldChar w:fldCharType="end"/>
          </w:r>
        </w:p>
        <w:p>
          <w:pPr>
            <w:pStyle w:val="44"/>
            <w:tabs>
              <w:tab w:val="right" w:leader="dot" w:pos="8306"/>
            </w:tabs>
          </w:pPr>
          <w:r>
            <w:fldChar w:fldCharType="begin"/>
          </w:r>
          <w:r>
            <w:instrText xml:space="preserve"> HYPERLINK \l _Toc1037 </w:instrText>
          </w:r>
          <w:r>
            <w:fldChar w:fldCharType="separate"/>
          </w:r>
          <w:r>
            <w:rPr>
              <w:rFonts w:hint="eastAsia"/>
              <w:bCs w:val="0"/>
            </w:rPr>
            <w:t>9.3  养护</w:t>
          </w:r>
          <w:r>
            <w:tab/>
          </w:r>
          <w:r>
            <w:fldChar w:fldCharType="begin"/>
          </w:r>
          <w:r>
            <w:instrText xml:space="preserve"> PAGEREF _Toc1037 \h </w:instrText>
          </w:r>
          <w:r>
            <w:fldChar w:fldCharType="separate"/>
          </w:r>
          <w:r>
            <w:t>66</w:t>
          </w:r>
          <w:r>
            <w:fldChar w:fldCharType="end"/>
          </w:r>
          <w:r>
            <w:fldChar w:fldCharType="end"/>
          </w:r>
        </w:p>
        <w:p>
          <w:pPr>
            <w:pStyle w:val="44"/>
            <w:tabs>
              <w:tab w:val="right" w:leader="dot" w:pos="8306"/>
            </w:tabs>
          </w:pPr>
          <w:r>
            <w:fldChar w:fldCharType="begin"/>
          </w:r>
          <w:r>
            <w:instrText xml:space="preserve"> HYPERLINK \l _Toc30895 </w:instrText>
          </w:r>
          <w:r>
            <w:fldChar w:fldCharType="separate"/>
          </w:r>
          <w:r>
            <w:rPr>
              <w:rFonts w:hint="eastAsia"/>
              <w:bCs w:val="0"/>
            </w:rPr>
            <w:t>9.4  表面防护</w:t>
          </w:r>
          <w:r>
            <w:tab/>
          </w:r>
          <w:r>
            <w:fldChar w:fldCharType="begin"/>
          </w:r>
          <w:r>
            <w:instrText xml:space="preserve"> PAGEREF _Toc30895 \h </w:instrText>
          </w:r>
          <w:r>
            <w:fldChar w:fldCharType="separate"/>
          </w:r>
          <w:r>
            <w:t>66</w:t>
          </w:r>
          <w:r>
            <w:fldChar w:fldCharType="end"/>
          </w:r>
          <w:r>
            <w:fldChar w:fldCharType="end"/>
          </w:r>
        </w:p>
        <w:p>
          <w:pPr>
            <w:pStyle w:val="44"/>
            <w:tabs>
              <w:tab w:val="right" w:leader="dot" w:pos="8306"/>
            </w:tabs>
          </w:pPr>
          <w:r>
            <w:fldChar w:fldCharType="begin"/>
          </w:r>
          <w:r>
            <w:instrText xml:space="preserve"> HYPERLINK \l _Toc28591 </w:instrText>
          </w:r>
          <w:r>
            <w:fldChar w:fldCharType="separate"/>
          </w:r>
          <w:r>
            <w:rPr>
              <w:rFonts w:hint="eastAsia"/>
              <w:bCs w:val="0"/>
            </w:rPr>
            <w:t>9.5  成品保护</w:t>
          </w:r>
          <w:r>
            <w:tab/>
          </w:r>
          <w:r>
            <w:fldChar w:fldCharType="begin"/>
          </w:r>
          <w:r>
            <w:instrText xml:space="preserve"> PAGEREF _Toc28591 \h </w:instrText>
          </w:r>
          <w:r>
            <w:fldChar w:fldCharType="separate"/>
          </w:r>
          <w:r>
            <w:t>67</w:t>
          </w:r>
          <w:r>
            <w:fldChar w:fldCharType="end"/>
          </w:r>
          <w:r>
            <w:fldChar w:fldCharType="end"/>
          </w:r>
        </w:p>
        <w:p>
          <w:pPr>
            <w:pStyle w:val="43"/>
            <w:tabs>
              <w:tab w:val="right" w:leader="dot" w:pos="8306"/>
            </w:tabs>
            <w:rPr>
              <w:b/>
            </w:rPr>
          </w:pPr>
          <w:r>
            <w:rPr>
              <w:b/>
            </w:rPr>
            <w:fldChar w:fldCharType="begin"/>
          </w:r>
          <w:r>
            <w:rPr>
              <w:b/>
            </w:rPr>
            <w:instrText xml:space="preserve"> HYPERLINK \l _Toc4584 </w:instrText>
          </w:r>
          <w:r>
            <w:rPr>
              <w:b/>
            </w:rPr>
            <w:fldChar w:fldCharType="separate"/>
          </w:r>
          <w:r>
            <w:rPr>
              <w:rFonts w:hint="eastAsia"/>
              <w:b/>
              <w:szCs w:val="30"/>
            </w:rPr>
            <w:t>10  清水混凝土预制构件成品检验与存放</w:t>
          </w:r>
          <w:r>
            <w:rPr>
              <w:b/>
            </w:rPr>
            <w:tab/>
          </w:r>
          <w:r>
            <w:rPr>
              <w:b/>
            </w:rPr>
            <w:fldChar w:fldCharType="begin"/>
          </w:r>
          <w:r>
            <w:rPr>
              <w:b/>
            </w:rPr>
            <w:instrText xml:space="preserve"> PAGEREF _Toc4584 \h </w:instrText>
          </w:r>
          <w:r>
            <w:rPr>
              <w:b/>
            </w:rPr>
            <w:fldChar w:fldCharType="separate"/>
          </w:r>
          <w:r>
            <w:rPr>
              <w:b/>
            </w:rPr>
            <w:t>68</w:t>
          </w:r>
          <w:r>
            <w:rPr>
              <w:b/>
            </w:rPr>
            <w:fldChar w:fldCharType="end"/>
          </w:r>
          <w:r>
            <w:rPr>
              <w:b/>
            </w:rPr>
            <w:fldChar w:fldCharType="end"/>
          </w:r>
        </w:p>
        <w:p>
          <w:pPr>
            <w:pStyle w:val="44"/>
            <w:tabs>
              <w:tab w:val="right" w:leader="dot" w:pos="8306"/>
            </w:tabs>
          </w:pPr>
          <w:r>
            <w:fldChar w:fldCharType="begin"/>
          </w:r>
          <w:r>
            <w:instrText xml:space="preserve"> HYPERLINK \l _Toc4337 </w:instrText>
          </w:r>
          <w:r>
            <w:fldChar w:fldCharType="separate"/>
          </w:r>
          <w:r>
            <w:rPr>
              <w:rFonts w:hint="eastAsia"/>
              <w:bCs w:val="0"/>
            </w:rPr>
            <w:t>10.1  一般规定</w:t>
          </w:r>
          <w:r>
            <w:tab/>
          </w:r>
          <w:r>
            <w:fldChar w:fldCharType="begin"/>
          </w:r>
          <w:r>
            <w:instrText xml:space="preserve"> PAGEREF _Toc4337 \h </w:instrText>
          </w:r>
          <w:r>
            <w:fldChar w:fldCharType="separate"/>
          </w:r>
          <w:r>
            <w:t>68</w:t>
          </w:r>
          <w:r>
            <w:fldChar w:fldCharType="end"/>
          </w:r>
          <w:r>
            <w:fldChar w:fldCharType="end"/>
          </w:r>
        </w:p>
        <w:p>
          <w:pPr>
            <w:pStyle w:val="44"/>
            <w:tabs>
              <w:tab w:val="right" w:leader="dot" w:pos="8306"/>
            </w:tabs>
          </w:pPr>
          <w:r>
            <w:fldChar w:fldCharType="begin"/>
          </w:r>
          <w:r>
            <w:instrText xml:space="preserve"> HYPERLINK \l _Toc8942 </w:instrText>
          </w:r>
          <w:r>
            <w:fldChar w:fldCharType="separate"/>
          </w:r>
          <w:r>
            <w:rPr>
              <w:rFonts w:hint="eastAsia"/>
              <w:bCs w:val="0"/>
            </w:rPr>
            <w:t>10.2  成品检验</w:t>
          </w:r>
          <w:r>
            <w:tab/>
          </w:r>
          <w:r>
            <w:fldChar w:fldCharType="begin"/>
          </w:r>
          <w:r>
            <w:instrText xml:space="preserve"> PAGEREF _Toc8942 \h </w:instrText>
          </w:r>
          <w:r>
            <w:fldChar w:fldCharType="separate"/>
          </w:r>
          <w:r>
            <w:t>68</w:t>
          </w:r>
          <w:r>
            <w:fldChar w:fldCharType="end"/>
          </w:r>
          <w:r>
            <w:fldChar w:fldCharType="end"/>
          </w:r>
        </w:p>
        <w:p>
          <w:r>
            <w:rPr>
              <w:b/>
            </w:rPr>
            <w:fldChar w:fldCharType="end"/>
          </w:r>
        </w:p>
      </w:sdtContent>
    </w:sdt>
    <w:p>
      <w:pPr>
        <w:spacing w:line="360" w:lineRule="auto"/>
        <w:rPr>
          <w:rFonts w:ascii="黑体" w:hAnsi="宋体" w:eastAsia="黑体"/>
          <w:b/>
          <w:sz w:val="30"/>
          <w:szCs w:val="30"/>
        </w:rPr>
        <w:sectPr>
          <w:pgSz w:w="11906" w:h="16838"/>
          <w:pgMar w:top="1440" w:right="1800" w:bottom="1440" w:left="1800" w:header="851" w:footer="992" w:gutter="0"/>
          <w:cols w:space="425" w:num="1"/>
          <w:docGrid w:type="lines" w:linePitch="312" w:charSpace="0"/>
        </w:sectPr>
      </w:pPr>
    </w:p>
    <w:p>
      <w:pPr>
        <w:spacing w:before="120" w:after="120" w:line="360" w:lineRule="auto"/>
        <w:jc w:val="center"/>
        <w:outlineLvl w:val="0"/>
        <w:rPr>
          <w:b/>
          <w:kern w:val="44"/>
          <w:sz w:val="30"/>
          <w:szCs w:val="20"/>
        </w:rPr>
      </w:pPr>
      <w:bookmarkStart w:id="1336" w:name="_Toc12458"/>
      <w:bookmarkStart w:id="1337" w:name="_Toc2194"/>
      <w:bookmarkStart w:id="1338" w:name="_Toc18647"/>
      <w:r>
        <w:rPr>
          <w:rFonts w:hint="eastAsia"/>
          <w:b/>
          <w:kern w:val="44"/>
          <w:sz w:val="30"/>
          <w:szCs w:val="20"/>
        </w:rPr>
        <w:t>1  总则</w:t>
      </w:r>
      <w:bookmarkEnd w:id="1336"/>
      <w:bookmarkEnd w:id="1337"/>
      <w:bookmarkEnd w:id="1338"/>
    </w:p>
    <w:p>
      <w:pPr>
        <w:spacing w:line="360" w:lineRule="auto"/>
        <w:rPr>
          <w:rFonts w:ascii="宋体" w:hAnsi="宋体" w:cs="宋体"/>
          <w:sz w:val="24"/>
        </w:rPr>
      </w:pPr>
      <w:r>
        <w:rPr>
          <w:rFonts w:hint="eastAsia"/>
          <w:b/>
          <w:bCs/>
          <w:sz w:val="24"/>
        </w:rPr>
        <w:t>1.0.1</w:t>
      </w:r>
      <w:r>
        <w:rPr>
          <w:rFonts w:hint="eastAsia" w:ascii="宋体" w:hAnsi="宋体" w:cs="宋体"/>
          <w:sz w:val="24"/>
        </w:rPr>
        <w:t xml:space="preserve">  鉴于整个社会对返朴归真的崇尚，很多工程中要求混凝土结构或混凝土预制构件的外露面为清水混凝土表面，清水混凝土预制构件也成了近几年各行业的新宠，其需求日益扩大。如在2008奥运会的国家主体育场—鸟巢中使用的万余块预制看台板和踏步及楼梯、在地铁工程中大量使用预制盾构管片和短轨枕、在市政公路建设中的预制桥梁构件等许多特大和重要工程中均要求使用清水混凝土构件；在许多其他工程中，清水混凝土挂板和清水混凝土地砖等小构件也显著增加。</w:t>
      </w:r>
    </w:p>
    <w:p>
      <w:pPr>
        <w:spacing w:line="360" w:lineRule="auto"/>
        <w:ind w:firstLine="480" w:firstLineChars="200"/>
        <w:rPr>
          <w:rFonts w:ascii="宋体" w:hAnsi="宋体" w:cs="宋体"/>
          <w:sz w:val="24"/>
        </w:rPr>
      </w:pPr>
      <w:r>
        <w:rPr>
          <w:rFonts w:hint="eastAsia" w:ascii="宋体" w:hAnsi="宋体" w:cs="宋体"/>
          <w:sz w:val="24"/>
        </w:rPr>
        <w:t>混凝土预制构件与现浇混凝土最显著的区别在于实施混凝土施工及后期养护的主体和地点不同，因而进入工程结构的方式不同。与现浇混凝土相比，生产混凝土预制构件具有更专业的操作队伍、满足技术要求固定的场地和完备的设备，因而更有利于进入工程实体的产品质量控制。同时，使用混凝土预制构件还在缩短现场施工工期、需要较小的现场施工场地以及减少工程施工现场和周边污染和噪声等方面具有突出优势。目前，政府和大型施工企业也将提高工程实体的预制化率，作为建筑业绿色施工的一项环保措施在逐步推广。</w:t>
      </w:r>
    </w:p>
    <w:p>
      <w:pPr>
        <w:spacing w:line="360" w:lineRule="auto"/>
        <w:ind w:firstLine="480" w:firstLineChars="200"/>
        <w:rPr>
          <w:rFonts w:ascii="宋体" w:hAnsi="宋体" w:cs="宋体"/>
          <w:sz w:val="24"/>
        </w:rPr>
      </w:pPr>
      <w:r>
        <w:rPr>
          <w:rFonts w:hint="eastAsia" w:ascii="宋体" w:hAnsi="宋体" w:cs="宋体"/>
          <w:sz w:val="24"/>
        </w:rPr>
        <w:t>对清水混凝土工程质量的验收目前尚无国家和行业标准。依据现行国家标准GB50204《混凝土结构工程施工及验收规范》，现浇结构和预制构件的外观质量不应有严重缺陷、不宜有一般缺陷；对于清水混凝土构件规范中指出外形缺陷和外表缺陷均属严重缺陷，但没有明确的指标对其允许存在的一般缺陷比如气泡大小和颜色的不均匀等指标进行量化。对于现浇结构的清水混凝土施工技术，北京市已实施DB11/T464《建筑工程清水混凝土施工技术规程》，但由于预制构件和现浇结构在施工过程和质量水平上有明显的不同，因此，迫切需要统一规范的清水混凝土预制构件验收标准，以保证预制构件清水质量验收的规范性。</w:t>
      </w:r>
    </w:p>
    <w:p>
      <w:pPr>
        <w:spacing w:line="360" w:lineRule="auto"/>
        <w:ind w:firstLine="480" w:firstLineChars="200"/>
        <w:rPr>
          <w:rFonts w:ascii="宋体" w:hAnsi="宋体" w:cs="宋体"/>
          <w:sz w:val="24"/>
        </w:rPr>
      </w:pPr>
      <w:r>
        <w:rPr>
          <w:rFonts w:hint="eastAsia" w:ascii="宋体" w:hAnsi="宋体" w:cs="宋体"/>
          <w:sz w:val="24"/>
        </w:rPr>
        <w:t>本标准不包括清水混凝土预制构件的结构设计和验收后的安装及维护等方面的内容。</w:t>
      </w:r>
    </w:p>
    <w:p>
      <w:pPr>
        <w:spacing w:line="360" w:lineRule="auto"/>
        <w:rPr>
          <w:rFonts w:ascii="宋体" w:hAnsi="宋体" w:cs="宋体"/>
          <w:sz w:val="24"/>
        </w:rPr>
      </w:pPr>
      <w:r>
        <w:rPr>
          <w:rFonts w:hint="eastAsia"/>
          <w:b/>
          <w:bCs/>
          <w:sz w:val="24"/>
        </w:rPr>
        <w:t>1.0.2</w:t>
      </w:r>
      <w:r>
        <w:rPr>
          <w:rFonts w:hint="eastAsia" w:ascii="宋体" w:hAnsi="宋体" w:cs="宋体"/>
          <w:sz w:val="24"/>
        </w:rPr>
        <w:t xml:space="preserve">  本标准不仅适用于北京地区的工业与民用建筑用清水混凝土预制构件，而且适用于使用在北京地区的所有各类工程中的清水混凝土预制构件。</w:t>
      </w:r>
    </w:p>
    <w:p>
      <w:pPr>
        <w:spacing w:line="360" w:lineRule="auto"/>
        <w:rPr>
          <w:rFonts w:ascii="宋体" w:hAnsi="宋体" w:cs="宋体"/>
          <w:sz w:val="24"/>
        </w:rPr>
      </w:pPr>
    </w:p>
    <w:p>
      <w:pPr>
        <w:spacing w:line="360" w:lineRule="auto"/>
        <w:rPr>
          <w:rFonts w:ascii="宋体" w:hAnsi="宋体" w:cs="宋体"/>
          <w:sz w:val="24"/>
        </w:rPr>
      </w:pPr>
    </w:p>
    <w:p>
      <w:pPr>
        <w:spacing w:before="120" w:after="120" w:line="360" w:lineRule="auto"/>
        <w:jc w:val="center"/>
        <w:outlineLvl w:val="0"/>
        <w:rPr>
          <w:b/>
          <w:kern w:val="44"/>
          <w:sz w:val="30"/>
          <w:szCs w:val="20"/>
        </w:rPr>
      </w:pPr>
      <w:bookmarkStart w:id="1339" w:name="_Toc10656"/>
      <w:bookmarkStart w:id="1340" w:name="_Toc3357"/>
      <w:bookmarkStart w:id="1341" w:name="_Toc25781"/>
      <w:r>
        <w:rPr>
          <w:rFonts w:hint="eastAsia"/>
          <w:b/>
          <w:kern w:val="44"/>
          <w:sz w:val="30"/>
          <w:szCs w:val="20"/>
        </w:rPr>
        <w:t>2  术语</w:t>
      </w:r>
      <w:bookmarkEnd w:id="1339"/>
      <w:bookmarkEnd w:id="1340"/>
      <w:bookmarkEnd w:id="1341"/>
    </w:p>
    <w:p>
      <w:pPr>
        <w:spacing w:line="360" w:lineRule="auto"/>
        <w:rPr>
          <w:rFonts w:ascii="宋体" w:hAnsi="宋体" w:cs="宋体"/>
          <w:sz w:val="24"/>
        </w:rPr>
      </w:pPr>
      <w:r>
        <w:rPr>
          <w:b/>
          <w:bCs/>
          <w:sz w:val="24"/>
        </w:rPr>
        <w:t>2.0.1</w:t>
      </w:r>
      <w:r>
        <w:rPr>
          <w:rFonts w:hint="eastAsia" w:ascii="宋体" w:hAnsi="宋体" w:cs="宋体"/>
          <w:sz w:val="24"/>
        </w:rPr>
        <w:t xml:space="preserve">  经调研，在日本和欧美等发达国家对清水混凝土尚没有统一的明确的定义，但要求清水混凝土应该是表面没有用砂浆或瓷砖进行装饰的混凝土，强调混凝土表面的原生态。根据建筑设计，确定其表面是否有纹路或骨料凸显等效果。在国内，对清水混凝土的定义多是针对现浇结构工程的。如在行业标准JGJ169《清水混凝土应用技术规程》（送审稿）中清水混凝土的术语为“直接利用混凝土成型后的自然质感作为饰面效果的混凝土工程”。该术语强调其应该是混凝土成型后的原表面，忽略了其表面应该达到特定的质量要求。在北京市地方标准DB11/T464《建筑工程清水混凝土施工技术规程》（征求意见稿）中，清水混凝土的术语为“直接利用混凝土成型后的自然质感和艺术造型作为装饰效果的混凝土，可分为普通清水混凝土、饰面清水混凝土、装饰清水混凝土和艺术清水混凝土”，该术语同样强调了其应该是本色的原表面，并且说明实现混凝土美观效果的途径是本色的和精心设计和施工的，但同样没有明确只有达到一定质量要求的原表面才能称其为清水面。</w:t>
      </w:r>
    </w:p>
    <w:p>
      <w:pPr>
        <w:spacing w:line="360" w:lineRule="auto"/>
        <w:ind w:firstLine="480" w:firstLineChars="200"/>
        <w:rPr>
          <w:rFonts w:ascii="宋体" w:hAnsi="宋体" w:cs="宋体"/>
          <w:sz w:val="24"/>
        </w:rPr>
      </w:pPr>
      <w:r>
        <w:rPr>
          <w:rFonts w:hint="eastAsia" w:ascii="宋体" w:hAnsi="宋体" w:cs="宋体"/>
          <w:sz w:val="24"/>
        </w:rPr>
        <w:t>本标准中的术语，强调满足结构设计要求的前提下，结构外露面达到建筑设计表现要求的表面方可称为清水混凝土，对于非外露面或无建筑表现要求的表面，不强调其满足清水的高质量。</w:t>
      </w:r>
    </w:p>
    <w:p>
      <w:pPr>
        <w:spacing w:line="360" w:lineRule="auto"/>
        <w:ind w:firstLine="480" w:firstLineChars="200"/>
        <w:rPr>
          <w:rFonts w:ascii="宋体" w:hAnsi="宋体" w:cs="宋体"/>
          <w:sz w:val="24"/>
        </w:rPr>
      </w:pPr>
      <w:r>
        <w:rPr>
          <w:rFonts w:hint="eastAsia" w:ascii="宋体" w:hAnsi="宋体" w:cs="宋体"/>
          <w:sz w:val="24"/>
        </w:rPr>
        <w:t>术语中的结构外观表现要求包括表面是否有纹路、色彩、反光或骨料露出（如冲洗、打磨、磨砂或敲击）等处理。</w:t>
      </w:r>
    </w:p>
    <w:p>
      <w:pPr>
        <w:spacing w:line="360" w:lineRule="auto"/>
        <w:ind w:firstLine="480" w:firstLineChars="200"/>
        <w:rPr>
          <w:rFonts w:ascii="宋体" w:hAnsi="宋体" w:cs="宋体"/>
          <w:sz w:val="24"/>
        </w:rPr>
      </w:pPr>
      <w:r>
        <w:rPr>
          <w:rFonts w:hint="eastAsia" w:ascii="宋体" w:hAnsi="宋体" w:cs="宋体"/>
          <w:sz w:val="24"/>
        </w:rPr>
        <w:t>国内外一致认可的是清水混凝土在本质上强调的是混凝土施工及养护完成后的表观效果。众所周知，实现清水混凝土效果的技术是一项集混凝土结构设计、施工和材料等为一体的技术集成，通过采取一系列措施使混凝土构件硬化后达到清水混凝土效果要求的系统施工技术，与具体工程和建筑上的表观质量有关。因此，国内常见的一种有关清水混凝土的概念“不参与施工只供应商品混凝土的生产厂家能为市场提供清水混凝土”的说法是不准确的。</w:t>
      </w:r>
    </w:p>
    <w:p>
      <w:pPr>
        <w:spacing w:line="360" w:lineRule="auto"/>
        <w:rPr>
          <w:rFonts w:ascii="宋体" w:hAnsi="宋体" w:cs="宋体"/>
          <w:sz w:val="24"/>
        </w:rPr>
      </w:pPr>
      <w:r>
        <w:rPr>
          <w:b/>
          <w:bCs/>
          <w:sz w:val="24"/>
        </w:rPr>
        <w:t>2.0.4</w:t>
      </w:r>
      <w:r>
        <w:rPr>
          <w:rFonts w:hint="eastAsia" w:ascii="宋体" w:hAnsi="宋体" w:cs="宋体"/>
          <w:sz w:val="24"/>
        </w:rPr>
        <w:t xml:space="preserve">  在批量预制前，为了使特定工程相关各方对使用的清水混凝土预制构件的表观质量达成共识，采用制作样板构件先行确定批量产品清水质量，减少管理中由于个人或相关方由于认识不同而导致的对混凝土预制构件清水质量效果要求的不一致。</w:t>
      </w:r>
    </w:p>
    <w:p>
      <w:pPr>
        <w:spacing w:before="120" w:after="120" w:line="360" w:lineRule="auto"/>
        <w:jc w:val="center"/>
        <w:outlineLvl w:val="0"/>
        <w:rPr>
          <w:b/>
          <w:kern w:val="44"/>
          <w:sz w:val="30"/>
          <w:szCs w:val="20"/>
        </w:rPr>
      </w:pPr>
      <w:bookmarkStart w:id="1342" w:name="_Toc839"/>
      <w:bookmarkStart w:id="1343" w:name="_Toc29655"/>
      <w:bookmarkStart w:id="1344" w:name="_Toc13258"/>
      <w:r>
        <w:rPr>
          <w:rFonts w:hint="eastAsia"/>
          <w:b/>
          <w:kern w:val="44"/>
          <w:sz w:val="30"/>
          <w:szCs w:val="20"/>
        </w:rPr>
        <w:t>3  基本规定</w:t>
      </w:r>
      <w:bookmarkEnd w:id="1342"/>
      <w:bookmarkEnd w:id="1343"/>
      <w:bookmarkEnd w:id="1344"/>
    </w:p>
    <w:p>
      <w:pPr>
        <w:spacing w:line="360" w:lineRule="auto"/>
        <w:rPr>
          <w:rFonts w:ascii="宋体" w:hAnsi="宋体" w:cs="宋体"/>
          <w:sz w:val="24"/>
        </w:rPr>
      </w:pPr>
      <w:r>
        <w:rPr>
          <w:b/>
          <w:bCs/>
          <w:sz w:val="24"/>
        </w:rPr>
        <w:t>3.0.1</w:t>
      </w:r>
      <w:r>
        <w:rPr>
          <w:rFonts w:hint="eastAsia" w:ascii="宋体" w:hAnsi="宋体" w:cs="宋体"/>
          <w:sz w:val="24"/>
        </w:rPr>
        <w:t xml:space="preserve">  在很多情况下，设计仅对混凝土预制构件某一个或几个面有清水质量要求，为了避免造成非清水面的高质量的浪费，本条规定了仅对混凝土构件有清水效果要求的清水面进行外观质量的验收。</w:t>
      </w:r>
    </w:p>
    <w:p>
      <w:pPr>
        <w:spacing w:line="360" w:lineRule="auto"/>
        <w:rPr>
          <w:rFonts w:ascii="宋体" w:hAnsi="宋体" w:cs="宋体"/>
          <w:sz w:val="24"/>
        </w:rPr>
      </w:pPr>
      <w:r>
        <w:rPr>
          <w:b/>
          <w:bCs/>
          <w:sz w:val="24"/>
        </w:rPr>
        <w:t>3.0.2</w:t>
      </w:r>
      <w:r>
        <w:rPr>
          <w:rFonts w:hint="eastAsia" w:ascii="宋体" w:hAnsi="宋体" w:cs="宋体"/>
          <w:sz w:val="24"/>
        </w:rPr>
        <w:t xml:space="preserve">  根据国家标准，本条是对从事混凝土预制行业的企业进行资质和质量管理进行检验的内容，与政府强调的市场准入制度相呼应。</w:t>
      </w:r>
    </w:p>
    <w:p>
      <w:pPr>
        <w:spacing w:line="360" w:lineRule="auto"/>
        <w:rPr>
          <w:rFonts w:ascii="宋体" w:hAnsi="宋体" w:cs="宋体"/>
          <w:sz w:val="24"/>
        </w:rPr>
      </w:pPr>
      <w:r>
        <w:rPr>
          <w:b/>
          <w:bCs/>
          <w:sz w:val="24"/>
        </w:rPr>
        <w:t>3.0.3</w:t>
      </w:r>
      <w:r>
        <w:rPr>
          <w:rFonts w:hint="eastAsia" w:ascii="宋体" w:hAnsi="宋体" w:cs="宋体"/>
          <w:sz w:val="24"/>
        </w:rPr>
        <w:t xml:space="preserve">  准备工作是开工生产的必要条件，应做到充分细致，为工程进展提供便利。除本条所提及的在技术、生产场地、物资、劳动力和样板等主要方面进行充分的准备外，还应根据具体工程实际情况做好其他如安全生产、环保和节能等方面的准备工作。</w:t>
      </w:r>
    </w:p>
    <w:p>
      <w:pPr>
        <w:spacing w:line="360" w:lineRule="auto"/>
        <w:rPr>
          <w:rFonts w:ascii="宋体" w:hAnsi="宋体" w:cs="宋体"/>
          <w:sz w:val="24"/>
        </w:rPr>
      </w:pPr>
      <w:r>
        <w:rPr>
          <w:b/>
          <w:bCs/>
          <w:sz w:val="24"/>
        </w:rPr>
        <w:t>3.0.4</w:t>
      </w:r>
      <w:r>
        <w:rPr>
          <w:rFonts w:hint="eastAsia" w:ascii="宋体" w:hAnsi="宋体" w:cs="宋体"/>
          <w:sz w:val="24"/>
        </w:rPr>
        <w:t xml:space="preserve">  本条强调技术应先行的原则，要确保即将使用的技术及各项措施能够满足产品的清水质量要求。</w:t>
      </w:r>
    </w:p>
    <w:p>
      <w:pPr>
        <w:spacing w:line="360" w:lineRule="auto"/>
        <w:rPr>
          <w:rFonts w:ascii="宋体" w:hAnsi="宋体" w:cs="宋体"/>
          <w:sz w:val="24"/>
        </w:rPr>
      </w:pPr>
      <w:r>
        <w:rPr>
          <w:b/>
          <w:bCs/>
          <w:sz w:val="24"/>
        </w:rPr>
        <w:t>3.0.5</w:t>
      </w:r>
      <w:r>
        <w:rPr>
          <w:rFonts w:hint="eastAsia" w:ascii="宋体" w:hAnsi="宋体" w:cs="宋体"/>
          <w:b/>
          <w:bCs/>
          <w:sz w:val="24"/>
        </w:rPr>
        <w:t>～</w:t>
      </w:r>
      <w:r>
        <w:rPr>
          <w:b/>
          <w:bCs/>
          <w:sz w:val="24"/>
        </w:rPr>
        <w:t>3.0.6</w:t>
      </w:r>
      <w:r>
        <w:rPr>
          <w:rFonts w:hint="eastAsia" w:ascii="宋体" w:hAnsi="宋体" w:cs="宋体"/>
          <w:sz w:val="24"/>
        </w:rPr>
        <w:t xml:space="preserve">  在现浇结构中，模具、钢筋、预应力、混凝土和预制构件是不同的分项工程分别进行验收。但在预制构件中，模具、钢筋、预应力和混凝土则是不同的生产过程，清水混凝土预制构件相比普通构件增加了后期养护和成品保护的过程。质量验收应在各过程验收的基础上，进行最后的成品验收。</w:t>
      </w:r>
    </w:p>
    <w:p>
      <w:pPr>
        <w:spacing w:line="360" w:lineRule="auto"/>
        <w:jc w:val="left"/>
        <w:rPr>
          <w:rFonts w:ascii="宋体" w:hAnsi="宋体" w:cs="宋体"/>
          <w:sz w:val="24"/>
        </w:rPr>
      </w:pPr>
      <w:r>
        <w:rPr>
          <w:b/>
          <w:bCs/>
          <w:sz w:val="24"/>
        </w:rPr>
        <w:t>3.0.7</w:t>
      </w:r>
      <w:r>
        <w:rPr>
          <w:rFonts w:hint="eastAsia" w:ascii="宋体" w:hAnsi="宋体" w:cs="宋体"/>
          <w:sz w:val="24"/>
        </w:rPr>
        <w:t xml:space="preserve">  组批检验是抽样检验的基本方法，本标准的检验批指的是按照生产顺序将多个构件单体组成一个检验批次，以避免当工程单体量巨大时资料的繁琐。当构件单体较大且数量较少时，也可以每个单体构成一个检验批。如个别工程对预制过程中某个过程有加大检验频次要求，则应按照具体的工程要求形成资料记录。</w:t>
      </w:r>
    </w:p>
    <w:p>
      <w:pPr>
        <w:spacing w:line="360" w:lineRule="auto"/>
        <w:jc w:val="left"/>
        <w:rPr>
          <w:rFonts w:ascii="宋体" w:hAnsi="宋体" w:cs="宋体"/>
          <w:sz w:val="24"/>
        </w:rPr>
      </w:pPr>
      <w:r>
        <w:rPr>
          <w:b/>
          <w:bCs/>
          <w:sz w:val="24"/>
        </w:rPr>
        <w:t>3.0.8</w:t>
      </w:r>
      <w:r>
        <w:rPr>
          <w:rFonts w:hint="eastAsia" w:ascii="宋体" w:hAnsi="宋体" w:cs="宋体"/>
          <w:sz w:val="24"/>
        </w:rPr>
        <w:t xml:space="preserve">  无论对于何种工程，预制构件的检验除了对成品进行检验外，还应对各个质量形成过程体系中涉及的模具、钢筋、预应力和混凝土等过程进行检验，检验不仅要对实体进行检验验收，还包括对形成的资料进行验收。</w:t>
      </w:r>
    </w:p>
    <w:p>
      <w:pPr>
        <w:spacing w:line="360" w:lineRule="auto"/>
        <w:jc w:val="left"/>
        <w:rPr>
          <w:rFonts w:ascii="宋体" w:hAnsi="宋体" w:cs="宋体"/>
          <w:sz w:val="24"/>
        </w:rPr>
      </w:pPr>
      <w:r>
        <w:rPr>
          <w:b/>
          <w:bCs/>
          <w:sz w:val="24"/>
        </w:rPr>
        <w:t>3.0.9</w:t>
      </w:r>
      <w:r>
        <w:rPr>
          <w:rFonts w:hint="eastAsia" w:ascii="宋体" w:hAnsi="宋体" w:cs="宋体"/>
          <w:sz w:val="24"/>
        </w:rPr>
        <w:t xml:space="preserve">  主控项目和一般项目的检验结果及相应的资料形成决定检验批的合格质量。主控项目是对检验批的混凝土构件的外观清水效果起决定性影响的检验项目，因此，其对检验结果具有否定权。对采用计数检验的一般项目，其抽样方案还可以根据验收需要和抽样检验理论作进一步完善。</w:t>
      </w:r>
    </w:p>
    <w:p>
      <w:pPr>
        <w:spacing w:line="360" w:lineRule="auto"/>
        <w:jc w:val="left"/>
        <w:rPr>
          <w:rFonts w:ascii="宋体" w:hAnsi="宋体" w:cs="宋体"/>
          <w:sz w:val="24"/>
        </w:rPr>
      </w:pPr>
    </w:p>
    <w:p>
      <w:pPr>
        <w:spacing w:before="120" w:after="120" w:line="360" w:lineRule="auto"/>
        <w:jc w:val="center"/>
        <w:outlineLvl w:val="0"/>
        <w:rPr>
          <w:b/>
          <w:kern w:val="44"/>
          <w:sz w:val="30"/>
          <w:szCs w:val="20"/>
        </w:rPr>
      </w:pPr>
      <w:bookmarkStart w:id="1345" w:name="_Toc16689"/>
      <w:bookmarkStart w:id="1346" w:name="_Toc20513"/>
      <w:bookmarkStart w:id="1347" w:name="_Toc16980"/>
      <w:r>
        <w:rPr>
          <w:rFonts w:hint="eastAsia"/>
          <w:b/>
          <w:kern w:val="44"/>
          <w:sz w:val="30"/>
          <w:szCs w:val="20"/>
        </w:rPr>
        <w:t>4  生产准备</w:t>
      </w:r>
      <w:bookmarkEnd w:id="1345"/>
      <w:bookmarkEnd w:id="1346"/>
      <w:bookmarkEnd w:id="1347"/>
    </w:p>
    <w:p>
      <w:pPr>
        <w:pStyle w:val="3"/>
        <w:adjustRightInd w:val="0"/>
        <w:snapToGrid w:val="0"/>
        <w:spacing w:before="120" w:after="120"/>
        <w:jc w:val="center"/>
        <w:rPr>
          <w:bCs w:val="0"/>
        </w:rPr>
      </w:pPr>
      <w:bookmarkStart w:id="1348" w:name="_Toc16408"/>
      <w:bookmarkStart w:id="1349" w:name="_Toc15542"/>
      <w:bookmarkStart w:id="1350" w:name="_Toc22992"/>
      <w:r>
        <w:rPr>
          <w:rFonts w:hint="eastAsia"/>
          <w:bCs w:val="0"/>
        </w:rPr>
        <w:t>4.2  技术准备</w:t>
      </w:r>
      <w:bookmarkEnd w:id="1348"/>
      <w:bookmarkEnd w:id="1349"/>
      <w:bookmarkEnd w:id="1350"/>
    </w:p>
    <w:p>
      <w:pPr>
        <w:spacing w:line="360" w:lineRule="auto"/>
        <w:jc w:val="left"/>
        <w:rPr>
          <w:rFonts w:ascii="宋体" w:hAnsi="宋体" w:cs="宋体"/>
          <w:sz w:val="24"/>
        </w:rPr>
      </w:pPr>
      <w:r>
        <w:rPr>
          <w:b/>
          <w:bCs/>
          <w:sz w:val="24"/>
        </w:rPr>
        <w:t>4.2.1</w:t>
      </w:r>
      <w:r>
        <w:rPr>
          <w:rFonts w:hint="eastAsia" w:ascii="宋体" w:hAnsi="宋体" w:cs="宋体"/>
          <w:sz w:val="24"/>
        </w:rPr>
        <w:t xml:space="preserve">  清水混凝土构件属于高品质构件，要实现清水效果应从系统工程角度来统筹策划和实施，不仅要在关键工序和技术上进行创新和改进，而且要对整个预制过程细节进行严格的质量控制，并在生产的各工序上都需要更为严格缜密的监督和管理。</w:t>
      </w:r>
    </w:p>
    <w:p>
      <w:pPr>
        <w:spacing w:line="360" w:lineRule="auto"/>
        <w:jc w:val="left"/>
        <w:rPr>
          <w:rFonts w:ascii="宋体" w:hAnsi="宋体" w:cs="宋体"/>
          <w:sz w:val="24"/>
        </w:rPr>
      </w:pPr>
      <w:r>
        <w:rPr>
          <w:b/>
          <w:bCs/>
          <w:sz w:val="24"/>
        </w:rPr>
        <w:t>4.2.2</w:t>
      </w:r>
      <w:r>
        <w:rPr>
          <w:rFonts w:hint="eastAsia" w:ascii="宋体" w:hAnsi="宋体" w:cs="宋体"/>
          <w:sz w:val="24"/>
        </w:rPr>
        <w:t xml:space="preserve">  图纸会审是技术工作的重中之重，要与设计进行充分良好沟通，确保没有偏差地理解和掌握全部的设计要求，特别是当图纸存在疑点或前后矛盾的地方更应引起重视。技术人员在进行图纸会审时不得局限于构件预制的图纸内容和视野，应将其置于满足安装和使用功能要求的工程大背景中，才能减少因图纸衔接错误或交待不清可能引起的工程损失，实现工程整体目标。</w:t>
      </w:r>
    </w:p>
    <w:p>
      <w:pPr>
        <w:spacing w:line="360" w:lineRule="auto"/>
        <w:jc w:val="left"/>
        <w:rPr>
          <w:rFonts w:ascii="宋体" w:hAnsi="宋体" w:cs="宋体"/>
          <w:sz w:val="24"/>
        </w:rPr>
      </w:pPr>
      <w:r>
        <w:rPr>
          <w:b/>
          <w:bCs/>
          <w:sz w:val="24"/>
        </w:rPr>
        <w:t>4.2.3</w:t>
      </w:r>
      <w:r>
        <w:rPr>
          <w:rFonts w:hint="eastAsia" w:ascii="宋体" w:hAnsi="宋体" w:cs="宋体"/>
          <w:sz w:val="24"/>
        </w:rPr>
        <w:t xml:space="preserve">  构件预制工程应在技术方案、生产组织、质量标准等可操作的系统文件指导下进行，做到有据可依。在市场经济的大环境下，作为技术人员还应该在编制方案时，追求以最低成本实现最高质量，或根据工程需要，做到技术成本最低的情况下追求合理质量，要以技术经济的原则统筹考虑采用的技术方案和措施。</w:t>
      </w:r>
    </w:p>
    <w:p>
      <w:pPr>
        <w:spacing w:line="360" w:lineRule="auto"/>
        <w:jc w:val="left"/>
        <w:rPr>
          <w:rFonts w:ascii="宋体" w:hAnsi="宋体" w:cs="宋体"/>
          <w:sz w:val="24"/>
        </w:rPr>
      </w:pPr>
      <w:r>
        <w:rPr>
          <w:b/>
          <w:bCs/>
          <w:sz w:val="24"/>
        </w:rPr>
        <w:t>4.2.4</w:t>
      </w:r>
      <w:r>
        <w:rPr>
          <w:rFonts w:hint="eastAsia" w:ascii="宋体" w:hAnsi="宋体" w:cs="宋体"/>
          <w:sz w:val="24"/>
        </w:rPr>
        <w:t xml:space="preserve">  构件预制工程应在技术方案、生产组织、质量标准等可操作的系统文件指导下进行，要建立各项工序质量保障的管理制度，并对管理人员和施工操作人员进行详细的技术交底，确保技术要点和质量要求落实到实处。</w:t>
      </w:r>
    </w:p>
    <w:p>
      <w:pPr>
        <w:spacing w:line="360" w:lineRule="auto"/>
        <w:jc w:val="left"/>
        <w:rPr>
          <w:rFonts w:ascii="宋体" w:hAnsi="宋体" w:cs="宋体"/>
          <w:sz w:val="24"/>
        </w:rPr>
      </w:pPr>
      <w:r>
        <w:rPr>
          <w:b/>
          <w:bCs/>
          <w:sz w:val="24"/>
        </w:rPr>
        <w:t xml:space="preserve">4.2.5 </w:t>
      </w:r>
      <w:r>
        <w:rPr>
          <w:rFonts w:hint="eastAsia" w:ascii="宋体" w:hAnsi="宋体" w:cs="宋体"/>
          <w:sz w:val="24"/>
        </w:rPr>
        <w:t xml:space="preserve"> 原材料试验、混凝土配合比设计和试配工作需要提前进行，待试验结果出来后，根据结果合理使用，不得只凭经验先生产后试验。</w:t>
      </w:r>
    </w:p>
    <w:p>
      <w:pPr>
        <w:spacing w:line="360" w:lineRule="auto"/>
        <w:jc w:val="left"/>
        <w:rPr>
          <w:rFonts w:ascii="宋体" w:hAnsi="宋体" w:cs="宋体"/>
          <w:sz w:val="24"/>
        </w:rPr>
      </w:pPr>
      <w:r>
        <w:rPr>
          <w:b/>
          <w:bCs/>
          <w:sz w:val="24"/>
        </w:rPr>
        <w:t>4.2.6</w:t>
      </w:r>
      <w:r>
        <w:rPr>
          <w:rFonts w:hint="eastAsia" w:ascii="宋体" w:hAnsi="宋体" w:cs="宋体"/>
          <w:sz w:val="24"/>
        </w:rPr>
        <w:t xml:space="preserve">  模具是预制清水混凝土构件最主要的物质基础，模具技术内容的准备应做到充分细致。</w:t>
      </w:r>
    </w:p>
    <w:p>
      <w:pPr>
        <w:pStyle w:val="3"/>
        <w:adjustRightInd w:val="0"/>
        <w:snapToGrid w:val="0"/>
        <w:spacing w:before="120" w:after="120"/>
        <w:jc w:val="center"/>
        <w:rPr>
          <w:bCs w:val="0"/>
        </w:rPr>
      </w:pPr>
      <w:bookmarkStart w:id="1351" w:name="_Toc26276"/>
      <w:bookmarkStart w:id="1352" w:name="_Toc2157"/>
      <w:bookmarkStart w:id="1353" w:name="_Toc6683"/>
      <w:r>
        <w:rPr>
          <w:rFonts w:hint="eastAsia"/>
          <w:bCs w:val="0"/>
        </w:rPr>
        <w:t>4.3  场地准备</w:t>
      </w:r>
      <w:bookmarkEnd w:id="1351"/>
      <w:bookmarkEnd w:id="1352"/>
      <w:bookmarkEnd w:id="1353"/>
    </w:p>
    <w:p>
      <w:pPr>
        <w:spacing w:line="360" w:lineRule="auto"/>
        <w:jc w:val="left"/>
        <w:rPr>
          <w:rFonts w:ascii="宋体" w:hAnsi="宋体" w:cs="宋体"/>
          <w:sz w:val="24"/>
        </w:rPr>
      </w:pPr>
      <w:r>
        <w:rPr>
          <w:b/>
          <w:bCs/>
          <w:sz w:val="24"/>
        </w:rPr>
        <w:t>4.3.1</w:t>
      </w:r>
      <w:r>
        <w:rPr>
          <w:rFonts w:hint="eastAsia" w:ascii="宋体" w:hAnsi="宋体" w:cs="宋体"/>
          <w:sz w:val="24"/>
        </w:rPr>
        <w:t xml:space="preserve">  通常硬化处理是施工场地的基本要求，有些场地还需结合具体工艺和质量要求，进一步进行设计和建造，如构件储存区地基处理和养护池建设等等；对于砂石料场的建造还应符合国家和北京市的相关环保要求。</w:t>
      </w:r>
    </w:p>
    <w:p>
      <w:pPr>
        <w:spacing w:line="360" w:lineRule="auto"/>
        <w:jc w:val="left"/>
        <w:rPr>
          <w:rFonts w:ascii="宋体" w:hAnsi="宋体" w:cs="宋体"/>
          <w:sz w:val="24"/>
        </w:rPr>
      </w:pPr>
      <w:r>
        <w:rPr>
          <w:b/>
          <w:bCs/>
          <w:sz w:val="24"/>
        </w:rPr>
        <w:t>4.3.2</w:t>
      </w:r>
      <w:r>
        <w:rPr>
          <w:rFonts w:hint="eastAsia" w:ascii="宋体" w:hAnsi="宋体" w:cs="宋体"/>
          <w:sz w:val="24"/>
        </w:rPr>
        <w:t xml:space="preserve">  预制场地的大小或设计规划对构件生产能力有重要的影响，在场地准备和规划时首先要满足工程量、工期和进度计划的要求，同时合理的场地规划和布局不仅可以节省场地，还能使施工过程紧凑有序，节约成本提高效率。</w:t>
      </w:r>
    </w:p>
    <w:p>
      <w:pPr>
        <w:spacing w:line="360" w:lineRule="auto"/>
        <w:jc w:val="left"/>
        <w:rPr>
          <w:rFonts w:ascii="宋体" w:hAnsi="宋体" w:cs="宋体"/>
          <w:sz w:val="24"/>
        </w:rPr>
      </w:pPr>
      <w:r>
        <w:rPr>
          <w:b/>
          <w:bCs/>
          <w:sz w:val="24"/>
        </w:rPr>
        <w:t>4.3.3</w:t>
      </w:r>
      <w:r>
        <w:rPr>
          <w:rFonts w:hint="eastAsia" w:ascii="宋体" w:hAnsi="宋体" w:cs="宋体"/>
          <w:sz w:val="24"/>
        </w:rPr>
        <w:t xml:space="preserve">  施工功能区是核心区域，其布置要使生产过程流畅，便于生产衔接和管理。</w:t>
      </w:r>
    </w:p>
    <w:p>
      <w:pPr>
        <w:pStyle w:val="3"/>
        <w:adjustRightInd w:val="0"/>
        <w:snapToGrid w:val="0"/>
        <w:spacing w:before="120" w:after="120"/>
        <w:jc w:val="center"/>
        <w:rPr>
          <w:bCs w:val="0"/>
        </w:rPr>
      </w:pPr>
      <w:bookmarkStart w:id="1354" w:name="_Toc4799"/>
      <w:bookmarkStart w:id="1355" w:name="_Toc8367"/>
      <w:bookmarkStart w:id="1356" w:name="_Toc26195"/>
      <w:r>
        <w:rPr>
          <w:rFonts w:hint="eastAsia"/>
          <w:bCs w:val="0"/>
        </w:rPr>
        <w:t>4.4  物资设备准备</w:t>
      </w:r>
      <w:bookmarkEnd w:id="1354"/>
      <w:bookmarkEnd w:id="1355"/>
      <w:bookmarkEnd w:id="1356"/>
    </w:p>
    <w:p>
      <w:pPr>
        <w:spacing w:line="360" w:lineRule="auto"/>
        <w:jc w:val="left"/>
        <w:rPr>
          <w:rFonts w:ascii="宋体" w:hAnsi="宋体" w:cs="宋体"/>
          <w:sz w:val="24"/>
        </w:rPr>
      </w:pPr>
      <w:r>
        <w:rPr>
          <w:b/>
          <w:bCs/>
          <w:sz w:val="24"/>
        </w:rPr>
        <w:t>4.4.1</w:t>
      </w:r>
      <w:r>
        <w:rPr>
          <w:rFonts w:hint="eastAsia" w:ascii="宋体" w:hAnsi="宋体" w:cs="宋体"/>
          <w:sz w:val="24"/>
        </w:rPr>
        <w:t xml:space="preserve">  模具质量对构件成品的结构尺寸精度和细部表观质量有着极端重要的影响，钢筋的质量对构件结构耐久性有着重要影响，水泥、外加剂和掺合料的质量不仅决定构件用混凝土的质量，而且对构件的表面质量有着显著的影响，因此，应做好构件主要物资采购、供应计划和保证措施，以保持各项主要物资供应厂家的稳定和各项材料的质量。</w:t>
      </w:r>
    </w:p>
    <w:p>
      <w:pPr>
        <w:spacing w:line="360" w:lineRule="auto"/>
        <w:jc w:val="left"/>
        <w:rPr>
          <w:rFonts w:ascii="宋体" w:hAnsi="宋体" w:cs="宋体"/>
          <w:sz w:val="24"/>
        </w:rPr>
      </w:pPr>
      <w:r>
        <w:rPr>
          <w:b/>
          <w:bCs/>
          <w:sz w:val="24"/>
        </w:rPr>
        <w:t>4.4.2</w:t>
      </w:r>
      <w:r>
        <w:rPr>
          <w:rFonts w:hint="eastAsia" w:ascii="宋体" w:hAnsi="宋体" w:cs="宋体"/>
          <w:sz w:val="24"/>
        </w:rPr>
        <w:t xml:space="preserve">  机械设施设备事关质量和安全两方面的大事，特别是新采购或长期封存后启用的机械设备应该按照有关规范的要求进行计量检定或许可认证，要确保在安全的前提下使用机械设施和设备，并定期进行安全和质量检查。</w:t>
      </w:r>
    </w:p>
    <w:p>
      <w:pPr>
        <w:spacing w:line="360" w:lineRule="auto"/>
        <w:jc w:val="left"/>
        <w:rPr>
          <w:rFonts w:ascii="宋体" w:hAnsi="宋体" w:cs="宋体"/>
          <w:sz w:val="24"/>
        </w:rPr>
      </w:pPr>
      <w:r>
        <w:rPr>
          <w:b/>
          <w:bCs/>
          <w:sz w:val="24"/>
        </w:rPr>
        <w:t>4.4.3</w:t>
      </w:r>
      <w:r>
        <w:rPr>
          <w:rFonts w:hint="eastAsia" w:ascii="宋体" w:hAnsi="宋体" w:cs="宋体"/>
          <w:sz w:val="24"/>
        </w:rPr>
        <w:t xml:space="preserve">  试验和检测仪器设备在使用前要检查是否处在计量检定有效期内，只有校验合格并处于有效期内的仪器设备才能投入使用。试验和检测仪器设备还应指派专人负责按照计量要求分类管理，确保量值数据传递准确无误。非强制管理要求的计量设备可以进行校准。</w:t>
      </w:r>
    </w:p>
    <w:p>
      <w:pPr>
        <w:pStyle w:val="3"/>
        <w:adjustRightInd w:val="0"/>
        <w:snapToGrid w:val="0"/>
        <w:spacing w:before="120" w:after="120"/>
        <w:jc w:val="center"/>
        <w:rPr>
          <w:bCs w:val="0"/>
        </w:rPr>
      </w:pPr>
      <w:bookmarkStart w:id="1357" w:name="_Toc22555"/>
      <w:bookmarkStart w:id="1358" w:name="_Toc14396"/>
      <w:bookmarkStart w:id="1359" w:name="_Toc23736"/>
      <w:r>
        <w:rPr>
          <w:rFonts w:hint="eastAsia"/>
          <w:bCs w:val="0"/>
        </w:rPr>
        <w:t>4.5  劳动力准备</w:t>
      </w:r>
      <w:bookmarkEnd w:id="1357"/>
      <w:bookmarkEnd w:id="1358"/>
      <w:bookmarkEnd w:id="1359"/>
    </w:p>
    <w:p>
      <w:pPr>
        <w:spacing w:line="360" w:lineRule="auto"/>
        <w:jc w:val="left"/>
        <w:rPr>
          <w:rFonts w:ascii="宋体" w:hAnsi="宋体" w:cs="宋体"/>
          <w:sz w:val="24"/>
        </w:rPr>
      </w:pPr>
      <w:r>
        <w:rPr>
          <w:b/>
          <w:bCs/>
          <w:sz w:val="24"/>
        </w:rPr>
        <w:t>4.5.1</w:t>
      </w:r>
      <w:r>
        <w:rPr>
          <w:rFonts w:hint="eastAsia" w:ascii="宋体" w:hAnsi="宋体" w:cs="宋体"/>
          <w:sz w:val="24"/>
        </w:rPr>
        <w:t xml:space="preserve">  技术、质量、材料、安全和生产管理等生产一线管理人员是完成构件生产的主力，财务、办公和后勤保障等人员的协助更有利于生产和管理的顺利进行。</w:t>
      </w:r>
    </w:p>
    <w:p>
      <w:pPr>
        <w:spacing w:line="360" w:lineRule="auto"/>
        <w:jc w:val="left"/>
        <w:rPr>
          <w:rFonts w:ascii="宋体" w:hAnsi="宋体" w:cs="宋体"/>
          <w:sz w:val="24"/>
        </w:rPr>
      </w:pPr>
      <w:r>
        <w:rPr>
          <w:b/>
          <w:bCs/>
          <w:sz w:val="24"/>
        </w:rPr>
        <w:t>4.5.2</w:t>
      </w:r>
      <w:r>
        <w:rPr>
          <w:rFonts w:hint="eastAsia" w:ascii="宋体" w:hAnsi="宋体" w:cs="宋体"/>
          <w:sz w:val="24"/>
        </w:rPr>
        <w:t xml:space="preserve">  一线操作工人的工程经验和技术熟练程度在很大程度上影响构件成品质量，尤其是表观质量的形成。一支经验丰富的劳动力队伍不但能保持构件质量稳定，而且能提高施工效率，节约工期和成本。</w:t>
      </w:r>
    </w:p>
    <w:p>
      <w:pPr>
        <w:pStyle w:val="3"/>
        <w:adjustRightInd w:val="0"/>
        <w:snapToGrid w:val="0"/>
        <w:spacing w:before="120" w:after="120"/>
        <w:jc w:val="center"/>
        <w:rPr>
          <w:bCs w:val="0"/>
        </w:rPr>
      </w:pPr>
      <w:bookmarkStart w:id="1360" w:name="_Toc6674"/>
      <w:bookmarkStart w:id="1361" w:name="_Toc2856"/>
      <w:bookmarkStart w:id="1362" w:name="_Toc15844"/>
      <w:r>
        <w:rPr>
          <w:rFonts w:hint="eastAsia"/>
          <w:bCs w:val="0"/>
        </w:rPr>
        <w:t>4.6  样板构件制作</w:t>
      </w:r>
      <w:bookmarkEnd w:id="1360"/>
      <w:bookmarkEnd w:id="1361"/>
      <w:bookmarkEnd w:id="1362"/>
    </w:p>
    <w:p>
      <w:pPr>
        <w:spacing w:line="360" w:lineRule="auto"/>
        <w:jc w:val="left"/>
        <w:rPr>
          <w:rFonts w:ascii="宋体" w:hAnsi="宋体" w:cs="宋体"/>
          <w:sz w:val="24"/>
        </w:rPr>
      </w:pPr>
      <w:r>
        <w:rPr>
          <w:b/>
          <w:bCs/>
          <w:sz w:val="24"/>
        </w:rPr>
        <w:t>4.6.1</w:t>
      </w:r>
      <w:r>
        <w:rPr>
          <w:rFonts w:hint="eastAsia" w:ascii="宋体" w:hAnsi="宋体" w:cs="宋体"/>
          <w:sz w:val="24"/>
        </w:rPr>
        <w:t xml:space="preserve">  在清水混凝土预制构件验收中推行样板质量制，有利于统一各方对产品质量目标的预期，从而最大程度地减少生产过程中遇到的质量纠纷。</w:t>
      </w:r>
    </w:p>
    <w:p>
      <w:pPr>
        <w:spacing w:line="360" w:lineRule="auto"/>
        <w:jc w:val="left"/>
        <w:rPr>
          <w:rFonts w:ascii="宋体" w:hAnsi="宋体" w:cs="宋体"/>
          <w:sz w:val="24"/>
        </w:rPr>
      </w:pPr>
      <w:r>
        <w:rPr>
          <w:b/>
          <w:bCs/>
          <w:sz w:val="24"/>
        </w:rPr>
        <w:t>4.6.2</w:t>
      </w:r>
      <w:r>
        <w:rPr>
          <w:rFonts w:hint="eastAsia" w:ascii="宋体" w:hAnsi="宋体" w:cs="宋体"/>
          <w:sz w:val="24"/>
        </w:rPr>
        <w:t xml:space="preserve">  样板只要能够起到检验工艺和模具以及混凝土配合比设计是否合理、模具加工制作工艺和各项材料选择以及工序质量控制是否满足清水效果的可实现和操控性的作用即可，对于一些大型构件，可以采用结构等比例缩小的样板；对于定型产品，相关各方认可的首件也可以作为样板。</w:t>
      </w:r>
    </w:p>
    <w:p>
      <w:pPr>
        <w:spacing w:line="360" w:lineRule="auto"/>
        <w:jc w:val="left"/>
        <w:rPr>
          <w:rFonts w:ascii="宋体" w:hAnsi="宋体" w:cs="宋体"/>
          <w:sz w:val="24"/>
        </w:rPr>
      </w:pPr>
      <w:r>
        <w:rPr>
          <w:b/>
          <w:bCs/>
          <w:sz w:val="24"/>
        </w:rPr>
        <w:t>4.6.3</w:t>
      </w:r>
      <w:r>
        <w:rPr>
          <w:rFonts w:hint="eastAsia" w:ascii="宋体" w:hAnsi="宋体" w:cs="宋体"/>
          <w:sz w:val="24"/>
        </w:rPr>
        <w:t xml:space="preserve">  当样板构件质量达到了设计、监理和施工单位等各方要求后，该样板的清水质量效果才起参照作用，为批量构件生产和质量验收提供标准。样板构件应与首件区分开来，样板构件最后不一定在该工程上运用。</w:t>
      </w:r>
    </w:p>
    <w:p>
      <w:pPr>
        <w:spacing w:line="360" w:lineRule="auto"/>
        <w:jc w:val="left"/>
        <w:rPr>
          <w:rFonts w:ascii="宋体" w:hAnsi="宋体" w:cs="宋体"/>
          <w:sz w:val="24"/>
        </w:rPr>
      </w:pPr>
      <w:r>
        <w:rPr>
          <w:rFonts w:hint="eastAsia" w:ascii="宋体" w:hAnsi="宋体" w:cs="宋体"/>
          <w:sz w:val="24"/>
        </w:rPr>
        <w:t>当同一工程有多种结构形式和尺寸的清水混凝土构件时，样板构件可根据需要只选择其中具有代表性的一种结构制作。</w:t>
      </w:r>
    </w:p>
    <w:p>
      <w:pPr>
        <w:pStyle w:val="3"/>
        <w:adjustRightInd w:val="0"/>
        <w:snapToGrid w:val="0"/>
        <w:spacing w:before="120" w:after="120"/>
        <w:jc w:val="center"/>
        <w:rPr>
          <w:bCs w:val="0"/>
        </w:rPr>
      </w:pPr>
      <w:bookmarkStart w:id="1363" w:name="_Toc16436"/>
      <w:bookmarkStart w:id="1364" w:name="_Toc32362"/>
      <w:bookmarkStart w:id="1365" w:name="_Toc7330"/>
      <w:r>
        <w:rPr>
          <w:rFonts w:hint="eastAsia"/>
          <w:bCs w:val="0"/>
        </w:rPr>
        <w:t>4.7  首件验收</w:t>
      </w:r>
      <w:bookmarkEnd w:id="1363"/>
      <w:bookmarkEnd w:id="1364"/>
      <w:bookmarkEnd w:id="1365"/>
    </w:p>
    <w:p>
      <w:pPr>
        <w:spacing w:line="360" w:lineRule="auto"/>
        <w:jc w:val="left"/>
        <w:rPr>
          <w:rFonts w:ascii="宋体" w:hAnsi="宋体" w:cs="宋体"/>
          <w:sz w:val="24"/>
        </w:rPr>
      </w:pPr>
      <w:r>
        <w:rPr>
          <w:b/>
          <w:bCs/>
          <w:sz w:val="24"/>
        </w:rPr>
        <w:t>4.7.3</w:t>
      </w:r>
      <w:r>
        <w:rPr>
          <w:rFonts w:hint="eastAsia" w:ascii="宋体" w:hAnsi="宋体" w:cs="宋体"/>
          <w:sz w:val="24"/>
        </w:rPr>
        <w:t xml:space="preserve">  目前关于首件验收应执行《关于加强装配式混凝土结构产业化住宅工程质量管理的通知》京建法[2018]6号文。</w:t>
      </w:r>
    </w:p>
    <w:p>
      <w:pPr>
        <w:spacing w:line="360" w:lineRule="auto"/>
        <w:jc w:val="left"/>
        <w:rPr>
          <w:rFonts w:ascii="宋体" w:hAnsi="宋体" w:cs="宋体"/>
          <w:sz w:val="24"/>
        </w:rPr>
      </w:pPr>
      <w:r>
        <w:rPr>
          <w:b/>
          <w:bCs/>
          <w:sz w:val="24"/>
        </w:rPr>
        <w:t>4.7.4</w:t>
      </w:r>
      <w:r>
        <w:rPr>
          <w:rFonts w:hint="eastAsia" w:ascii="宋体" w:hAnsi="宋体" w:cs="宋体"/>
          <w:sz w:val="24"/>
        </w:rPr>
        <w:t xml:space="preserve">  主要是为了排除复杂节点处因钢筋密集导致无法排布的问题。</w:t>
      </w:r>
    </w:p>
    <w:p>
      <w:pPr>
        <w:spacing w:line="360" w:lineRule="auto"/>
        <w:jc w:val="left"/>
        <w:rPr>
          <w:rFonts w:ascii="宋体" w:hAnsi="宋体" w:cs="宋体"/>
          <w:sz w:val="24"/>
        </w:rPr>
        <w:sectPr>
          <w:pgSz w:w="11906" w:h="16838"/>
          <w:pgMar w:top="1440" w:right="1800" w:bottom="1440" w:left="1800" w:header="851" w:footer="992" w:gutter="0"/>
          <w:cols w:space="425" w:num="1"/>
          <w:docGrid w:type="lines" w:linePitch="312" w:charSpace="0"/>
        </w:sectPr>
      </w:pPr>
    </w:p>
    <w:p>
      <w:pPr>
        <w:spacing w:before="120" w:after="120" w:line="360" w:lineRule="auto"/>
        <w:jc w:val="center"/>
        <w:outlineLvl w:val="0"/>
        <w:rPr>
          <w:b/>
          <w:sz w:val="30"/>
          <w:szCs w:val="30"/>
        </w:rPr>
      </w:pPr>
      <w:bookmarkStart w:id="1366" w:name="_Toc12059"/>
      <w:bookmarkStart w:id="1367" w:name="_Toc22937"/>
      <w:bookmarkStart w:id="1368" w:name="_Toc27100"/>
      <w:r>
        <w:rPr>
          <w:rFonts w:hint="eastAsia"/>
          <w:b/>
          <w:sz w:val="30"/>
          <w:szCs w:val="30"/>
        </w:rPr>
        <w:t>5  模具</w:t>
      </w:r>
      <w:bookmarkEnd w:id="1366"/>
      <w:bookmarkEnd w:id="1367"/>
      <w:bookmarkEnd w:id="1368"/>
    </w:p>
    <w:p>
      <w:pPr>
        <w:pStyle w:val="3"/>
        <w:adjustRightInd w:val="0"/>
        <w:snapToGrid w:val="0"/>
        <w:spacing w:before="120" w:after="120"/>
        <w:jc w:val="center"/>
        <w:rPr>
          <w:b w:val="0"/>
        </w:rPr>
      </w:pPr>
      <w:bookmarkStart w:id="1369" w:name="_Toc12752"/>
      <w:bookmarkStart w:id="1370" w:name="_Toc3504"/>
      <w:bookmarkStart w:id="1371" w:name="_Toc22660"/>
      <w:r>
        <w:rPr>
          <w:rFonts w:hint="eastAsia"/>
          <w:bCs w:val="0"/>
        </w:rPr>
        <w:t>5.1</w:t>
      </w:r>
      <w:r>
        <w:rPr>
          <w:rFonts w:hint="eastAsia"/>
          <w:b w:val="0"/>
        </w:rPr>
        <w:t xml:space="preserve">  </w:t>
      </w:r>
      <w:r>
        <w:rPr>
          <w:rFonts w:hint="eastAsia"/>
          <w:bCs w:val="0"/>
        </w:rPr>
        <w:t>一般规定</w:t>
      </w:r>
      <w:bookmarkEnd w:id="1369"/>
      <w:bookmarkEnd w:id="1370"/>
      <w:bookmarkEnd w:id="1371"/>
    </w:p>
    <w:p>
      <w:pPr>
        <w:spacing w:line="360" w:lineRule="auto"/>
        <w:jc w:val="left"/>
        <w:rPr>
          <w:rFonts w:ascii="宋体" w:hAnsi="宋体" w:cs="宋体"/>
          <w:sz w:val="24"/>
        </w:rPr>
      </w:pPr>
      <w:r>
        <w:rPr>
          <w:b/>
          <w:bCs/>
          <w:sz w:val="24"/>
        </w:rPr>
        <w:t>5.1.1</w:t>
      </w:r>
      <w:r>
        <w:rPr>
          <w:rFonts w:hint="eastAsia" w:ascii="宋体" w:hAnsi="宋体" w:cs="宋体"/>
          <w:sz w:val="24"/>
        </w:rPr>
        <w:t xml:space="preserve">  由于模具是影响清水混凝土预制构件成型质量的重要工具，因此，模具设计时应充分考虑构件结构类型、预留预埋和混凝土施工工艺等因素，并应绘制模具设计图纸制定工艺文件，在得到有关负责人确认后实施。如果委托专业的模具制作厂家加工模具，应对订制的模具质量提出明确的要求，确保加工的模具满足生产构件需要。</w:t>
      </w:r>
    </w:p>
    <w:p>
      <w:pPr>
        <w:spacing w:line="360" w:lineRule="auto"/>
        <w:jc w:val="left"/>
        <w:rPr>
          <w:rFonts w:ascii="宋体" w:hAnsi="宋体" w:cs="宋体"/>
          <w:sz w:val="24"/>
        </w:rPr>
      </w:pPr>
      <w:r>
        <w:rPr>
          <w:b/>
          <w:bCs/>
          <w:sz w:val="24"/>
        </w:rPr>
        <w:t>5.1.2</w:t>
      </w:r>
      <w:r>
        <w:rPr>
          <w:rFonts w:hint="eastAsia" w:ascii="宋体" w:hAnsi="宋体" w:cs="宋体"/>
          <w:sz w:val="24"/>
        </w:rPr>
        <w:t xml:space="preserve">  强度、刚度和稳定性是保证模具及支撑安全、保证清水混凝土预制构件成型质量的基本要求。</w:t>
      </w:r>
    </w:p>
    <w:p>
      <w:pPr>
        <w:spacing w:line="360" w:lineRule="auto"/>
        <w:jc w:val="left"/>
        <w:rPr>
          <w:rFonts w:ascii="宋体" w:hAnsi="宋体" w:cs="宋体"/>
          <w:sz w:val="24"/>
        </w:rPr>
      </w:pPr>
      <w:r>
        <w:rPr>
          <w:b/>
          <w:bCs/>
          <w:sz w:val="24"/>
        </w:rPr>
        <w:t>5.1.3</w:t>
      </w:r>
      <w:r>
        <w:rPr>
          <w:rFonts w:hint="eastAsia" w:ascii="宋体" w:hAnsi="宋体" w:cs="宋体"/>
          <w:sz w:val="24"/>
        </w:rPr>
        <w:t xml:space="preserve">  为了使模具能够满足生产清水混凝土要求，在设计模具时要考虑到浇筑混凝土时，模具在混凝土荷载和振动力作用下，会受力被压（顶）紧，或构件结构形状异型，都可能造成模具拆除困难。在满足便于使用的前提下，模具的结构设计和细部加工处理都应以能满足清水混凝土预制构件表面质量要求为最终目标。</w:t>
      </w:r>
    </w:p>
    <w:p>
      <w:pPr>
        <w:spacing w:line="360" w:lineRule="auto"/>
        <w:jc w:val="left"/>
        <w:rPr>
          <w:rFonts w:ascii="宋体" w:hAnsi="宋体" w:cs="宋体"/>
          <w:sz w:val="24"/>
        </w:rPr>
      </w:pPr>
      <w:r>
        <w:rPr>
          <w:b/>
          <w:bCs/>
          <w:sz w:val="24"/>
        </w:rPr>
        <w:t>5.1.4</w:t>
      </w:r>
      <w:r>
        <w:rPr>
          <w:rFonts w:hint="eastAsia" w:ascii="宋体" w:hAnsi="宋体" w:cs="宋体"/>
          <w:sz w:val="24"/>
        </w:rPr>
        <w:t xml:space="preserve">  本条要求模具拆除设计时，可卸部件拆卸方便，连接可靠，定位准确。模具的重复周转性能不单是服从经济成本的需要，而且有利于保证质量和整体预制工期。</w:t>
      </w:r>
    </w:p>
    <w:p>
      <w:pPr>
        <w:spacing w:line="360" w:lineRule="auto"/>
        <w:jc w:val="left"/>
        <w:rPr>
          <w:rFonts w:ascii="宋体" w:hAnsi="宋体" w:cs="宋体"/>
          <w:sz w:val="24"/>
        </w:rPr>
      </w:pPr>
      <w:r>
        <w:rPr>
          <w:b/>
          <w:bCs/>
          <w:sz w:val="24"/>
        </w:rPr>
        <w:t>5.1.5</w:t>
      </w:r>
      <w:r>
        <w:rPr>
          <w:rFonts w:hint="eastAsia" w:ascii="宋体" w:hAnsi="宋体" w:cs="宋体"/>
          <w:sz w:val="24"/>
        </w:rPr>
        <w:t xml:space="preserve">  本条是对需要承受预应力模具提出的要求，要确保一切生产都在安全的前提下进行。</w:t>
      </w:r>
    </w:p>
    <w:p>
      <w:pPr>
        <w:spacing w:line="360" w:lineRule="auto"/>
        <w:jc w:val="left"/>
        <w:rPr>
          <w:rFonts w:ascii="宋体" w:hAnsi="宋体" w:cs="宋体"/>
          <w:sz w:val="24"/>
        </w:rPr>
      </w:pPr>
      <w:r>
        <w:rPr>
          <w:b/>
          <w:bCs/>
          <w:sz w:val="24"/>
        </w:rPr>
        <w:t>5.1.6</w:t>
      </w:r>
      <w:r>
        <w:rPr>
          <w:rFonts w:hint="eastAsia" w:ascii="宋体" w:hAnsi="宋体" w:cs="宋体"/>
          <w:sz w:val="24"/>
        </w:rPr>
        <w:t xml:space="preserve">  模具制作要求首先制作出样板模具和推行清水混凝土构件验收样板制是一致的，制作首件是施工质量控制的基本要求和重要环节，通过制作首件，可以检验或改进模具体系和混凝土施工工艺。</w:t>
      </w:r>
    </w:p>
    <w:p>
      <w:pPr>
        <w:spacing w:line="360" w:lineRule="auto"/>
        <w:jc w:val="left"/>
        <w:rPr>
          <w:rFonts w:ascii="宋体" w:hAnsi="宋体" w:cs="宋体"/>
          <w:sz w:val="24"/>
        </w:rPr>
      </w:pPr>
      <w:r>
        <w:rPr>
          <w:b/>
          <w:bCs/>
          <w:sz w:val="24"/>
        </w:rPr>
        <w:t>5.1.7</w:t>
      </w:r>
      <w:r>
        <w:rPr>
          <w:rFonts w:hint="eastAsia" w:ascii="宋体" w:hAnsi="宋体" w:cs="宋体"/>
          <w:sz w:val="24"/>
        </w:rPr>
        <w:t xml:space="preserve">  如果是委托专业厂家加工的模具，在模具厂家完成验收并运输到构件加工场地后，为避免运输过程由于颠簸导致的模具开焊或其它问题，在浇筑混凝土前应再次对模具进行检查验收。</w:t>
      </w:r>
    </w:p>
    <w:p>
      <w:pPr>
        <w:spacing w:line="360" w:lineRule="auto"/>
        <w:ind w:firstLine="480" w:firstLineChars="200"/>
        <w:jc w:val="left"/>
        <w:rPr>
          <w:rFonts w:ascii="宋体" w:hAnsi="宋体" w:cs="宋体"/>
          <w:sz w:val="24"/>
        </w:rPr>
      </w:pPr>
      <w:r>
        <w:rPr>
          <w:rFonts w:hint="eastAsia" w:ascii="宋体" w:hAnsi="宋体" w:cs="宋体"/>
          <w:sz w:val="24"/>
        </w:rPr>
        <w:t>模具及支撑为受力结构，为避免事故，保证施工安全，在浇筑混凝土时，要求对模具进行观察和维护，发生异常情况时，按生产技术方案及时进行处理。</w:t>
      </w:r>
    </w:p>
    <w:p>
      <w:pPr>
        <w:pStyle w:val="3"/>
        <w:adjustRightInd w:val="0"/>
        <w:snapToGrid w:val="0"/>
        <w:spacing w:before="120" w:after="120"/>
        <w:jc w:val="center"/>
        <w:rPr>
          <w:b w:val="0"/>
        </w:rPr>
      </w:pPr>
      <w:bookmarkStart w:id="1372" w:name="_Toc13025"/>
      <w:bookmarkStart w:id="1373" w:name="_Toc19014"/>
      <w:bookmarkStart w:id="1374" w:name="_Toc26788"/>
      <w:r>
        <w:rPr>
          <w:rFonts w:hint="eastAsia"/>
          <w:bCs w:val="0"/>
        </w:rPr>
        <w:t>5.2  模具设计</w:t>
      </w:r>
      <w:bookmarkEnd w:id="1372"/>
      <w:bookmarkEnd w:id="1373"/>
      <w:bookmarkEnd w:id="1374"/>
    </w:p>
    <w:p>
      <w:pPr>
        <w:spacing w:line="360" w:lineRule="auto"/>
        <w:jc w:val="left"/>
        <w:rPr>
          <w:rFonts w:ascii="宋体" w:hAnsi="宋体" w:cs="宋体"/>
          <w:sz w:val="24"/>
        </w:rPr>
      </w:pPr>
      <w:r>
        <w:rPr>
          <w:b/>
          <w:bCs/>
          <w:sz w:val="24"/>
        </w:rPr>
        <w:t>5.2.1</w:t>
      </w:r>
      <w:r>
        <w:rPr>
          <w:rFonts w:hint="eastAsia" w:ascii="宋体" w:hAnsi="宋体" w:cs="宋体"/>
          <w:sz w:val="24"/>
        </w:rPr>
        <w:t xml:space="preserve">  混凝土预制构件的生产工艺是模具设计的重要依据，在模具设计前明确清水混凝土构件的生产工艺和质量标准，并将其写入模具设计文件，对后续的模具设计工作非常重要。</w:t>
      </w:r>
    </w:p>
    <w:p>
      <w:pPr>
        <w:spacing w:line="360" w:lineRule="auto"/>
        <w:jc w:val="left"/>
        <w:rPr>
          <w:rFonts w:ascii="宋体" w:hAnsi="宋体" w:cs="宋体"/>
          <w:sz w:val="24"/>
        </w:rPr>
      </w:pPr>
      <w:r>
        <w:rPr>
          <w:b/>
          <w:bCs/>
          <w:sz w:val="24"/>
        </w:rPr>
        <w:t>5.2.2</w:t>
      </w:r>
      <w:r>
        <w:rPr>
          <w:rFonts w:hint="eastAsia" w:ascii="宋体" w:hAnsi="宋体" w:cs="宋体"/>
          <w:sz w:val="24"/>
        </w:rPr>
        <w:t xml:space="preserve">  模具是否美观决定了生产出的构件是否美观，整体化和模数化是对模具美观性的要求，模具的通用性利于模具的周转，是对模具技术经济性的要求。</w:t>
      </w:r>
    </w:p>
    <w:p>
      <w:pPr>
        <w:spacing w:line="360" w:lineRule="auto"/>
        <w:jc w:val="left"/>
        <w:rPr>
          <w:rFonts w:ascii="宋体" w:hAnsi="宋体" w:cs="宋体"/>
          <w:sz w:val="24"/>
        </w:rPr>
      </w:pPr>
      <w:r>
        <w:rPr>
          <w:b/>
          <w:bCs/>
          <w:sz w:val="24"/>
        </w:rPr>
        <w:t>5.2.3</w:t>
      </w:r>
      <w:r>
        <w:rPr>
          <w:rFonts w:hint="eastAsia" w:ascii="宋体" w:hAnsi="宋体" w:cs="宋体"/>
          <w:sz w:val="24"/>
        </w:rPr>
        <w:t xml:space="preserve">  模具是重复周转使用的工具，是以控制变形为设计依据的模具设备，因此模具应作为结构按照GB50017-《钢结构设计规范》进行刚度计算和强度验算。</w:t>
      </w:r>
    </w:p>
    <w:p>
      <w:pPr>
        <w:spacing w:line="360" w:lineRule="auto"/>
        <w:jc w:val="left"/>
        <w:rPr>
          <w:rFonts w:ascii="宋体" w:hAnsi="宋体" w:cs="宋体"/>
          <w:sz w:val="24"/>
        </w:rPr>
      </w:pPr>
      <w:r>
        <w:rPr>
          <w:b/>
          <w:bCs/>
          <w:sz w:val="24"/>
        </w:rPr>
        <w:t>5.2.4</w:t>
      </w:r>
      <w:r>
        <w:rPr>
          <w:rFonts w:hint="eastAsia" w:ascii="宋体" w:hAnsi="宋体" w:cs="宋体"/>
          <w:sz w:val="24"/>
        </w:rPr>
        <w:t xml:space="preserve">  为保证模具连接处不漏浆、不错台，应采用榫接、企口等构造密封和橡胶条、密封条、塑料等材料密封措施。</w:t>
      </w:r>
    </w:p>
    <w:p>
      <w:pPr>
        <w:spacing w:line="360" w:lineRule="auto"/>
        <w:jc w:val="left"/>
        <w:rPr>
          <w:rFonts w:ascii="宋体" w:hAnsi="宋体" w:cs="宋体"/>
          <w:sz w:val="24"/>
        </w:rPr>
      </w:pPr>
      <w:r>
        <w:rPr>
          <w:b/>
          <w:bCs/>
          <w:sz w:val="24"/>
        </w:rPr>
        <w:t>5.2.7</w:t>
      </w:r>
      <w:r>
        <w:rPr>
          <w:rFonts w:hint="eastAsia" w:ascii="宋体" w:hAnsi="宋体" w:cs="宋体"/>
          <w:sz w:val="24"/>
        </w:rPr>
        <w:t xml:space="preserve">  为满足清水混凝土预制构件使用面的美观要求，需要对模具面板进行工艺设计。模具面板采用整板制造或采用规律性的拼缝，更能体现表面的美观性。</w:t>
      </w:r>
    </w:p>
    <w:p>
      <w:pPr>
        <w:spacing w:line="360" w:lineRule="auto"/>
        <w:jc w:val="left"/>
        <w:rPr>
          <w:rFonts w:ascii="宋体" w:hAnsi="宋体" w:cs="宋体"/>
          <w:sz w:val="24"/>
        </w:rPr>
      </w:pPr>
      <w:r>
        <w:rPr>
          <w:b/>
          <w:bCs/>
          <w:sz w:val="24"/>
        </w:rPr>
        <w:t>5.2.8</w:t>
      </w:r>
      <w:r>
        <w:rPr>
          <w:rFonts w:hint="eastAsia" w:ascii="宋体" w:hAnsi="宋体" w:cs="宋体"/>
          <w:sz w:val="24"/>
        </w:rPr>
        <w:t xml:space="preserve">  使用磁力盒可以减少在模具上打孔钻眼，可增加模具重复利用次数或减少因拆改埋件位置导致的模具修补或质量问题。</w:t>
      </w:r>
    </w:p>
    <w:p>
      <w:pPr>
        <w:spacing w:line="360" w:lineRule="auto"/>
        <w:jc w:val="left"/>
        <w:rPr>
          <w:rFonts w:ascii="宋体" w:hAnsi="宋体" w:cs="宋体"/>
          <w:sz w:val="24"/>
        </w:rPr>
      </w:pPr>
      <w:r>
        <w:rPr>
          <w:b/>
          <w:bCs/>
          <w:sz w:val="24"/>
        </w:rPr>
        <w:t>5.2.11</w:t>
      </w:r>
      <w:r>
        <w:rPr>
          <w:rFonts w:hint="eastAsia" w:ascii="宋体" w:hAnsi="宋体" w:cs="宋体"/>
          <w:sz w:val="24"/>
        </w:rPr>
        <w:t xml:space="preserve">  柔性衬模适合于成型相对复杂或天然的造型（或机理）的清水构件。柔性衬模通过对模种（或称母模）进行翻样的方式制作而成，使得复杂或天然造型（或机理）清水面模具制作变得简单可行且成本低廉；同时柔性衬模在脱模时能够产生较大的可恢复变形，在保证模具脱出的同时不会破坏混凝土清水面，这也是刚性模具所不能解决的。</w:t>
      </w:r>
    </w:p>
    <w:p>
      <w:pPr>
        <w:spacing w:line="360" w:lineRule="auto"/>
        <w:ind w:firstLine="480" w:firstLineChars="200"/>
        <w:jc w:val="left"/>
        <w:rPr>
          <w:rFonts w:ascii="宋体" w:hAnsi="宋体" w:cs="宋体"/>
          <w:sz w:val="24"/>
        </w:rPr>
      </w:pPr>
      <w:r>
        <w:rPr>
          <w:rFonts w:hint="eastAsia" w:ascii="宋体" w:hAnsi="宋体" w:cs="宋体"/>
          <w:sz w:val="24"/>
        </w:rPr>
        <w:t>一般来说，硅胶类材料硬度偏低、变形偏大、成本较低，适合于相对复杂造型（或机理）清水面，周转次数较少（5次左右）；聚氨酯硬度适中、变形适中、成本较高，也比较适合于相对复杂造型（或机理）清水面，周转次数一般30-50次；热塑性橡胶材料硬度偏高、变形偏小、制作工艺相对复杂，适合于造型不太复杂的清水面，周转次数可以达到50-100次。如果不采用蒸汽养护或降低蒸汽养护温度，周转次数可以增加。另外冷塑性柔性衬模制作和熟化时需要在10-15℃以上的条件下，如果在冬季气温低时使用，模具会发生较大的收缩（最大可能达到0.5%左右），应在模具设计时给予充分考虑。</w:t>
      </w:r>
    </w:p>
    <w:p>
      <w:pPr>
        <w:spacing w:line="360" w:lineRule="auto"/>
        <w:jc w:val="left"/>
        <w:rPr>
          <w:rFonts w:ascii="宋体" w:hAnsi="宋体" w:cs="宋体"/>
          <w:sz w:val="24"/>
        </w:rPr>
      </w:pPr>
      <w:r>
        <w:rPr>
          <w:b/>
          <w:bCs/>
          <w:sz w:val="24"/>
        </w:rPr>
        <w:t>5.2.12</w:t>
      </w:r>
      <w:r>
        <w:rPr>
          <w:rFonts w:hint="eastAsia" w:ascii="宋体" w:hAnsi="宋体" w:cs="宋体"/>
          <w:sz w:val="24"/>
        </w:rPr>
        <w:t xml:space="preserve">  因冷塑性材料粘度较大和热塑性橡胶的成型特点均不适合制作太薄的衬模；使用时，而且，太薄的厚度也保证不了衬模在脱模时能够产生足够的变形，以保证构件完整的脱出。</w:t>
      </w:r>
    </w:p>
    <w:p>
      <w:pPr>
        <w:pStyle w:val="3"/>
        <w:adjustRightInd w:val="0"/>
        <w:snapToGrid w:val="0"/>
        <w:spacing w:before="120" w:after="120"/>
        <w:jc w:val="center"/>
        <w:rPr>
          <w:bCs w:val="0"/>
        </w:rPr>
      </w:pPr>
      <w:bookmarkStart w:id="1375" w:name="_Toc16318"/>
      <w:bookmarkStart w:id="1376" w:name="_Toc2496"/>
      <w:bookmarkStart w:id="1377" w:name="_Toc14236"/>
      <w:r>
        <w:rPr>
          <w:rFonts w:hint="eastAsia"/>
          <w:bCs w:val="0"/>
        </w:rPr>
        <w:t>5.3  模具制作</w:t>
      </w:r>
      <w:bookmarkEnd w:id="1375"/>
      <w:bookmarkEnd w:id="1376"/>
      <w:bookmarkEnd w:id="1377"/>
    </w:p>
    <w:p>
      <w:pPr>
        <w:spacing w:line="360" w:lineRule="auto"/>
        <w:jc w:val="left"/>
        <w:rPr>
          <w:rFonts w:ascii="宋体" w:hAnsi="宋体" w:cs="宋体"/>
          <w:sz w:val="24"/>
        </w:rPr>
      </w:pPr>
      <w:r>
        <w:rPr>
          <w:b/>
          <w:bCs/>
          <w:sz w:val="24"/>
        </w:rPr>
        <w:t>5.3.1</w:t>
      </w:r>
      <w:r>
        <w:rPr>
          <w:rFonts w:hint="eastAsia" w:ascii="宋体" w:hAnsi="宋体" w:cs="宋体"/>
          <w:sz w:val="24"/>
        </w:rPr>
        <w:t xml:space="preserve">  构件模具材料以钢材为主，为焊接结构，为保证质量和安全，要求必须有材质证明，对于吊环等重要受力构件，除应有合格材质证明外，还应按规定进行材料复检。</w:t>
      </w:r>
    </w:p>
    <w:p>
      <w:pPr>
        <w:spacing w:line="360" w:lineRule="auto"/>
        <w:jc w:val="left"/>
        <w:rPr>
          <w:rFonts w:ascii="宋体" w:hAnsi="宋体" w:cs="宋体"/>
          <w:sz w:val="24"/>
        </w:rPr>
      </w:pPr>
      <w:r>
        <w:rPr>
          <w:b/>
          <w:bCs/>
          <w:sz w:val="24"/>
        </w:rPr>
        <w:t>5.3.3</w:t>
      </w:r>
      <w:r>
        <w:rPr>
          <w:rFonts w:hint="eastAsia" w:ascii="宋体" w:hAnsi="宋体" w:cs="宋体"/>
          <w:sz w:val="24"/>
        </w:rPr>
        <w:t xml:space="preserve">  表5.3.3-1和5.3.3-2为清水混凝土预制构件模具制作尺寸允许偏差和检验方法的一般规定。在应用时可根据构件结构尺度、结构形状及特殊要求调整质量标准。</w:t>
      </w:r>
    </w:p>
    <w:p>
      <w:pPr>
        <w:spacing w:line="360" w:lineRule="auto"/>
        <w:jc w:val="left"/>
        <w:rPr>
          <w:rFonts w:ascii="宋体" w:hAnsi="宋体" w:cs="宋体"/>
          <w:sz w:val="24"/>
        </w:rPr>
      </w:pPr>
      <w:r>
        <w:rPr>
          <w:b/>
          <w:bCs/>
          <w:sz w:val="24"/>
        </w:rPr>
        <w:t>5.3.6</w:t>
      </w:r>
      <w:r>
        <w:rPr>
          <w:rFonts w:hint="eastAsia" w:ascii="宋体" w:hAnsi="宋体" w:cs="宋体"/>
          <w:sz w:val="24"/>
        </w:rPr>
        <w:t xml:space="preserve">  采用合理的焊接顺序和方法是控制焊接变形的有效措施。一般结构模具组拼后可采用校正平台进行校正。</w:t>
      </w:r>
    </w:p>
    <w:p>
      <w:pPr>
        <w:spacing w:line="360" w:lineRule="auto"/>
        <w:jc w:val="left"/>
        <w:rPr>
          <w:rFonts w:ascii="宋体" w:hAnsi="宋体" w:cs="宋体"/>
          <w:sz w:val="24"/>
        </w:rPr>
      </w:pPr>
      <w:r>
        <w:rPr>
          <w:b/>
          <w:bCs/>
          <w:sz w:val="24"/>
        </w:rPr>
        <w:t>5.3.8</w:t>
      </w:r>
      <w:r>
        <w:rPr>
          <w:rFonts w:hint="eastAsia" w:ascii="宋体" w:hAnsi="宋体" w:cs="宋体"/>
          <w:sz w:val="24"/>
        </w:rPr>
        <w:t xml:space="preserve">  一般玻璃纤维增强塑料的表面光洁度较低，因此，应根据清水面表面光洁度要求，采用在玻璃纤维增强塑料表面增加相应光洁度和耐久性要求的胶衣层的工艺进行制作。</w:t>
      </w:r>
    </w:p>
    <w:p>
      <w:pPr>
        <w:pStyle w:val="3"/>
        <w:adjustRightInd w:val="0"/>
        <w:snapToGrid w:val="0"/>
        <w:spacing w:before="120" w:after="120"/>
        <w:jc w:val="center"/>
        <w:rPr>
          <w:b w:val="0"/>
        </w:rPr>
      </w:pPr>
      <w:bookmarkStart w:id="1378" w:name="_Toc25409"/>
      <w:bookmarkStart w:id="1379" w:name="_Toc24160"/>
      <w:bookmarkStart w:id="1380" w:name="_Toc25207"/>
      <w:r>
        <w:rPr>
          <w:rFonts w:hint="eastAsia"/>
          <w:bCs w:val="0"/>
        </w:rPr>
        <w:t>5.4  模具使用</w:t>
      </w:r>
      <w:bookmarkEnd w:id="1378"/>
      <w:bookmarkEnd w:id="1379"/>
      <w:bookmarkEnd w:id="1380"/>
    </w:p>
    <w:p>
      <w:pPr>
        <w:spacing w:line="360" w:lineRule="auto"/>
        <w:jc w:val="left"/>
        <w:rPr>
          <w:rFonts w:ascii="宋体" w:hAnsi="宋体" w:cs="宋体"/>
          <w:sz w:val="24"/>
        </w:rPr>
      </w:pPr>
      <w:r>
        <w:rPr>
          <w:b/>
          <w:bCs/>
          <w:sz w:val="24"/>
        </w:rPr>
        <w:t>5.4.1</w:t>
      </w:r>
      <w:r>
        <w:rPr>
          <w:rFonts w:hint="eastAsia" w:ascii="宋体" w:hAnsi="宋体" w:cs="宋体"/>
          <w:sz w:val="24"/>
        </w:rPr>
        <w:t xml:space="preserve">  模具面板不清洁将直接影响清水混凝土预制构件的表观效果，故应及时清理残留杂物。</w:t>
      </w:r>
    </w:p>
    <w:p>
      <w:pPr>
        <w:spacing w:line="360" w:lineRule="auto"/>
        <w:jc w:val="left"/>
        <w:rPr>
          <w:rFonts w:ascii="宋体" w:hAnsi="宋体" w:cs="宋体"/>
          <w:sz w:val="24"/>
        </w:rPr>
      </w:pPr>
      <w:r>
        <w:rPr>
          <w:rFonts w:hint="eastAsia" w:ascii="宋体" w:hAnsi="宋体" w:cs="宋体"/>
          <w:sz w:val="24"/>
        </w:rPr>
        <w:t>刷过脱模剂的模具应及时使用，以免模具沾污、雨淋和脱模剂失效。脱模剂沾污钢筋、预埋件可能对混凝土结构受力性能造成不利影响，故应避免。</w:t>
      </w:r>
    </w:p>
    <w:p>
      <w:pPr>
        <w:spacing w:line="360" w:lineRule="auto"/>
        <w:jc w:val="left"/>
        <w:rPr>
          <w:rFonts w:ascii="宋体" w:hAnsi="宋体" w:cs="宋体"/>
          <w:sz w:val="24"/>
        </w:rPr>
      </w:pPr>
      <w:r>
        <w:rPr>
          <w:rFonts w:hint="eastAsia" w:ascii="宋体" w:hAnsi="宋体" w:cs="宋体"/>
          <w:sz w:val="24"/>
        </w:rPr>
        <w:t>随着化工技术的进步和对构件的表观质量要求的提高，脱模剂的选用不能再局限于仅满足利于脱模的要求，而应选用有利于改善界面质量和颜色的多功能脱模剂。</w:t>
      </w:r>
    </w:p>
    <w:p>
      <w:pPr>
        <w:spacing w:line="360" w:lineRule="auto"/>
        <w:jc w:val="left"/>
        <w:rPr>
          <w:rFonts w:ascii="宋体" w:hAnsi="宋体" w:cs="宋体"/>
          <w:sz w:val="24"/>
        </w:rPr>
      </w:pPr>
      <w:r>
        <w:rPr>
          <w:b/>
          <w:bCs/>
          <w:sz w:val="24"/>
        </w:rPr>
        <w:t>5.4.2</w:t>
      </w:r>
      <w:r>
        <w:rPr>
          <w:rFonts w:hint="eastAsia" w:ascii="宋体" w:hAnsi="宋体" w:cs="宋体"/>
          <w:sz w:val="24"/>
        </w:rPr>
        <w:t xml:space="preserve">  清水混凝土预制构件模具安装应按设计要求和技术交底进行，重点是支撑的完整和可靠，以及各连接部位的密封措施。</w:t>
      </w:r>
    </w:p>
    <w:p>
      <w:pPr>
        <w:spacing w:line="360" w:lineRule="auto"/>
        <w:jc w:val="left"/>
        <w:rPr>
          <w:rFonts w:ascii="宋体" w:hAnsi="宋体" w:cs="宋体"/>
          <w:sz w:val="24"/>
        </w:rPr>
      </w:pPr>
      <w:r>
        <w:rPr>
          <w:b/>
          <w:bCs/>
          <w:sz w:val="24"/>
        </w:rPr>
        <w:t>5.4.3</w:t>
      </w:r>
      <w:r>
        <w:rPr>
          <w:rFonts w:hint="eastAsia" w:ascii="宋体" w:hAnsi="宋体" w:cs="宋体"/>
          <w:sz w:val="24"/>
        </w:rPr>
        <w:t xml:space="preserve">  本条规定了清水混凝土预制构件模具安装主控项目和一般项目尺寸允许偏差、检验方法和检查数量，当构件有特殊要求时，还应符合特殊要求的规定。</w:t>
      </w:r>
    </w:p>
    <w:p>
      <w:pPr>
        <w:spacing w:line="360" w:lineRule="auto"/>
        <w:jc w:val="left"/>
        <w:rPr>
          <w:rFonts w:ascii="宋体" w:hAnsi="宋体" w:cs="宋体"/>
          <w:sz w:val="24"/>
        </w:rPr>
      </w:pPr>
      <w:r>
        <w:rPr>
          <w:b/>
          <w:bCs/>
          <w:sz w:val="24"/>
        </w:rPr>
        <w:t>5.4.8</w:t>
      </w:r>
      <w:r>
        <w:rPr>
          <w:rFonts w:hint="eastAsia" w:ascii="宋体" w:hAnsi="宋体" w:cs="宋体"/>
          <w:sz w:val="24"/>
        </w:rPr>
        <w:t xml:space="preserve">  脱模剂应与玻璃纤维增强塑料模具表面浸润，而且能够均匀附着。</w:t>
      </w:r>
    </w:p>
    <w:p>
      <w:pPr>
        <w:spacing w:line="360" w:lineRule="auto"/>
        <w:jc w:val="left"/>
        <w:rPr>
          <w:rFonts w:ascii="宋体" w:hAnsi="宋体" w:cs="宋体"/>
          <w:sz w:val="24"/>
        </w:rPr>
        <w:sectPr>
          <w:pgSz w:w="11906" w:h="16838"/>
          <w:pgMar w:top="1440" w:right="1800" w:bottom="1440" w:left="1800" w:header="851" w:footer="992" w:gutter="0"/>
          <w:cols w:space="425" w:num="1"/>
          <w:docGrid w:type="lines" w:linePitch="312" w:charSpace="0"/>
        </w:sectPr>
      </w:pPr>
    </w:p>
    <w:p>
      <w:pPr>
        <w:spacing w:before="120" w:after="120" w:line="360" w:lineRule="auto"/>
        <w:jc w:val="center"/>
        <w:outlineLvl w:val="0"/>
        <w:rPr>
          <w:b/>
          <w:sz w:val="30"/>
          <w:szCs w:val="30"/>
        </w:rPr>
      </w:pPr>
      <w:bookmarkStart w:id="1381" w:name="_Toc13560"/>
      <w:bookmarkStart w:id="1382" w:name="_Toc19549"/>
      <w:bookmarkStart w:id="1383" w:name="_Toc4515"/>
      <w:r>
        <w:rPr>
          <w:rFonts w:hint="eastAsia"/>
          <w:b/>
          <w:sz w:val="30"/>
          <w:szCs w:val="30"/>
        </w:rPr>
        <w:t>6  钢筋与预埋件</w:t>
      </w:r>
      <w:bookmarkEnd w:id="1381"/>
      <w:bookmarkEnd w:id="1382"/>
      <w:bookmarkEnd w:id="1383"/>
    </w:p>
    <w:p>
      <w:pPr>
        <w:pStyle w:val="3"/>
        <w:adjustRightInd w:val="0"/>
        <w:snapToGrid w:val="0"/>
        <w:spacing w:before="120" w:after="120"/>
        <w:jc w:val="center"/>
        <w:rPr>
          <w:bCs w:val="0"/>
        </w:rPr>
      </w:pPr>
      <w:bookmarkStart w:id="1384" w:name="_Toc7364"/>
      <w:bookmarkStart w:id="1385" w:name="_Toc2476"/>
      <w:bookmarkStart w:id="1386" w:name="_Toc14302"/>
      <w:r>
        <w:rPr>
          <w:rFonts w:hint="eastAsia"/>
          <w:bCs w:val="0"/>
        </w:rPr>
        <w:t>6.1  一般规定</w:t>
      </w:r>
      <w:bookmarkEnd w:id="1384"/>
      <w:bookmarkEnd w:id="1385"/>
      <w:bookmarkEnd w:id="1386"/>
    </w:p>
    <w:p>
      <w:pPr>
        <w:spacing w:line="360" w:lineRule="auto"/>
        <w:jc w:val="left"/>
        <w:rPr>
          <w:rFonts w:ascii="宋体" w:hAnsi="宋体" w:cs="宋体"/>
          <w:sz w:val="24"/>
        </w:rPr>
      </w:pPr>
      <w:r>
        <w:rPr>
          <w:b/>
          <w:bCs/>
          <w:sz w:val="24"/>
        </w:rPr>
        <w:t>6.1.1</w:t>
      </w:r>
      <w:r>
        <w:rPr>
          <w:rFonts w:hint="eastAsia" w:ascii="宋体" w:hAnsi="宋体" w:cs="宋体"/>
          <w:sz w:val="24"/>
        </w:rPr>
        <w:t xml:space="preserve">  钢筋的焊接质量除了硬件设备和技术符合相关规范要求外，操作人员的技术水平也对焊接质量具有决定的意义，因此强调施焊人员必须取得“中华人民共和国特种作业操作证”方可上岗。此外，只有经培训合格的人员才能很好处理在焊接过程中涉及的安全问题。</w:t>
      </w:r>
    </w:p>
    <w:p>
      <w:pPr>
        <w:spacing w:line="360" w:lineRule="auto"/>
        <w:jc w:val="left"/>
        <w:rPr>
          <w:rFonts w:ascii="宋体" w:hAnsi="宋体" w:cs="宋体"/>
          <w:sz w:val="24"/>
        </w:rPr>
      </w:pPr>
      <w:r>
        <w:rPr>
          <w:b/>
          <w:bCs/>
          <w:sz w:val="24"/>
        </w:rPr>
        <w:t>6.1.5</w:t>
      </w:r>
      <w:r>
        <w:rPr>
          <w:rFonts w:hint="eastAsia" w:ascii="宋体" w:hAnsi="宋体" w:cs="宋体"/>
          <w:sz w:val="24"/>
        </w:rPr>
        <w:t xml:space="preserve">  清水混凝土构件对外观要求十分严格，采用绑扎的方式绑丝头容易接触模具，脱模后外露形成锈点，引起构件表面局部变色。而且长时间暴露在空气中，可能会造成钢筋局部锈蚀，对结构耐久也不利。</w:t>
      </w:r>
    </w:p>
    <w:p>
      <w:pPr>
        <w:spacing w:line="360" w:lineRule="auto"/>
        <w:jc w:val="left"/>
        <w:rPr>
          <w:rFonts w:ascii="宋体" w:hAnsi="宋体" w:cs="宋体"/>
          <w:sz w:val="24"/>
        </w:rPr>
      </w:pPr>
      <w:r>
        <w:rPr>
          <w:b/>
          <w:bCs/>
          <w:sz w:val="24"/>
        </w:rPr>
        <w:t>6.1.6</w:t>
      </w:r>
      <w:r>
        <w:rPr>
          <w:rFonts w:hint="eastAsia" w:ascii="宋体" w:hAnsi="宋体" w:cs="宋体"/>
          <w:sz w:val="24"/>
        </w:rPr>
        <w:t xml:space="preserve">  由于定型产品的骨架自始至终没有大的变化，如盾构管片、看台板等的钢筋骨架设计等。在胎模上焊接不但速度快、节省人力，更重要的是偏差小、质量容易控制。但批量生产前必须试产，以检验胎膜对钢筋的定位情况如数量、角度、弧度和保护层等，避免出现批量错误。</w:t>
      </w:r>
    </w:p>
    <w:p>
      <w:pPr>
        <w:spacing w:line="360" w:lineRule="auto"/>
        <w:jc w:val="left"/>
        <w:rPr>
          <w:rFonts w:ascii="宋体" w:hAnsi="宋体" w:cs="宋体"/>
          <w:sz w:val="24"/>
        </w:rPr>
      </w:pPr>
      <w:r>
        <w:rPr>
          <w:b/>
          <w:bCs/>
          <w:sz w:val="24"/>
        </w:rPr>
        <w:t>6.1.7</w:t>
      </w:r>
      <w:r>
        <w:rPr>
          <w:rFonts w:hint="eastAsia" w:ascii="宋体" w:hAnsi="宋体" w:cs="宋体"/>
          <w:sz w:val="24"/>
        </w:rPr>
        <w:t xml:space="preserve">  一般情况下，生产构件的钢筋都是由生产厂家自行加工，但随着社会专业化分工的细化，出现了许多专业的钢筋骨架或半成品加工厂家，当构件生产采购专业钢筋厂家的骨架半成品或成品时，钢筋加工厂家应对其生产的产品质量负责。</w:t>
      </w:r>
    </w:p>
    <w:p>
      <w:pPr>
        <w:spacing w:line="360" w:lineRule="auto"/>
        <w:jc w:val="left"/>
        <w:rPr>
          <w:rFonts w:ascii="宋体" w:hAnsi="宋体" w:cs="宋体"/>
          <w:sz w:val="24"/>
        </w:rPr>
      </w:pPr>
      <w:r>
        <w:rPr>
          <w:b/>
          <w:bCs/>
          <w:sz w:val="24"/>
        </w:rPr>
        <w:t>6.1.8</w:t>
      </w:r>
      <w:r>
        <w:rPr>
          <w:rFonts w:hint="eastAsia" w:ascii="宋体" w:hAnsi="宋体" w:cs="宋体"/>
          <w:sz w:val="24"/>
        </w:rPr>
        <w:t xml:space="preserve">  保护层的控制可根据不同的产品类型确定，如平模生产的外挂板类采用吊筋；一般的构件宜采用水泥垫块控制。</w:t>
      </w:r>
    </w:p>
    <w:p>
      <w:pPr>
        <w:spacing w:line="360" w:lineRule="auto"/>
        <w:ind w:firstLine="480" w:firstLineChars="200"/>
        <w:jc w:val="left"/>
        <w:rPr>
          <w:rFonts w:ascii="宋体" w:hAnsi="宋体" w:cs="宋体"/>
          <w:sz w:val="24"/>
        </w:rPr>
      </w:pPr>
      <w:r>
        <w:rPr>
          <w:rFonts w:hint="eastAsia" w:ascii="宋体" w:hAnsi="宋体" w:cs="宋体"/>
          <w:sz w:val="24"/>
        </w:rPr>
        <w:t>钢筋保护层厚度影响结构的承载力和耐久性，钢筋保护层厚度的均匀性还会影响构件的颜色，因此，在日本和欧美等发达国家对钢筋保护层处混凝土的质量相当重视，对使用垫块的位置和数量及材质都有要求。如在日本对混凝土结构中垫块设置要求为：板类：每米1.3个左右；梁：中部每1.5米间隔1个，端部的垫块应放置在1.5米以内；柱：上端和梁下各0.5米处设置垫块，中段在上段和柱脚的中间部位设置，柱宽方向1米以内设2个，1米以上设3个；墙壁：上端和梁下0.5米处设置垫块，中段在上段下1.5米部位设置，横向间隔1.5米设置，端部1.5米以内设置。而且因砂浆垫块与混凝土材质比较接近，更利于垫块与结构混凝土的粘结，而较多采用砂浆材质的垫块代替塑料垫块，图1为在日本较常用的几种垫块。</w:t>
      </w:r>
    </w:p>
    <w:p>
      <w:pPr>
        <w:adjustRightInd w:val="0"/>
        <w:snapToGrid w:val="0"/>
        <w:spacing w:line="360" w:lineRule="auto"/>
        <w:ind w:firstLine="480"/>
        <w:rPr>
          <w:rFonts w:ascii="宋体" w:hAnsi="宋体" w:cs="宋体-18030"/>
          <w:kern w:val="0"/>
          <w:sz w:val="24"/>
        </w:rPr>
      </w:pPr>
      <w:r>
        <w:rPr>
          <w:rFonts w:ascii="宋体" w:hAnsi="宋体" w:cs="宋体-18030"/>
          <w:kern w:val="0"/>
          <w:sz w:val="24"/>
        </w:rPr>
        <mc:AlternateContent>
          <mc:Choice Requires="wpc">
            <w:drawing>
              <wp:inline distT="0" distB="0" distL="114300" distR="114300">
                <wp:extent cx="5400040" cy="2866390"/>
                <wp:effectExtent l="0" t="0" r="10160" b="10160"/>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7" name="图片 4" descr="dc03042111"/>
                          <pic:cNvPicPr>
                            <a:picLocks noChangeAspect="1"/>
                          </pic:cNvPicPr>
                        </pic:nvPicPr>
                        <pic:blipFill>
                          <a:blip r:embed="rId14"/>
                          <a:stretch>
                            <a:fillRect/>
                          </a:stretch>
                        </pic:blipFill>
                        <pic:spPr>
                          <a:xfrm>
                            <a:off x="1161518" y="0"/>
                            <a:ext cx="946628" cy="709583"/>
                          </a:xfrm>
                          <a:prstGeom prst="rect">
                            <a:avLst/>
                          </a:prstGeom>
                          <a:noFill/>
                          <a:ln>
                            <a:noFill/>
                          </a:ln>
                        </pic:spPr>
                      </pic:pic>
                      <pic:pic xmlns:pic="http://schemas.openxmlformats.org/drawingml/2006/picture">
                        <pic:nvPicPr>
                          <pic:cNvPr id="8" name="图片 5" descr="dc03170312"/>
                          <pic:cNvPicPr>
                            <a:picLocks noChangeAspect="1"/>
                          </pic:cNvPicPr>
                        </pic:nvPicPr>
                        <pic:blipFill>
                          <a:blip r:embed="rId15"/>
                          <a:stretch>
                            <a:fillRect/>
                          </a:stretch>
                        </pic:blipFill>
                        <pic:spPr>
                          <a:xfrm>
                            <a:off x="2189656" y="0"/>
                            <a:ext cx="945702" cy="709583"/>
                          </a:xfrm>
                          <a:prstGeom prst="rect">
                            <a:avLst/>
                          </a:prstGeom>
                          <a:noFill/>
                          <a:ln>
                            <a:noFill/>
                          </a:ln>
                        </pic:spPr>
                      </pic:pic>
                      <pic:pic xmlns:pic="http://schemas.openxmlformats.org/drawingml/2006/picture">
                        <pic:nvPicPr>
                          <pic:cNvPr id="9" name="图片 6" descr="dc0317051"/>
                          <pic:cNvPicPr>
                            <a:picLocks noChangeAspect="1"/>
                          </pic:cNvPicPr>
                        </pic:nvPicPr>
                        <pic:blipFill>
                          <a:blip r:embed="rId16"/>
                          <a:stretch>
                            <a:fillRect/>
                          </a:stretch>
                        </pic:blipFill>
                        <pic:spPr>
                          <a:xfrm>
                            <a:off x="3218257" y="0"/>
                            <a:ext cx="946165" cy="709583"/>
                          </a:xfrm>
                          <a:prstGeom prst="rect">
                            <a:avLst/>
                          </a:prstGeom>
                          <a:noFill/>
                          <a:ln>
                            <a:noFill/>
                          </a:ln>
                        </pic:spPr>
                      </pic:pic>
                      <pic:pic xmlns:pic="http://schemas.openxmlformats.org/drawingml/2006/picture">
                        <pic:nvPicPr>
                          <pic:cNvPr id="10" name="图片 7" descr="dc0304481"/>
                          <pic:cNvPicPr>
                            <a:picLocks noChangeAspect="1"/>
                          </pic:cNvPicPr>
                        </pic:nvPicPr>
                        <pic:blipFill>
                          <a:blip r:embed="rId17"/>
                          <a:stretch>
                            <a:fillRect/>
                          </a:stretch>
                        </pic:blipFill>
                        <pic:spPr>
                          <a:xfrm>
                            <a:off x="4246395" y="0"/>
                            <a:ext cx="945702" cy="709583"/>
                          </a:xfrm>
                          <a:prstGeom prst="rect">
                            <a:avLst/>
                          </a:prstGeom>
                          <a:noFill/>
                          <a:ln>
                            <a:noFill/>
                          </a:ln>
                        </pic:spPr>
                      </pic:pic>
                      <pic:pic xmlns:pic="http://schemas.openxmlformats.org/drawingml/2006/picture">
                        <pic:nvPicPr>
                          <pic:cNvPr id="11" name="图片 8" descr="dc03044511"/>
                          <pic:cNvPicPr>
                            <a:picLocks noChangeAspect="1"/>
                          </pic:cNvPicPr>
                        </pic:nvPicPr>
                        <pic:blipFill>
                          <a:blip r:embed="rId18"/>
                          <a:stretch>
                            <a:fillRect/>
                          </a:stretch>
                        </pic:blipFill>
                        <pic:spPr>
                          <a:xfrm>
                            <a:off x="133843" y="0"/>
                            <a:ext cx="963764" cy="715466"/>
                          </a:xfrm>
                          <a:prstGeom prst="rect">
                            <a:avLst/>
                          </a:prstGeom>
                          <a:noFill/>
                          <a:ln>
                            <a:noFill/>
                          </a:ln>
                        </pic:spPr>
                      </pic:pic>
                      <pic:pic xmlns:pic="http://schemas.openxmlformats.org/drawingml/2006/picture">
                        <pic:nvPicPr>
                          <pic:cNvPr id="12" name="图片 9" descr="PC222020"/>
                          <pic:cNvPicPr>
                            <a:picLocks noChangeAspect="1"/>
                          </pic:cNvPicPr>
                        </pic:nvPicPr>
                        <pic:blipFill>
                          <a:blip r:embed="rId19"/>
                          <a:stretch>
                            <a:fillRect/>
                          </a:stretch>
                        </pic:blipFill>
                        <pic:spPr>
                          <a:xfrm>
                            <a:off x="0" y="891504"/>
                            <a:ext cx="2632867" cy="1974886"/>
                          </a:xfrm>
                          <a:prstGeom prst="rect">
                            <a:avLst/>
                          </a:prstGeom>
                          <a:noFill/>
                          <a:ln>
                            <a:noFill/>
                          </a:ln>
                        </pic:spPr>
                      </pic:pic>
                      <pic:pic xmlns:pic="http://schemas.openxmlformats.org/drawingml/2006/picture">
                        <pic:nvPicPr>
                          <pic:cNvPr id="13" name="图片 10" descr="P7181194"/>
                          <pic:cNvPicPr>
                            <a:picLocks noChangeAspect="1"/>
                          </pic:cNvPicPr>
                        </pic:nvPicPr>
                        <pic:blipFill>
                          <a:blip r:embed="rId20"/>
                          <a:stretch>
                            <a:fillRect/>
                          </a:stretch>
                        </pic:blipFill>
                        <pic:spPr>
                          <a:xfrm>
                            <a:off x="3076541" y="939021"/>
                            <a:ext cx="2323499" cy="1743638"/>
                          </a:xfrm>
                          <a:prstGeom prst="rect">
                            <a:avLst/>
                          </a:prstGeom>
                          <a:noFill/>
                          <a:ln>
                            <a:noFill/>
                          </a:ln>
                        </pic:spPr>
                      </pic:pic>
                    </wpc:wpc>
                  </a:graphicData>
                </a:graphic>
              </wp:inline>
            </w:drawing>
          </mc:Choice>
          <mc:Fallback>
            <w:pict>
              <v:group id="_x0000_s1026" o:spid="_x0000_s1026" o:spt="203" style="height:225.7pt;width:425.2pt;" coordsize="5400040,2866390" editas="canvas" o:gfxdata="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&#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">
                <o:lock v:ext="edit" aspectratio="f"/>
                <v:shape id="_x0000_s1026" o:spid="_x0000_s1026" style="position:absolute;left:0;top:0;height:2866390;width:5400040;" filled="f" stroked="f" coordsize="21600,21600" o:gfxdata="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">
                  <v:fill on="f" focussize="0,0"/>
                  <v:stroke on="f"/>
                  <v:imagedata o:title=""/>
                  <o:lock v:ext="edit" aspectratio="t"/>
                </v:shape>
                <v:shape id="图片 4" o:spid="_x0000_s1026" o:spt="75" alt="dc03042111" type="#_x0000_t75" style="position:absolute;left:1161518;top:0;height:709583;width:946628;" filled="f" o:preferrelative="t" stroked="f" coordsize="21600,21600" o:gfxdata="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">
                  <v:fill on="f" focussize="0,0"/>
                  <v:stroke on="f"/>
                  <v:imagedata r:id="rId14" o:title=""/>
                  <o:lock v:ext="edit" aspectratio="t"/>
                </v:shape>
                <v:shape id="图片 5" o:spid="_x0000_s1026" o:spt="75" alt="dc03170312" type="#_x0000_t75" style="position:absolute;left:2189656;top:0;height:709583;width:945702;" filled="f" o:preferrelative="t" stroked="f" coordsize="21600,21600" o:gfxdata="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qiYOvrYAAAAhAQAA&#10;GQAAAGRycy9fcmVscy9lMm9Eb2MueG1sLnJlbHOFj0FqwzAQRfeF3EHMPpadRSjFsjeh4G1IDjBI&#10;Y1nEGglJLfXtI8gmgUCX8z//PaYf//wqfillF1hB17QgiHUwjq2C6+V7/wkiF2SDa2BSsFGGcdh9&#10;9GdasdRRXlzMolI4K1hKiV9SZr2Qx9yESFybOSSPpZ7Jyoj6hpbkoW2PMj0zYHhhiskoSJPpQFy2&#10;WM3/s8M8O02noH88cXmjkM5XdwVislQUeDIOH2HXRLYgh16+PDbcAV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">
                  <v:fill on="f" focussize="0,0"/>
                  <v:stroke on="f"/>
                  <v:imagedata r:id="rId15" o:title=""/>
                  <o:lock v:ext="edit" aspectratio="t"/>
                </v:shape>
                <v:shape id="图片 6" o:spid="_x0000_s1026" o:spt="75" alt="dc0317051" type="#_x0000_t75" style="position:absolute;left:3218257;top:0;height:709583;width:946165;" filled="f" o:preferrelative="t" stroked="f" coordsize="21600,21600" o:gfxdata="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qiYOvrYAAAAhAQAAGQAAAGRycy9f&#10;cmVscy9lMm9Eb2MueG1sLnJlbHOFj0FqwzAQRfeF3EHMPpadRSjFsjeh4G1IDjBIY1nEGglJLfXt&#10;I8gmgUCX8z//PaYf//wqfillF1hB17QgiHUwjq2C6+V7/wkiF2SDa2BSsFGGcdh99GdasdRRXlzM&#10;olI4K1hKiV9SZr2Qx9yESFybOSSPpZ7Jyoj6hpbkoW2PMj0zYHhhiskoSJPpQFy2WM3/s8M8O02n&#10;oH88cXmjkM5XdwVislQUeDIOH2HXRLYgh16+PDbcAV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">
                  <v:fill on="f" focussize="0,0"/>
                  <v:stroke on="f"/>
                  <v:imagedata r:id="rId16" o:title=""/>
                  <o:lock v:ext="edit" aspectratio="t"/>
                </v:shape>
                <v:shape id="图片 7" o:spid="_x0000_s1026" o:spt="75" alt="dc0304481" type="#_x0000_t75" style="position:absolute;left:4246395;top:0;height:709583;width:945702;" filled="f" o:preferrelative="t" stroked="f" coordsize="21600,21600" o:gfxdata="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">
                  <v:fill on="f" focussize="0,0"/>
                  <v:stroke on="f"/>
                  <v:imagedata r:id="rId17" o:title=""/>
                  <o:lock v:ext="edit" aspectratio="t"/>
                </v:shape>
                <v:shape id="图片 8" o:spid="_x0000_s1026" o:spt="75" alt="dc03044511" type="#_x0000_t75" style="position:absolute;left:133843;top:0;height:715466;width:963764;" filled="f" o:preferrelative="t" stroked="f" coordsize="21600,21600" o:gfxdata="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">
                  <v:fill on="f" focussize="0,0"/>
                  <v:stroke on="f"/>
                  <v:imagedata r:id="rId18" o:title=""/>
                  <o:lock v:ext="edit" aspectratio="t"/>
                </v:shape>
                <v:shape id="图片 9" o:spid="_x0000_s1026" o:spt="75" alt="PC222020" type="#_x0000_t75" style="position:absolute;left:0;top:891504;height:1974886;width:2632867;" filled="f" o:preferrelative="t" stroked="f" coordsize="21600,21600" o:gfxdata="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">
                  <v:fill on="f" focussize="0,0"/>
                  <v:stroke on="f"/>
                  <v:imagedata r:id="rId19" o:title=""/>
                  <o:lock v:ext="edit" aspectratio="t"/>
                </v:shape>
                <v:shape id="图片 10" o:spid="_x0000_s1026" o:spt="75" alt="P7181194" type="#_x0000_t75" style="position:absolute;left:3076541;top:939021;height:1743638;width:2323499;" filled="f" o:preferrelative="t" stroked="f" coordsize="21600,21600" o:gfxdata="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">
                  <v:fill on="f" focussize="0,0"/>
                  <v:stroke on="f"/>
                  <v:imagedata r:id="rId20" o:title=""/>
                  <o:lock v:ext="edit" aspectratio="t"/>
                </v:shape>
                <w10:wrap type="none"/>
                <w10:anchorlock/>
              </v:group>
            </w:pict>
          </mc:Fallback>
        </mc:AlternateContent>
      </w:r>
    </w:p>
    <w:p>
      <w:pPr>
        <w:spacing w:line="360" w:lineRule="auto"/>
        <w:ind w:firstLine="420" w:firstLineChars="200"/>
        <w:jc w:val="center"/>
        <w:rPr>
          <w:rFonts w:ascii="楷体" w:hAnsi="楷体" w:eastAsia="楷体" w:cs="楷体"/>
          <w:szCs w:val="21"/>
        </w:rPr>
      </w:pPr>
      <w:r>
        <w:rPr>
          <w:rFonts w:hint="eastAsia" w:ascii="楷体" w:hAnsi="楷体" w:eastAsia="楷体" w:cs="楷体"/>
          <w:szCs w:val="21"/>
        </w:rPr>
        <w:t>图1  日本常用的几种垫块形状</w:t>
      </w:r>
    </w:p>
    <w:p>
      <w:pPr>
        <w:spacing w:line="360" w:lineRule="auto"/>
        <w:jc w:val="left"/>
        <w:rPr>
          <w:rFonts w:ascii="宋体" w:hAnsi="宋体" w:cs="宋体"/>
          <w:sz w:val="24"/>
        </w:rPr>
      </w:pPr>
      <w:r>
        <w:rPr>
          <w:b/>
          <w:bCs/>
          <w:sz w:val="24"/>
        </w:rPr>
        <w:t>6.1.9</w:t>
      </w:r>
      <w:r>
        <w:rPr>
          <w:rFonts w:hint="eastAsia" w:ascii="宋体" w:hAnsi="宋体" w:cs="宋体"/>
          <w:sz w:val="24"/>
        </w:rPr>
        <w:t xml:space="preserve">  有些骨架的重量比较大，而且有坐标孔道和埋件等，当人工入模困难时，为防止骨架变形和绑扣松动，必要时采用钢制扁担，每隔一定间距设一个吊点，保证起吊后骨架三维不变形。</w:t>
      </w:r>
    </w:p>
    <w:p>
      <w:pPr>
        <w:spacing w:line="360" w:lineRule="auto"/>
        <w:jc w:val="left"/>
        <w:rPr>
          <w:rFonts w:ascii="宋体" w:hAnsi="宋体" w:cs="宋体"/>
          <w:sz w:val="24"/>
        </w:rPr>
      </w:pPr>
      <w:r>
        <w:rPr>
          <w:b/>
          <w:bCs/>
          <w:sz w:val="24"/>
        </w:rPr>
        <w:t xml:space="preserve">6.1.10 </w:t>
      </w:r>
      <w:r>
        <w:rPr>
          <w:rFonts w:hint="eastAsia" w:ascii="宋体" w:hAnsi="宋体" w:cs="宋体"/>
          <w:sz w:val="24"/>
        </w:rPr>
        <w:t xml:space="preserve"> 本条主要是为了确保钢筋质量符合要求。</w:t>
      </w:r>
    </w:p>
    <w:p>
      <w:pPr>
        <w:pStyle w:val="3"/>
        <w:adjustRightInd w:val="0"/>
        <w:snapToGrid w:val="0"/>
        <w:spacing w:before="120" w:after="120" w:line="240" w:lineRule="auto"/>
        <w:jc w:val="center"/>
        <w:rPr>
          <w:bCs w:val="0"/>
        </w:rPr>
      </w:pPr>
      <w:bookmarkStart w:id="1387" w:name="_Toc5784"/>
      <w:bookmarkStart w:id="1388" w:name="_Toc10700"/>
      <w:bookmarkStart w:id="1389" w:name="_Toc4227"/>
      <w:r>
        <w:rPr>
          <w:rFonts w:hint="eastAsia"/>
          <w:bCs w:val="0"/>
        </w:rPr>
        <w:t>6.2  原材料</w:t>
      </w:r>
      <w:bookmarkEnd w:id="1387"/>
      <w:bookmarkEnd w:id="1388"/>
      <w:bookmarkEnd w:id="1389"/>
    </w:p>
    <w:p>
      <w:pPr>
        <w:spacing w:line="360" w:lineRule="auto"/>
        <w:jc w:val="left"/>
        <w:rPr>
          <w:rFonts w:ascii="宋体" w:hAnsi="宋体" w:cs="宋体"/>
          <w:sz w:val="24"/>
        </w:rPr>
      </w:pPr>
      <w:r>
        <w:rPr>
          <w:b/>
          <w:bCs/>
          <w:sz w:val="24"/>
        </w:rPr>
        <w:t>6.2.2</w:t>
      </w:r>
      <w:r>
        <w:rPr>
          <w:rFonts w:hint="eastAsia" w:ascii="宋体" w:hAnsi="宋体" w:cs="宋体"/>
          <w:sz w:val="24"/>
        </w:rPr>
        <w:t xml:space="preserve">  钢筋原材料进场除进行质量检查和检验外，还应该码放和标识清楚，便于质量管理和追溯。对于外委或直接采购骨架半成品或成品的，构件加工厂家要对订货的厂家进行监督检查。</w:t>
      </w:r>
    </w:p>
    <w:p>
      <w:pPr>
        <w:spacing w:line="360" w:lineRule="auto"/>
        <w:jc w:val="left"/>
        <w:rPr>
          <w:rFonts w:ascii="宋体" w:hAnsi="宋体" w:cs="宋体"/>
          <w:sz w:val="24"/>
        </w:rPr>
      </w:pPr>
      <w:r>
        <w:rPr>
          <w:b/>
          <w:bCs/>
          <w:sz w:val="24"/>
        </w:rPr>
        <w:t>6.2.4</w:t>
      </w:r>
      <w:r>
        <w:rPr>
          <w:rFonts w:hint="eastAsia" w:ascii="宋体" w:hAnsi="宋体" w:cs="宋体"/>
          <w:sz w:val="24"/>
        </w:rPr>
        <w:t xml:space="preserve">  钢筋运输加工过程中特别注意不得超过其弹性变形的弯曲，避免机械损伤和电气烧伤。如果钢筋表面有纹裂、片状或颗粒状老锈说明钢筋不合格或锈蚀严重，必须清出场地严禁使用。</w:t>
      </w:r>
    </w:p>
    <w:p>
      <w:pPr>
        <w:spacing w:line="360" w:lineRule="auto"/>
        <w:jc w:val="left"/>
        <w:rPr>
          <w:rFonts w:ascii="宋体" w:hAnsi="宋体" w:cs="宋体"/>
          <w:sz w:val="24"/>
        </w:rPr>
      </w:pPr>
      <w:r>
        <w:rPr>
          <w:b/>
          <w:bCs/>
          <w:sz w:val="24"/>
        </w:rPr>
        <w:t>6.2.5</w:t>
      </w:r>
      <w:r>
        <w:rPr>
          <w:rFonts w:hint="eastAsia" w:ascii="宋体" w:hAnsi="宋体" w:cs="宋体"/>
          <w:sz w:val="24"/>
        </w:rPr>
        <w:t xml:space="preserve">  预埋件可分为功能型预埋件和受力型预埋件，常见的功能型预埋件有预埋线盒和线管、预埋方砖、垫块以及预留孔洞的埋件等，常见的受力型预埋件有吊装件和连接件等。</w:t>
      </w:r>
    </w:p>
    <w:p>
      <w:pPr>
        <w:spacing w:line="360" w:lineRule="auto"/>
        <w:ind w:firstLine="480" w:firstLineChars="200"/>
        <w:jc w:val="left"/>
        <w:rPr>
          <w:rFonts w:ascii="宋体" w:hAnsi="宋体" w:cs="宋体"/>
          <w:sz w:val="24"/>
        </w:rPr>
      </w:pPr>
      <w:r>
        <w:rPr>
          <w:rFonts w:hint="eastAsia" w:ascii="宋体" w:hAnsi="宋体" w:cs="宋体"/>
          <w:sz w:val="24"/>
        </w:rPr>
        <w:t>当设计无明确要求时,可按照《钢筋混凝土结构预埋件》04G362选用；预埋件首件制作完成后,应进行试安装,完全符合要求后方可进行批量制作。</w:t>
      </w:r>
    </w:p>
    <w:p>
      <w:pPr>
        <w:pStyle w:val="3"/>
        <w:adjustRightInd w:val="0"/>
        <w:snapToGrid w:val="0"/>
        <w:spacing w:before="120" w:after="120"/>
        <w:jc w:val="center"/>
        <w:rPr>
          <w:bCs w:val="0"/>
        </w:rPr>
      </w:pPr>
      <w:bookmarkStart w:id="1390" w:name="_Toc16301"/>
      <w:bookmarkStart w:id="1391" w:name="_Toc31714"/>
      <w:bookmarkStart w:id="1392" w:name="_Toc11474"/>
      <w:r>
        <w:rPr>
          <w:rFonts w:hint="eastAsia"/>
          <w:bCs w:val="0"/>
        </w:rPr>
        <w:t>6.3  钢筋加工</w:t>
      </w:r>
      <w:bookmarkEnd w:id="1390"/>
      <w:bookmarkEnd w:id="1391"/>
      <w:bookmarkEnd w:id="1392"/>
    </w:p>
    <w:p>
      <w:pPr>
        <w:spacing w:line="360" w:lineRule="auto"/>
        <w:jc w:val="left"/>
        <w:rPr>
          <w:rFonts w:ascii="宋体" w:hAnsi="宋体" w:cs="宋体"/>
          <w:sz w:val="24"/>
        </w:rPr>
      </w:pPr>
      <w:r>
        <w:rPr>
          <w:b/>
          <w:bCs/>
          <w:sz w:val="24"/>
        </w:rPr>
        <w:t>6.3.1</w:t>
      </w:r>
      <w:r>
        <w:rPr>
          <w:rFonts w:hint="eastAsia" w:ascii="宋体" w:hAnsi="宋体" w:cs="宋体"/>
          <w:sz w:val="24"/>
        </w:rPr>
        <w:t xml:space="preserve">  钢筋加工时应选取经试验合格的钢筋原材料，少量的浮锈或表面污染清除后可以使用。</w:t>
      </w:r>
    </w:p>
    <w:p>
      <w:pPr>
        <w:spacing w:line="360" w:lineRule="auto"/>
        <w:jc w:val="left"/>
        <w:rPr>
          <w:rFonts w:ascii="宋体" w:hAnsi="宋体" w:cs="宋体"/>
          <w:sz w:val="24"/>
        </w:rPr>
      </w:pPr>
      <w:r>
        <w:rPr>
          <w:b/>
          <w:bCs/>
          <w:sz w:val="24"/>
        </w:rPr>
        <w:t>6.3.2</w:t>
      </w:r>
      <w:r>
        <w:rPr>
          <w:rFonts w:hint="eastAsia" w:ascii="宋体" w:hAnsi="宋体" w:cs="宋体"/>
          <w:sz w:val="24"/>
        </w:rPr>
        <w:t xml:space="preserve">  钢筋料表是标明加工钢筋型号、各部分加工尺寸和数量等的文件，是钢筋加工的技术依据，应确保准确。钢筋弯曲后应检查表面质量，对弯曲成型尺寸应对照料表进行复核验证。</w:t>
      </w:r>
    </w:p>
    <w:p>
      <w:pPr>
        <w:spacing w:line="360" w:lineRule="auto"/>
        <w:jc w:val="left"/>
        <w:rPr>
          <w:rFonts w:ascii="宋体" w:hAnsi="宋体" w:cs="宋体"/>
          <w:sz w:val="24"/>
        </w:rPr>
      </w:pPr>
      <w:r>
        <w:rPr>
          <w:b/>
          <w:bCs/>
          <w:sz w:val="24"/>
        </w:rPr>
        <w:t>6.3.4</w:t>
      </w:r>
      <w:r>
        <w:rPr>
          <w:rFonts w:hint="eastAsia" w:ascii="宋体" w:hAnsi="宋体" w:cs="宋体"/>
          <w:sz w:val="24"/>
        </w:rPr>
        <w:t xml:space="preserve">  本规范对钢筋加工的精度比其他现行规范要求高，可以更精确控制构件的保护层，利于构件的整体耐久性。</w:t>
      </w:r>
    </w:p>
    <w:p>
      <w:pPr>
        <w:spacing w:line="360" w:lineRule="auto"/>
        <w:jc w:val="left"/>
        <w:rPr>
          <w:rFonts w:ascii="宋体" w:hAnsi="宋体" w:cs="宋体"/>
          <w:sz w:val="24"/>
        </w:rPr>
      </w:pPr>
      <w:r>
        <w:rPr>
          <w:b/>
          <w:bCs/>
          <w:sz w:val="24"/>
        </w:rPr>
        <w:t>6.3.5</w:t>
      </w:r>
      <w:r>
        <w:rPr>
          <w:rFonts w:hint="eastAsia" w:ascii="宋体" w:hAnsi="宋体" w:cs="宋体"/>
          <w:sz w:val="24"/>
        </w:rPr>
        <w:t xml:space="preserve">  现行北京市地方标准《预制混凝土构件质量检验标准》DB11/T968-2021的5.3.6条对预埋件的加工尺寸允许偏差和检验方法做出了规定，可参照执行。</w:t>
      </w:r>
    </w:p>
    <w:p>
      <w:pPr>
        <w:pStyle w:val="3"/>
        <w:adjustRightInd w:val="0"/>
        <w:snapToGrid w:val="0"/>
        <w:spacing w:before="120" w:after="120"/>
        <w:jc w:val="center"/>
        <w:rPr>
          <w:bCs w:val="0"/>
        </w:rPr>
      </w:pPr>
      <w:bookmarkStart w:id="1393" w:name="_Toc16913"/>
      <w:bookmarkStart w:id="1394" w:name="_Toc32364"/>
      <w:bookmarkStart w:id="1395" w:name="_Toc3183"/>
      <w:r>
        <w:rPr>
          <w:rFonts w:hint="eastAsia"/>
          <w:bCs w:val="0"/>
        </w:rPr>
        <w:t>6.4  钢筋骨架制作与安装</w:t>
      </w:r>
      <w:bookmarkEnd w:id="1393"/>
      <w:bookmarkEnd w:id="1394"/>
      <w:bookmarkEnd w:id="1395"/>
    </w:p>
    <w:p>
      <w:pPr>
        <w:spacing w:line="360" w:lineRule="auto"/>
        <w:jc w:val="left"/>
        <w:rPr>
          <w:rFonts w:ascii="宋体" w:hAnsi="宋体" w:cs="宋体"/>
          <w:sz w:val="24"/>
        </w:rPr>
      </w:pPr>
      <w:r>
        <w:rPr>
          <w:b/>
          <w:bCs/>
          <w:sz w:val="24"/>
        </w:rPr>
        <w:t xml:space="preserve">6.4.1  </w:t>
      </w:r>
      <w:r>
        <w:rPr>
          <w:rFonts w:hint="eastAsia" w:ascii="宋体" w:hAnsi="宋体" w:cs="宋体"/>
          <w:sz w:val="24"/>
        </w:rPr>
        <w:t>本条对钢筋骨架制作做出了具体规定。</w:t>
      </w:r>
    </w:p>
    <w:p>
      <w:pPr>
        <w:spacing w:line="360" w:lineRule="auto"/>
        <w:ind w:firstLine="482" w:firstLineChars="200"/>
        <w:jc w:val="left"/>
        <w:rPr>
          <w:rFonts w:ascii="宋体" w:hAnsi="宋体" w:cs="宋体"/>
          <w:sz w:val="24"/>
        </w:rPr>
      </w:pPr>
      <w:r>
        <w:rPr>
          <w:b/>
          <w:bCs/>
          <w:sz w:val="24"/>
        </w:rPr>
        <w:t xml:space="preserve">4  </w:t>
      </w:r>
      <w:r>
        <w:rPr>
          <w:rFonts w:hint="eastAsia" w:ascii="宋体" w:hAnsi="宋体" w:cs="宋体"/>
          <w:sz w:val="24"/>
        </w:rPr>
        <w:t>受力钢筋的连接方式有三种：焊接、机械连接和搭接。采用何种方式连接必须符合设计要求和相关规定，以保证良好的受力性能。</w:t>
      </w:r>
    </w:p>
    <w:p>
      <w:pPr>
        <w:spacing w:line="360" w:lineRule="auto"/>
        <w:ind w:firstLine="480" w:firstLineChars="200"/>
        <w:jc w:val="left"/>
        <w:rPr>
          <w:rFonts w:ascii="宋体" w:hAnsi="宋体" w:cs="宋体"/>
          <w:sz w:val="24"/>
        </w:rPr>
      </w:pPr>
      <w:r>
        <w:rPr>
          <w:rFonts w:hint="eastAsia" w:ascii="宋体" w:hAnsi="宋体" w:cs="宋体"/>
          <w:sz w:val="24"/>
        </w:rPr>
        <w:t>当采用电弧焊时，要选择合适的焊机和焊接参数以及焊条类型。碳钢焊条适用于碳钢和低强度的低合金钢的焊接。 选择焊条依据钢材的化学成分、力学性能、抗裂性能的要求，同时考虑焊接结构、钢板厚度、工作条件、受力情况、焊机性能等因素综合分析。必要时，做焊接试验，制订相应的工艺措施，再确定选用焊条。明确焊条的牌号和国家标准，如牌号是J422的焊条国家标准是E4303。J422 J表示焊条为结构钢焊条，42 表示焊缝金属抗拉强度 420MPa，2 表示焊条为钛钙型药皮，交直流正反接 ；E4303：E表示焊条，43表示熔敷金属抗拉强度 430MPa，0表示焊条适合于金属位置焊接，03表示焊接电流种类为交流或直流区反接，及药皮为钛。用于焊接较重要的低碳钢结构和强度等级低的低合金钢结构，如Q235、09MnV、09Mn2等。J502（E5003）主要用于490MPa抗拉强度等级的低合金钢结构的焊接，如建筑用螺纹钢及其它16Mn等结构钢的焊接。</w:t>
      </w:r>
    </w:p>
    <w:p>
      <w:pPr>
        <w:spacing w:line="360" w:lineRule="auto"/>
        <w:ind w:firstLine="480" w:firstLineChars="200"/>
        <w:jc w:val="left"/>
        <w:rPr>
          <w:rFonts w:ascii="宋体" w:hAnsi="宋体" w:cs="宋体"/>
          <w:sz w:val="24"/>
        </w:rPr>
      </w:pPr>
      <w:r>
        <w:rPr>
          <w:rFonts w:hint="eastAsia" w:ascii="宋体" w:hAnsi="宋体" w:cs="宋体"/>
          <w:sz w:val="24"/>
        </w:rPr>
        <w:t>闪光对焊有连续闪光焊、预热闪光焊和闪光-预热-闪光焊三种焊接工艺方法 ，选用焊接工艺方法，主要是根据钢筋直径、钢筋牌号及钢筋端面平整情况选用。选择合适的调伸长度、烧化流量、预煅留量以及变压器级数等焊接参数，上述参数是焊接成败的关键。如闪光速度随钢筋的直径增大而降低，并在整个闪光过程中由慢到快；顶锻速度越快越好；顶锻压力随钢筋直径增大额外增加；变压器的级数随钢筋直径增大而增高。</w:t>
      </w:r>
    </w:p>
    <w:p>
      <w:pPr>
        <w:spacing w:line="360" w:lineRule="auto"/>
        <w:ind w:firstLine="482" w:firstLineChars="200"/>
        <w:jc w:val="left"/>
        <w:rPr>
          <w:rFonts w:ascii="宋体" w:hAnsi="宋体" w:cs="宋体"/>
          <w:sz w:val="24"/>
        </w:rPr>
      </w:pPr>
      <w:r>
        <w:rPr>
          <w:b/>
          <w:bCs/>
          <w:sz w:val="24"/>
        </w:rPr>
        <w:t xml:space="preserve">5  </w:t>
      </w:r>
      <w:r>
        <w:rPr>
          <w:rFonts w:hint="eastAsia" w:ascii="宋体" w:hAnsi="宋体" w:cs="宋体"/>
          <w:sz w:val="24"/>
        </w:rPr>
        <w:t>采用不锈钢丝连接钢筋骨架可以避免绑丝外露产生的锈迹污染构件，要求每一个横向筋与竖向筋交点均应绑扎，绑扎丝拧紧不少于两圈，最后丝头和丝尾应里面按倒，尽量指向截面中心。</w:t>
      </w:r>
    </w:p>
    <w:p>
      <w:pPr>
        <w:spacing w:line="360" w:lineRule="auto"/>
        <w:jc w:val="left"/>
        <w:rPr>
          <w:rFonts w:ascii="宋体" w:hAnsi="宋体" w:cs="宋体"/>
          <w:sz w:val="24"/>
        </w:rPr>
      </w:pPr>
      <w:r>
        <w:rPr>
          <w:b/>
          <w:bCs/>
          <w:sz w:val="24"/>
        </w:rPr>
        <w:t>6.4.2</w:t>
      </w:r>
      <w:r>
        <w:rPr>
          <w:rFonts w:hint="eastAsia" w:ascii="宋体" w:hAnsi="宋体" w:cs="宋体"/>
          <w:sz w:val="24"/>
        </w:rPr>
        <w:t xml:space="preserve">  钢筋安装最容易出现的问题有如下方面:钢筋直径、数量和长度错误，钢筋锚固长度不够，悬挑部分的钢筋不到位和钢筋保护层厚度不符合要求等，因此生产中应该严格检查，确保结构构件的承载力和耐久性不受影响。</w:t>
      </w:r>
    </w:p>
    <w:p>
      <w:pPr>
        <w:spacing w:line="360" w:lineRule="auto"/>
        <w:jc w:val="left"/>
        <w:rPr>
          <w:rFonts w:ascii="宋体" w:hAnsi="宋体" w:cs="宋体"/>
          <w:sz w:val="24"/>
        </w:rPr>
      </w:pPr>
      <w:r>
        <w:rPr>
          <w:b/>
          <w:bCs/>
          <w:sz w:val="24"/>
        </w:rPr>
        <w:t>6.4.4</w:t>
      </w:r>
      <w:r>
        <w:rPr>
          <w:rFonts w:hint="eastAsia" w:ascii="宋体" w:hAnsi="宋体" w:cs="宋体"/>
          <w:sz w:val="24"/>
        </w:rPr>
        <w:t xml:space="preserve">  现行北京市地方标准《预制混凝土构件质量检验标准》DB11/T968-2021的5.3.10条对预埋件的安装尺寸允许偏差和检验方法做出了规定，可参照执行。</w:t>
      </w:r>
    </w:p>
    <w:p>
      <w:pPr>
        <w:spacing w:line="360" w:lineRule="auto"/>
        <w:jc w:val="left"/>
        <w:rPr>
          <w:rFonts w:ascii="宋体" w:hAnsi="宋体" w:cs="宋体"/>
          <w:sz w:val="24"/>
        </w:rPr>
        <w:sectPr>
          <w:pgSz w:w="11906" w:h="16838"/>
          <w:pgMar w:top="1440" w:right="1800" w:bottom="1440" w:left="1800" w:header="851" w:footer="992" w:gutter="0"/>
          <w:cols w:space="425" w:num="1"/>
          <w:docGrid w:type="lines" w:linePitch="312" w:charSpace="0"/>
        </w:sectPr>
      </w:pPr>
    </w:p>
    <w:p>
      <w:pPr>
        <w:spacing w:before="120" w:after="120" w:line="360" w:lineRule="auto"/>
        <w:jc w:val="center"/>
        <w:outlineLvl w:val="0"/>
        <w:rPr>
          <w:rFonts w:ascii="宋体" w:hAnsi="宋体"/>
          <w:b/>
          <w:sz w:val="28"/>
          <w:szCs w:val="28"/>
        </w:rPr>
      </w:pPr>
      <w:bookmarkStart w:id="1396" w:name="_Toc15980"/>
      <w:bookmarkStart w:id="1397" w:name="_Toc14954"/>
      <w:bookmarkStart w:id="1398" w:name="_Toc31515"/>
      <w:r>
        <w:rPr>
          <w:rFonts w:hint="eastAsia"/>
          <w:b/>
          <w:sz w:val="30"/>
          <w:szCs w:val="30"/>
        </w:rPr>
        <w:t>7  预应力</w:t>
      </w:r>
      <w:bookmarkEnd w:id="1396"/>
      <w:bookmarkEnd w:id="1397"/>
      <w:bookmarkEnd w:id="1398"/>
    </w:p>
    <w:p>
      <w:pPr>
        <w:spacing w:line="360" w:lineRule="auto"/>
        <w:jc w:val="left"/>
        <w:rPr>
          <w:rFonts w:ascii="宋体" w:hAnsi="宋体" w:cs="宋体"/>
          <w:sz w:val="24"/>
        </w:rPr>
      </w:pPr>
      <w:r>
        <w:rPr>
          <w:b/>
          <w:bCs/>
          <w:sz w:val="24"/>
        </w:rPr>
        <w:t>7.0.1</w:t>
      </w:r>
      <w:r>
        <w:rPr>
          <w:rFonts w:hint="eastAsia" w:ascii="宋体" w:hAnsi="宋体" w:cs="宋体"/>
          <w:sz w:val="24"/>
        </w:rPr>
        <w:t xml:space="preserve">  强调了预应力工程应制定可靠的安全措施确保安全施工。</w:t>
      </w:r>
    </w:p>
    <w:p>
      <w:pPr>
        <w:spacing w:line="360" w:lineRule="auto"/>
        <w:jc w:val="left"/>
        <w:rPr>
          <w:rFonts w:hint="eastAsia" w:ascii="宋体" w:hAnsi="宋体" w:cs="宋体"/>
          <w:sz w:val="24"/>
        </w:rPr>
      </w:pPr>
      <w:r>
        <w:rPr>
          <w:b/>
          <w:bCs/>
          <w:sz w:val="24"/>
        </w:rPr>
        <w:t>7.0.3</w:t>
      </w:r>
      <w:r>
        <w:rPr>
          <w:rFonts w:hint="eastAsia" w:ascii="宋体" w:hAnsi="宋体" w:cs="宋体"/>
          <w:sz w:val="24"/>
        </w:rPr>
        <w:t xml:space="preserve">  本条款增加了张拉设备的标定期限连续使用不超过200次，否则也应重新标定。</w:t>
      </w:r>
      <w:r>
        <w:rPr>
          <w:rFonts w:hint="eastAsia" w:ascii="宋体" w:hAnsi="宋体" w:eastAsia="宋体" w:cs="宋体"/>
          <w:sz w:val="24"/>
          <w:szCs w:val="24"/>
          <w:lang w:eastAsia="zh-CN"/>
        </w:rPr>
        <w:t>值得注意的是，</w:t>
      </w:r>
      <w:r>
        <w:rPr>
          <w:rFonts w:hint="eastAsia" w:ascii="宋体" w:hAnsi="宋体" w:eastAsia="宋体" w:cs="宋体"/>
          <w:sz w:val="24"/>
          <w:szCs w:val="24"/>
        </w:rPr>
        <w:t>张拉设备标定时，千斤顶活塞的运行方向应与实际张拉工作状态一致；压力表的精度不应低于1.5级，标定张拉设备用的试验机或测力计精度不应低于±2%。</w:t>
      </w:r>
    </w:p>
    <w:p>
      <w:pPr>
        <w:spacing w:line="360" w:lineRule="auto"/>
        <w:jc w:val="left"/>
        <w:rPr>
          <w:rFonts w:ascii="宋体" w:hAnsi="宋体" w:cs="宋体"/>
          <w:sz w:val="24"/>
        </w:rPr>
      </w:pPr>
      <w:r>
        <w:rPr>
          <w:b/>
          <w:bCs/>
          <w:sz w:val="24"/>
        </w:rPr>
        <w:t>7.0.4</w:t>
      </w:r>
      <w:r>
        <w:rPr>
          <w:rFonts w:hint="eastAsia" w:ascii="宋体" w:hAnsi="宋体" w:cs="宋体"/>
          <w:sz w:val="24"/>
        </w:rPr>
        <w:t xml:space="preserve">  张拉用工具锚卡片由于是重复多次使用，应注意其疲劳损坏的情况，故应经常检查，发现损坏、裂缝应进行更换。另外，工具锚卡片因生产厂家质量不同使用次数会有不同，可按厂家说明书要求，使用到规定次数全部更换；当没有说明时可按使用不超过200次进行全部更换处理，以确保张拉施工的质量和安全。</w:t>
      </w:r>
    </w:p>
    <w:p>
      <w:pPr>
        <w:spacing w:line="360" w:lineRule="auto"/>
        <w:jc w:val="left"/>
        <w:rPr>
          <w:rFonts w:ascii="宋体" w:hAnsi="宋体" w:cs="宋体"/>
          <w:sz w:val="24"/>
        </w:rPr>
      </w:pPr>
      <w:r>
        <w:rPr>
          <w:b/>
          <w:bCs/>
          <w:sz w:val="24"/>
        </w:rPr>
        <w:t>7.0.5</w:t>
      </w:r>
      <w:r>
        <w:rPr>
          <w:rFonts w:hint="eastAsia" w:ascii="宋体" w:hAnsi="宋体" w:cs="宋体"/>
          <w:sz w:val="24"/>
        </w:rPr>
        <w:t xml:space="preserve">  预应力筋进场后应进行严格的码放和标识管理，以便于质量管理和追溯。</w:t>
      </w:r>
    </w:p>
    <w:p>
      <w:pPr>
        <w:spacing w:line="360" w:lineRule="auto"/>
        <w:jc w:val="left"/>
        <w:rPr>
          <w:rFonts w:ascii="宋体" w:hAnsi="宋体" w:cs="宋体"/>
          <w:sz w:val="24"/>
        </w:rPr>
      </w:pPr>
      <w:r>
        <w:rPr>
          <w:b/>
          <w:bCs/>
          <w:sz w:val="24"/>
        </w:rPr>
        <w:t>7.0.6</w:t>
      </w:r>
      <w:r>
        <w:rPr>
          <w:rFonts w:hint="eastAsia" w:ascii="宋体" w:hAnsi="宋体" w:cs="宋体"/>
          <w:sz w:val="24"/>
        </w:rPr>
        <w:t xml:space="preserve">  与金属波纹管相比，塑料波纹管产品不易产生锈蚀，更有利于保护预应力筋，利于构件的耐久性，因此，塑料波纹管产品在市场上的认可度逐渐加大，本条款增加了塑料波纹管以及其应执行的质量标准。</w:t>
      </w:r>
    </w:p>
    <w:p>
      <w:pPr>
        <w:spacing w:line="360" w:lineRule="auto"/>
        <w:jc w:val="left"/>
        <w:rPr>
          <w:rFonts w:ascii="宋体" w:hAnsi="宋体" w:cs="宋体"/>
          <w:sz w:val="24"/>
        </w:rPr>
      </w:pPr>
      <w:r>
        <w:rPr>
          <w:b/>
          <w:bCs/>
          <w:sz w:val="24"/>
        </w:rPr>
        <w:t>7.0.7</w:t>
      </w:r>
      <w:r>
        <w:rPr>
          <w:rFonts w:hint="eastAsia" w:ascii="宋体" w:hAnsi="宋体" w:cs="宋体"/>
          <w:sz w:val="24"/>
        </w:rPr>
        <w:t xml:space="preserve">  在构件后张法施工中，由于需要蒸汽养护，故不应在浇筑混凝土或构件蒸汽养护前将预应力筋穿入孔道，避免在养护中预应力筋锈蚀。如果担心构件中预应力孔道在浇筑混凝土过程中损坏后无法穿入预应力筋，可在成孔材料中穿入橡胶管，在浇筑混凝土完毕后拔出。</w:t>
      </w:r>
    </w:p>
    <w:p>
      <w:pPr>
        <w:spacing w:line="360" w:lineRule="auto"/>
        <w:jc w:val="left"/>
        <w:rPr>
          <w:rFonts w:ascii="宋体" w:hAnsi="宋体" w:cs="宋体"/>
          <w:sz w:val="24"/>
        </w:rPr>
      </w:pPr>
      <w:r>
        <w:rPr>
          <w:b/>
          <w:bCs/>
          <w:sz w:val="24"/>
        </w:rPr>
        <w:t>7.0.8</w:t>
      </w:r>
      <w:r>
        <w:rPr>
          <w:rFonts w:hint="eastAsia" w:ascii="宋体" w:hAnsi="宋体" w:cs="宋体"/>
          <w:sz w:val="24"/>
        </w:rPr>
        <w:t xml:space="preserve">  本条款将预应力筋张拉和放张时，混凝土强度当设计无具体要求时，不应低于设计的混凝土立方体抗压强度标准值的百分比由75%提高到85%，以有利于构件成品质量。</w:t>
      </w:r>
    </w:p>
    <w:p>
      <w:pPr>
        <w:spacing w:line="360" w:lineRule="auto"/>
        <w:jc w:val="left"/>
        <w:rPr>
          <w:rFonts w:ascii="宋体" w:hAnsi="宋体" w:cs="宋体"/>
          <w:sz w:val="24"/>
        </w:rPr>
      </w:pPr>
      <w:r>
        <w:rPr>
          <w:b/>
          <w:bCs/>
          <w:sz w:val="24"/>
        </w:rPr>
        <w:t>7.0.9</w:t>
      </w:r>
      <w:r>
        <w:rPr>
          <w:rFonts w:hint="eastAsia" w:ascii="宋体" w:hAnsi="宋体" w:cs="宋体"/>
          <w:sz w:val="24"/>
        </w:rPr>
        <w:t xml:space="preserve">  后张法预应力施工，穿钢绞线束前将其前端用胶布等材料包裹起来或利用钢制、铁制穿束器，以避免穿束过程中钢绞线切割端破坏成孔材料，造成孔道堵塞。为了保证钢绞线垂直孔道和工作锚具稳定，应检查工作锚具是否在锚垫板定位槽内。预应力张拉时加荷均匀，有利于防止荷载激增时发生脱、断丝事故。</w:t>
      </w:r>
    </w:p>
    <w:p>
      <w:pPr>
        <w:spacing w:line="360" w:lineRule="auto"/>
        <w:jc w:val="left"/>
        <w:rPr>
          <w:rFonts w:ascii="宋体" w:hAnsi="宋体" w:cs="宋体"/>
          <w:sz w:val="24"/>
        </w:rPr>
      </w:pPr>
      <w:r>
        <w:rPr>
          <w:b/>
          <w:bCs/>
          <w:sz w:val="24"/>
        </w:rPr>
        <w:t>7.0.10</w:t>
      </w:r>
      <w:r>
        <w:rPr>
          <w:rFonts w:hint="eastAsia" w:ascii="宋体" w:hAnsi="宋体" w:cs="宋体"/>
          <w:sz w:val="24"/>
        </w:rPr>
        <w:t xml:space="preserve">  先张法预应力施工，张拉后的钢绞线处于高应力状态，应加以保护，更不得在上面进行电气焊作业，防止外因素施加导致钢绞线断裂或滑脱。为防止钢绞线由于过长导致的下垂，确保此处钢绞线的保护层厚度，可在两构件之间的钢绞线加设横担支撑。</w:t>
      </w:r>
    </w:p>
    <w:p>
      <w:pPr>
        <w:spacing w:line="360" w:lineRule="auto"/>
        <w:jc w:val="left"/>
        <w:rPr>
          <w:rFonts w:ascii="宋体" w:hAnsi="宋体" w:cs="宋体"/>
          <w:sz w:val="24"/>
        </w:rPr>
      </w:pPr>
      <w:r>
        <w:rPr>
          <w:b/>
          <w:bCs/>
          <w:sz w:val="24"/>
        </w:rPr>
        <w:t>7.0.11</w:t>
      </w:r>
      <w:r>
        <w:rPr>
          <w:rFonts w:hint="eastAsia" w:ascii="宋体" w:hAnsi="宋体" w:cs="宋体"/>
          <w:sz w:val="24"/>
        </w:rPr>
        <w:t xml:space="preserve">  一般情况下，设计对混凝土的封锚混凝土强度等级不作要求，但为了尽可能地使封锚混凝土与构件整体的粘结性更好，提出本条。</w:t>
      </w:r>
    </w:p>
    <w:p>
      <w:pPr>
        <w:spacing w:line="360" w:lineRule="auto"/>
        <w:jc w:val="left"/>
        <w:rPr>
          <w:rFonts w:ascii="宋体" w:hAnsi="宋体" w:cs="宋体"/>
          <w:sz w:val="24"/>
        </w:rPr>
      </w:pPr>
      <w:r>
        <w:rPr>
          <w:b/>
          <w:bCs/>
          <w:sz w:val="24"/>
        </w:rPr>
        <w:t>7.0.12</w:t>
      </w:r>
      <w:r>
        <w:rPr>
          <w:rFonts w:hint="eastAsia" w:ascii="宋体" w:hAnsi="宋体" w:cs="宋体"/>
          <w:sz w:val="24"/>
        </w:rPr>
        <w:t xml:space="preserve">  预应力筋张拉后处于高应力状态，对腐蚀非常敏感，所以应尽早进行孔道灌浆，这里规定时间应在24小时之内，使之更具有操作性。灌浆是对预应力筋的永久性保护措施，故要求水泥浆饱满、密实，完全裹住预应力筋。灌浆质量的检验应着重于现场观察检查，必要时采用无损检查或凿孔检查。</w:t>
      </w:r>
    </w:p>
    <w:p>
      <w:pPr>
        <w:spacing w:line="360" w:lineRule="auto"/>
        <w:jc w:val="left"/>
        <w:rPr>
          <w:rFonts w:ascii="宋体" w:hAnsi="宋体" w:cs="宋体"/>
          <w:sz w:val="24"/>
        </w:rPr>
      </w:pPr>
      <w:r>
        <w:rPr>
          <w:b/>
          <w:bCs/>
          <w:sz w:val="24"/>
        </w:rPr>
        <w:t>7.0.13</w:t>
      </w:r>
      <w:r>
        <w:rPr>
          <w:rFonts w:hint="eastAsia" w:ascii="宋体" w:hAnsi="宋体" w:cs="宋体"/>
          <w:sz w:val="24"/>
        </w:rPr>
        <w:t xml:space="preserve">  锚具封闭保护应遵照设计要求进行，并在施工技术方案中做出具体规定。后张预应力筋的锚具多配置在结构的端面，所以常处于易受外力冲击和雨水浸入的状态；此外，预应力筋张拉锚固后，锚具及预应力筋处于高应力状态，为确保暴露于结构外的锚具能够永久性地正常工作，不致受外力冲击和雨水浸入而造成破坏或腐蚀，应采取防止锚具锈蚀和遭受机械损伤的有效措施。对凸出式锚固应配置钢筋网片主要为了增加封锚混凝土与构件主体混凝土的粘结。</w:t>
      </w:r>
    </w:p>
    <w:p>
      <w:pPr>
        <w:spacing w:line="360" w:lineRule="auto"/>
        <w:jc w:val="left"/>
        <w:rPr>
          <w:rFonts w:ascii="宋体" w:hAnsi="宋体" w:cs="宋体"/>
          <w:sz w:val="24"/>
        </w:rPr>
        <w:sectPr>
          <w:pgSz w:w="11906" w:h="16838"/>
          <w:pgMar w:top="1440" w:right="1800" w:bottom="1440" w:left="1800" w:header="851" w:footer="992" w:gutter="0"/>
          <w:cols w:space="425" w:num="1"/>
          <w:docGrid w:type="lines" w:linePitch="312" w:charSpace="0"/>
        </w:sectPr>
      </w:pPr>
    </w:p>
    <w:p>
      <w:pPr>
        <w:widowControl/>
        <w:spacing w:before="156" w:beforeLines="50" w:after="156" w:afterLines="50" w:line="460" w:lineRule="exact"/>
        <w:jc w:val="center"/>
        <w:outlineLvl w:val="0"/>
        <w:rPr>
          <w:b/>
          <w:sz w:val="30"/>
          <w:szCs w:val="30"/>
        </w:rPr>
      </w:pPr>
      <w:bookmarkStart w:id="1399" w:name="_Toc10622"/>
      <w:bookmarkStart w:id="1400" w:name="_Toc27674"/>
      <w:bookmarkStart w:id="1401" w:name="_Toc10917"/>
      <w:r>
        <w:rPr>
          <w:rFonts w:hint="eastAsia"/>
          <w:b/>
          <w:sz w:val="30"/>
          <w:szCs w:val="30"/>
        </w:rPr>
        <w:t>8  混凝土</w:t>
      </w:r>
      <w:bookmarkEnd w:id="1399"/>
      <w:bookmarkEnd w:id="1400"/>
      <w:bookmarkEnd w:id="1401"/>
    </w:p>
    <w:p>
      <w:pPr>
        <w:pStyle w:val="3"/>
        <w:adjustRightInd w:val="0"/>
        <w:snapToGrid w:val="0"/>
        <w:spacing w:before="120" w:after="120"/>
        <w:jc w:val="center"/>
        <w:rPr>
          <w:bCs w:val="0"/>
        </w:rPr>
      </w:pPr>
      <w:bookmarkStart w:id="1402" w:name="_Toc4054"/>
      <w:bookmarkStart w:id="1403" w:name="_Toc18475"/>
      <w:bookmarkStart w:id="1404" w:name="_Toc16731"/>
      <w:r>
        <w:rPr>
          <w:rFonts w:hint="eastAsia"/>
          <w:bCs w:val="0"/>
        </w:rPr>
        <w:t>8.1  一般规定</w:t>
      </w:r>
      <w:bookmarkEnd w:id="1402"/>
      <w:bookmarkEnd w:id="1403"/>
      <w:bookmarkEnd w:id="1404"/>
    </w:p>
    <w:p>
      <w:pPr>
        <w:spacing w:line="360" w:lineRule="auto"/>
        <w:jc w:val="left"/>
        <w:rPr>
          <w:rFonts w:ascii="宋体" w:hAnsi="宋体" w:cs="宋体"/>
          <w:sz w:val="24"/>
        </w:rPr>
      </w:pPr>
      <w:r>
        <w:rPr>
          <w:b/>
          <w:bCs/>
          <w:sz w:val="24"/>
        </w:rPr>
        <w:t>8.1.1</w:t>
      </w:r>
      <w:r>
        <w:rPr>
          <w:rFonts w:hint="eastAsia" w:ascii="宋体" w:hAnsi="宋体" w:cs="宋体"/>
          <w:sz w:val="24"/>
        </w:rPr>
        <w:t xml:space="preserve">  当构件预制厂家采用外购混凝土时，混凝土供应单位应具备相应企业资质等级。</w:t>
      </w:r>
    </w:p>
    <w:p>
      <w:pPr>
        <w:spacing w:line="360" w:lineRule="auto"/>
        <w:jc w:val="left"/>
        <w:rPr>
          <w:rFonts w:ascii="宋体" w:hAnsi="宋体" w:cs="宋体"/>
          <w:sz w:val="24"/>
        </w:rPr>
      </w:pPr>
      <w:r>
        <w:rPr>
          <w:b/>
          <w:bCs/>
          <w:sz w:val="24"/>
        </w:rPr>
        <w:t>8.1.2</w:t>
      </w:r>
      <w:r>
        <w:rPr>
          <w:rFonts w:hint="eastAsia" w:ascii="宋体" w:hAnsi="宋体" w:cs="宋体"/>
          <w:sz w:val="24"/>
        </w:rPr>
        <w:t xml:space="preserve">  混凝土使用的上述主要原材料的成份、细度和颜色等对成型后构件的颜色和强度有影响，因此，上述材料一旦选定，不应随意更换。</w:t>
      </w:r>
    </w:p>
    <w:p>
      <w:pPr>
        <w:spacing w:line="360" w:lineRule="auto"/>
        <w:jc w:val="left"/>
        <w:rPr>
          <w:rFonts w:ascii="宋体" w:hAnsi="宋体" w:cs="宋体"/>
          <w:sz w:val="24"/>
        </w:rPr>
      </w:pPr>
      <w:r>
        <w:rPr>
          <w:b/>
          <w:bCs/>
          <w:sz w:val="24"/>
        </w:rPr>
        <w:t>8.1.3</w:t>
      </w:r>
      <w:r>
        <w:rPr>
          <w:rFonts w:hint="eastAsia" w:ascii="宋体" w:hAnsi="宋体" w:cs="宋体"/>
          <w:sz w:val="24"/>
        </w:rPr>
        <w:t xml:space="preserve">  混凝土原材料对混凝土硬化后的外观颜色有明显影响，为了保证构件外观颜色一致，所用的原材料不应中途变换。为了更严格有效的控制原材料颜色的变化，故要求采取封样颜色对比的方法。</w:t>
      </w:r>
    </w:p>
    <w:p>
      <w:pPr>
        <w:spacing w:line="360" w:lineRule="auto"/>
        <w:jc w:val="left"/>
        <w:rPr>
          <w:rFonts w:ascii="宋体" w:hAnsi="宋体" w:cs="宋体"/>
          <w:sz w:val="24"/>
        </w:rPr>
      </w:pPr>
      <w:r>
        <w:rPr>
          <w:b/>
          <w:bCs/>
          <w:sz w:val="24"/>
        </w:rPr>
        <w:t>8.1.4</w:t>
      </w:r>
      <w:r>
        <w:rPr>
          <w:rFonts w:hint="eastAsia" w:ascii="宋体" w:hAnsi="宋体" w:cs="宋体"/>
          <w:sz w:val="24"/>
        </w:rPr>
        <w:t xml:space="preserve">  原材料单独存放并标识清楚，有利于更好地控制原材料的使用。</w:t>
      </w:r>
    </w:p>
    <w:p>
      <w:pPr>
        <w:spacing w:line="360" w:lineRule="auto"/>
        <w:jc w:val="left"/>
        <w:rPr>
          <w:rFonts w:ascii="宋体" w:hAnsi="宋体" w:cs="宋体"/>
          <w:sz w:val="24"/>
        </w:rPr>
      </w:pPr>
      <w:r>
        <w:rPr>
          <w:b/>
          <w:bCs/>
          <w:sz w:val="24"/>
        </w:rPr>
        <w:t>8.1.5</w:t>
      </w:r>
      <w:r>
        <w:rPr>
          <w:rFonts w:hint="eastAsia" w:ascii="宋体" w:hAnsi="宋体" w:cs="宋体"/>
          <w:sz w:val="24"/>
        </w:rPr>
        <w:t xml:space="preserve">  在保证新拌混凝土施工性能和硬化混凝土质量前提下，混凝土水胶比小即用水量少能提高拌合物的粘聚性、保水性和抗离析能力，减少硬化混凝土中的游离水，进而减少干缩，利于结构的耐久性。</w:t>
      </w:r>
    </w:p>
    <w:p>
      <w:pPr>
        <w:spacing w:line="360" w:lineRule="auto"/>
        <w:jc w:val="left"/>
        <w:rPr>
          <w:rFonts w:ascii="宋体" w:hAnsi="宋体" w:cs="宋体"/>
          <w:sz w:val="24"/>
        </w:rPr>
      </w:pPr>
      <w:r>
        <w:rPr>
          <w:rFonts w:hint="eastAsia" w:ascii="宋体" w:hAnsi="宋体" w:cs="宋体"/>
          <w:sz w:val="24"/>
        </w:rPr>
        <w:t>在保证新拌混凝土施工性能和硬化混凝土质量前提下，砂率小能减少混凝土的收缩，减少开裂，利于结构耐久性。</w:t>
      </w:r>
    </w:p>
    <w:p>
      <w:pPr>
        <w:spacing w:line="360" w:lineRule="auto"/>
        <w:jc w:val="left"/>
        <w:rPr>
          <w:rFonts w:ascii="宋体" w:hAnsi="宋体" w:cs="宋体"/>
          <w:sz w:val="24"/>
        </w:rPr>
      </w:pPr>
      <w:r>
        <w:rPr>
          <w:b/>
          <w:bCs/>
          <w:sz w:val="24"/>
        </w:rPr>
        <w:t>8.1.6</w:t>
      </w:r>
      <w:r>
        <w:rPr>
          <w:rFonts w:hint="eastAsia" w:ascii="宋体" w:hAnsi="宋体" w:cs="宋体"/>
          <w:sz w:val="24"/>
        </w:rPr>
        <w:t xml:space="preserve">  相对于其他振捣方式，整体式振捣更利于保证振捣质量，进而在确保构件混凝土结构质量的同时，也利于构件外观颜色的一致。</w:t>
      </w:r>
    </w:p>
    <w:p>
      <w:pPr>
        <w:spacing w:line="360" w:lineRule="auto"/>
        <w:jc w:val="left"/>
        <w:rPr>
          <w:rFonts w:ascii="宋体" w:hAnsi="宋体" w:cs="宋体"/>
          <w:sz w:val="24"/>
        </w:rPr>
      </w:pPr>
      <w:r>
        <w:rPr>
          <w:b/>
          <w:bCs/>
          <w:sz w:val="24"/>
        </w:rPr>
        <w:t>8.1.7</w:t>
      </w:r>
      <w:r>
        <w:rPr>
          <w:rFonts w:hint="eastAsia" w:ascii="宋体" w:hAnsi="宋体" w:cs="宋体"/>
          <w:sz w:val="24"/>
        </w:rPr>
        <w:t xml:space="preserve">  混凝土除了强度等级外还增加了耐久性、施工性能和成型后的表观要求，使混凝土质量评价更加全面，质量控制更具可操作性。</w:t>
      </w:r>
    </w:p>
    <w:p>
      <w:pPr>
        <w:spacing w:line="360" w:lineRule="auto"/>
        <w:jc w:val="left"/>
        <w:rPr>
          <w:rFonts w:ascii="宋体" w:hAnsi="宋体" w:cs="宋体"/>
          <w:sz w:val="24"/>
        </w:rPr>
      </w:pPr>
      <w:r>
        <w:rPr>
          <w:b/>
          <w:bCs/>
          <w:sz w:val="24"/>
        </w:rPr>
        <w:t>8.1.9</w:t>
      </w:r>
      <w:r>
        <w:rPr>
          <w:rFonts w:hint="eastAsia" w:ascii="宋体" w:hAnsi="宋体" w:cs="宋体"/>
          <w:sz w:val="24"/>
        </w:rPr>
        <w:t xml:space="preserve">  考虑到构件生产拆模、出池、张拉、放张等需要制作大量同条件养护的混凝土强度试件，故允许这些用于工序过程质量控制的试件可制作成非标准尺寸。但是由于构件设计强度等级一般不会低于C35，因此，本条强调了用于最后结构质量验收的必须是标准尺寸试件。</w:t>
      </w:r>
    </w:p>
    <w:p>
      <w:pPr>
        <w:pStyle w:val="3"/>
        <w:adjustRightInd w:val="0"/>
        <w:snapToGrid w:val="0"/>
        <w:spacing w:before="120" w:after="120"/>
        <w:jc w:val="center"/>
        <w:rPr>
          <w:bCs w:val="0"/>
        </w:rPr>
      </w:pPr>
      <w:bookmarkStart w:id="1405" w:name="_Toc20031"/>
      <w:bookmarkStart w:id="1406" w:name="_Toc14908"/>
      <w:bookmarkStart w:id="1407" w:name="_Toc1351"/>
      <w:r>
        <w:rPr>
          <w:rFonts w:hint="eastAsia"/>
          <w:bCs w:val="0"/>
        </w:rPr>
        <w:t>8.2  原材料</w:t>
      </w:r>
      <w:bookmarkEnd w:id="1405"/>
      <w:bookmarkEnd w:id="1406"/>
      <w:bookmarkEnd w:id="1407"/>
    </w:p>
    <w:p>
      <w:pPr>
        <w:spacing w:line="360" w:lineRule="auto"/>
        <w:jc w:val="left"/>
        <w:rPr>
          <w:rFonts w:ascii="宋体" w:hAnsi="宋体" w:cs="宋体"/>
          <w:sz w:val="24"/>
        </w:rPr>
      </w:pPr>
      <w:r>
        <w:rPr>
          <w:b/>
          <w:bCs/>
          <w:sz w:val="24"/>
        </w:rPr>
        <w:t>8.2.1</w:t>
      </w:r>
      <w:r>
        <w:rPr>
          <w:rFonts w:hint="eastAsia" w:ascii="宋体" w:hAnsi="宋体" w:cs="宋体"/>
          <w:sz w:val="24"/>
        </w:rPr>
        <w:t xml:space="preserve">  水泥等胶凝材料会显著影响和决定着清水混凝土外观质量，本条对水泥的品种、规格、质量指标和使用注意事项做出了规定。</w:t>
      </w:r>
    </w:p>
    <w:p>
      <w:pPr>
        <w:spacing w:line="360" w:lineRule="auto"/>
        <w:ind w:firstLine="482" w:firstLineChars="200"/>
        <w:jc w:val="left"/>
        <w:rPr>
          <w:rFonts w:ascii="宋体" w:hAnsi="宋体" w:cs="宋体"/>
          <w:sz w:val="24"/>
        </w:rPr>
      </w:pPr>
      <w:r>
        <w:rPr>
          <w:b/>
          <w:bCs/>
          <w:sz w:val="24"/>
        </w:rPr>
        <w:t xml:space="preserve">1  </w:t>
      </w:r>
      <w:r>
        <w:rPr>
          <w:rFonts w:hint="eastAsia" w:ascii="宋体" w:hAnsi="宋体" w:cs="宋体"/>
          <w:sz w:val="24"/>
        </w:rPr>
        <w:t>不宜采用矿渣硅酸盐水泥、粉煤灰硅酸盐水泥和复合硅酸盐水泥，矿渣硅酸盐水泥、粉煤灰硅酸盐水泥和复合硅酸盐水泥中的混合材掺量一般较高，且水泥的细度波动较大，混凝土施工时，混合材易上浮引起分布不均，造成色差。</w:t>
      </w:r>
    </w:p>
    <w:p>
      <w:pPr>
        <w:spacing w:line="360" w:lineRule="auto"/>
        <w:ind w:firstLine="482" w:firstLineChars="200"/>
        <w:jc w:val="left"/>
        <w:outlineLvl w:val="0"/>
        <w:rPr>
          <w:rFonts w:ascii="宋体" w:hAnsi="宋体" w:cs="宋体"/>
          <w:sz w:val="24"/>
        </w:rPr>
      </w:pPr>
      <w:bookmarkStart w:id="1408" w:name="_Toc23078"/>
      <w:bookmarkStart w:id="1409" w:name="_Toc26845"/>
      <w:bookmarkStart w:id="1410" w:name="_Toc22249"/>
      <w:bookmarkStart w:id="1411" w:name="_Toc4811"/>
      <w:r>
        <w:rPr>
          <w:b/>
          <w:bCs/>
          <w:sz w:val="24"/>
        </w:rPr>
        <w:t>3</w:t>
      </w:r>
      <w:r>
        <w:rPr>
          <w:rFonts w:hint="eastAsia" w:ascii="宋体" w:hAnsi="宋体" w:cs="宋体"/>
          <w:sz w:val="24"/>
        </w:rPr>
        <w:t xml:space="preserve">  袋装水泥由于质量不太稳定，故不宜使用。</w:t>
      </w:r>
      <w:bookmarkEnd w:id="1408"/>
      <w:bookmarkEnd w:id="1409"/>
      <w:bookmarkEnd w:id="1410"/>
      <w:bookmarkEnd w:id="1411"/>
    </w:p>
    <w:p>
      <w:pPr>
        <w:spacing w:line="360" w:lineRule="auto"/>
        <w:ind w:firstLine="482" w:firstLineChars="200"/>
        <w:jc w:val="left"/>
        <w:rPr>
          <w:rFonts w:ascii="宋体" w:hAnsi="宋体" w:cs="宋体"/>
          <w:sz w:val="24"/>
        </w:rPr>
      </w:pPr>
      <w:r>
        <w:rPr>
          <w:b/>
          <w:bCs/>
          <w:sz w:val="24"/>
        </w:rPr>
        <w:t>4</w:t>
      </w:r>
      <w:r>
        <w:rPr>
          <w:rFonts w:hint="eastAsia" w:ascii="宋体" w:hAnsi="宋体" w:cs="宋体"/>
          <w:sz w:val="24"/>
        </w:rPr>
        <w:t xml:space="preserve">  水泥的碱含量直接影响混凝土的体积稳定性以及与外加剂的适应性，而且根据有关研究资料，水泥中的高碱含量可能导致混凝土收缩而开裂，建议水泥中的碱含量不超过0.6%Na</w:t>
      </w:r>
      <w:r>
        <w:rPr>
          <w:rFonts w:hint="eastAsia" w:ascii="宋体" w:hAnsi="宋体" w:cs="宋体"/>
          <w:sz w:val="24"/>
          <w:vertAlign w:val="subscript"/>
        </w:rPr>
        <w:t>2</w:t>
      </w:r>
      <w:r>
        <w:rPr>
          <w:rFonts w:hint="eastAsia" w:ascii="宋体" w:hAnsi="宋体" w:cs="宋体"/>
          <w:sz w:val="24"/>
        </w:rPr>
        <w:t>O当量，这里采用了这一建议。</w:t>
      </w:r>
    </w:p>
    <w:p>
      <w:pPr>
        <w:spacing w:line="360" w:lineRule="auto"/>
        <w:ind w:firstLine="482" w:firstLineChars="200"/>
        <w:jc w:val="left"/>
        <w:rPr>
          <w:rFonts w:ascii="宋体" w:hAnsi="宋体" w:cs="宋体"/>
          <w:sz w:val="24"/>
        </w:rPr>
      </w:pPr>
      <w:r>
        <w:rPr>
          <w:b/>
          <w:bCs/>
          <w:sz w:val="24"/>
        </w:rPr>
        <w:t>5</w:t>
      </w:r>
      <w:r>
        <w:rPr>
          <w:rFonts w:hint="eastAsia" w:ascii="宋体" w:hAnsi="宋体" w:cs="宋体"/>
          <w:sz w:val="24"/>
        </w:rPr>
        <w:t xml:space="preserve">  本条款强调了水泥出厂检验报告中应有氯化物含量测试项目，检测结果不能含有功能性氯化物，可含有少量非功能性氯化物杂质。</w:t>
      </w:r>
    </w:p>
    <w:p>
      <w:pPr>
        <w:spacing w:line="360" w:lineRule="auto"/>
        <w:ind w:firstLine="482" w:firstLineChars="200"/>
        <w:jc w:val="left"/>
        <w:rPr>
          <w:rFonts w:ascii="宋体" w:hAnsi="宋体" w:cs="宋体"/>
          <w:sz w:val="24"/>
        </w:rPr>
      </w:pPr>
      <w:r>
        <w:rPr>
          <w:b/>
          <w:bCs/>
          <w:sz w:val="24"/>
        </w:rPr>
        <w:t>6</w:t>
      </w:r>
      <w:r>
        <w:rPr>
          <w:rFonts w:hint="eastAsia" w:ascii="宋体" w:hAnsi="宋体" w:cs="宋体"/>
          <w:sz w:val="24"/>
        </w:rPr>
        <w:t xml:space="preserve">  在夏季施工旺季，经常出现刚生产完的水泥直接装运到搅拌站的情况，水泥的温度可达70℃以上。水泥温度过高，不但不利于混凝土入模温度的控制，而且新拌混凝土坍落度损失加快，有的甚至出现快速凝结现象，不利于施工和影响混凝土质量。</w:t>
      </w:r>
    </w:p>
    <w:p>
      <w:pPr>
        <w:spacing w:line="360" w:lineRule="auto"/>
        <w:jc w:val="left"/>
        <w:rPr>
          <w:rFonts w:ascii="宋体" w:hAnsi="宋体" w:cs="宋体"/>
          <w:sz w:val="24"/>
        </w:rPr>
      </w:pPr>
      <w:r>
        <w:rPr>
          <w:b/>
          <w:bCs/>
          <w:sz w:val="24"/>
        </w:rPr>
        <w:t>8.2.2</w:t>
      </w:r>
      <w:r>
        <w:rPr>
          <w:rFonts w:hint="eastAsia" w:ascii="宋体" w:hAnsi="宋体" w:cs="宋体"/>
          <w:sz w:val="24"/>
        </w:rPr>
        <w:t xml:space="preserve">  随着化工技术的进步，混凝土技术相关的外加剂技术也得到不断进步，新一代减水剂--聚羧酸系高性能减水剂由于其有害成分少、颜色浅和与水泥的适应性好等优点，应用领域逐步得到拓宽，市场份额也逐步扩大。混凝土减水剂是混凝土中最具可调控的组分，其技术运用有很大的空间。任何时候采用技术性能最佳的外加剂，都是提升混凝土工程质量的有效手段。</w:t>
      </w:r>
    </w:p>
    <w:p>
      <w:pPr>
        <w:spacing w:line="360" w:lineRule="auto"/>
        <w:ind w:firstLine="480" w:firstLineChars="200"/>
        <w:jc w:val="left"/>
        <w:rPr>
          <w:rFonts w:ascii="宋体" w:hAnsi="宋体" w:cs="宋体"/>
          <w:sz w:val="24"/>
        </w:rPr>
      </w:pPr>
      <w:r>
        <w:rPr>
          <w:rFonts w:hint="eastAsia" w:ascii="宋体" w:hAnsi="宋体" w:cs="宋体"/>
          <w:sz w:val="24"/>
        </w:rPr>
        <w:t>聚羧酸高性能外加剂在配制高性能混凝土时，具有掺量低、减水率高、对水泥适应性好、保塑性好、收缩低、有害成分少以及绿色环保等技术优势，因此建议清水混凝土预制构件中使用。</w:t>
      </w:r>
    </w:p>
    <w:p>
      <w:pPr>
        <w:spacing w:line="360" w:lineRule="auto"/>
        <w:ind w:firstLine="480" w:firstLineChars="200"/>
        <w:jc w:val="left"/>
        <w:rPr>
          <w:rFonts w:ascii="宋体" w:hAnsi="宋体" w:cs="宋体"/>
          <w:sz w:val="24"/>
        </w:rPr>
      </w:pPr>
      <w:r>
        <w:rPr>
          <w:rFonts w:hint="eastAsia" w:ascii="宋体" w:hAnsi="宋体" w:cs="宋体"/>
          <w:sz w:val="24"/>
        </w:rPr>
        <w:t>有的外加剂的掺入会显著改变混凝土硬化后的表观颜色，应予避免。</w:t>
      </w:r>
    </w:p>
    <w:p>
      <w:pPr>
        <w:spacing w:line="360" w:lineRule="auto"/>
        <w:jc w:val="left"/>
        <w:rPr>
          <w:rFonts w:ascii="宋体" w:hAnsi="宋体" w:cs="宋体"/>
          <w:sz w:val="24"/>
        </w:rPr>
      </w:pPr>
      <w:r>
        <w:rPr>
          <w:b/>
          <w:bCs/>
          <w:sz w:val="24"/>
        </w:rPr>
        <w:t>8.2.3</w:t>
      </w:r>
      <w:r>
        <w:rPr>
          <w:rFonts w:hint="eastAsia" w:ascii="宋体" w:hAnsi="宋体" w:cs="宋体"/>
          <w:sz w:val="24"/>
        </w:rPr>
        <w:t xml:space="preserve">  矿物掺合料是实现混凝土高性能化不可或缺的重要组分，其作用应和水泥、外加剂同等重要，Ⅱ级及以下粉煤灰烧失量较大、含碳量高，在振捣过程中粉煤灰容易上浮而产生色差。</w:t>
      </w:r>
    </w:p>
    <w:p>
      <w:pPr>
        <w:spacing w:line="360" w:lineRule="auto"/>
        <w:ind w:firstLine="480" w:firstLineChars="200"/>
        <w:jc w:val="left"/>
        <w:rPr>
          <w:rFonts w:ascii="宋体" w:hAnsi="宋体" w:cs="宋体"/>
          <w:sz w:val="24"/>
        </w:rPr>
      </w:pPr>
      <w:r>
        <w:rPr>
          <w:rFonts w:hint="eastAsia" w:ascii="宋体" w:hAnsi="宋体" w:cs="宋体"/>
          <w:sz w:val="24"/>
        </w:rPr>
        <w:t>随着掺合料掺入比例的增加，其对混凝土颜色也有改变，故强调矿物掺合料选用和掺量应经样板构件确认。</w:t>
      </w:r>
    </w:p>
    <w:p>
      <w:pPr>
        <w:spacing w:line="360" w:lineRule="auto"/>
        <w:jc w:val="left"/>
        <w:rPr>
          <w:rFonts w:ascii="宋体" w:hAnsi="宋体" w:cs="宋体"/>
          <w:sz w:val="24"/>
        </w:rPr>
      </w:pPr>
      <w:r>
        <w:rPr>
          <w:b/>
          <w:bCs/>
          <w:sz w:val="24"/>
        </w:rPr>
        <w:t>8.2.4</w:t>
      </w:r>
      <w:r>
        <w:rPr>
          <w:rFonts w:hint="eastAsia" w:ascii="宋体" w:hAnsi="宋体" w:cs="宋体"/>
          <w:sz w:val="24"/>
        </w:rPr>
        <w:t xml:space="preserve">  相比普通混凝土，清水混凝土使用的骨料对级配和颜色一致要求更高，而且混凝土中的有机杂质和含泥不仅影响混凝土的强度，也会影响混凝土拌合物施工性能和硬化后的表面质量，故骨料的有机杂质和含泥量应严格控制。骨料含泥量等技术要求数值来自于JGJ52—2006 《普通混凝土用砂、石质量及检验方法标准》中混凝土强度等级≥C60档的取值，任何强度等级的清水混凝土都应该按照严格的质量标准进行控制，才能最大可能实现清水效果。另日本有杂志报道：石灰岩骨料的干缩比其它种类骨料的干缩可减少20%左右。</w:t>
      </w:r>
    </w:p>
    <w:p>
      <w:pPr>
        <w:spacing w:line="360" w:lineRule="auto"/>
        <w:jc w:val="left"/>
        <w:rPr>
          <w:rFonts w:ascii="宋体" w:hAnsi="宋体" w:cs="宋体"/>
          <w:sz w:val="24"/>
        </w:rPr>
      </w:pPr>
      <w:r>
        <w:rPr>
          <w:b/>
          <w:bCs/>
          <w:sz w:val="24"/>
        </w:rPr>
        <w:t>8.2.5</w:t>
      </w:r>
      <w:r>
        <w:rPr>
          <w:rFonts w:hint="eastAsia" w:ascii="宋体" w:hAnsi="宋体" w:cs="宋体"/>
          <w:sz w:val="24"/>
        </w:rPr>
        <w:t xml:space="preserve">  增加了养护用水的质量标准，强调了拌合用水和养护用水都必须无色无味的要求。</w:t>
      </w:r>
    </w:p>
    <w:p>
      <w:pPr>
        <w:spacing w:line="360" w:lineRule="auto"/>
        <w:jc w:val="left"/>
        <w:rPr>
          <w:rFonts w:hint="eastAsia" w:ascii="宋体" w:hAnsi="宋体" w:cs="宋体"/>
          <w:sz w:val="24"/>
        </w:rPr>
      </w:pPr>
      <w:r>
        <w:rPr>
          <w:b/>
          <w:bCs/>
          <w:sz w:val="24"/>
        </w:rPr>
        <w:t>8.2.6</w:t>
      </w:r>
      <w:r>
        <w:rPr>
          <w:rFonts w:hint="eastAsia" w:ascii="宋体" w:hAnsi="宋体" w:cs="宋体"/>
          <w:sz w:val="24"/>
        </w:rPr>
        <w:t xml:space="preserve">  颜料若为进口产品，需要符合进口国或所在地区的相应产品标准。</w:t>
      </w:r>
    </w:p>
    <w:p>
      <w:pPr>
        <w:spacing w:line="360" w:lineRule="auto"/>
        <w:jc w:val="left"/>
        <w:rPr>
          <w:rFonts w:hint="eastAsia" w:ascii="宋体" w:hAnsi="宋体" w:cs="宋体"/>
          <w:sz w:val="24"/>
        </w:rPr>
      </w:pPr>
      <w:r>
        <w:rPr>
          <w:rFonts w:hint="default" w:ascii="Times New Roman" w:hAnsi="Times New Roman" w:cs="Times New Roman"/>
          <w:b/>
          <w:bCs/>
          <w:sz w:val="24"/>
        </w:rPr>
        <w:t>8.2.</w:t>
      </w:r>
      <w:r>
        <w:rPr>
          <w:rFonts w:hint="eastAsia" w:cs="Times New Roman"/>
          <w:b/>
          <w:bCs/>
          <w:sz w:val="24"/>
          <w:lang w:eastAsia="zh-CN"/>
        </w:rPr>
        <w:t>7</w:t>
      </w:r>
      <w:r>
        <w:rPr>
          <w:rFonts w:hint="eastAsia" w:ascii="宋体" w:hAnsi="宋体" w:cs="宋体"/>
          <w:sz w:val="24"/>
          <w:lang w:val="en-US" w:eastAsia="zh-CN"/>
        </w:rPr>
        <w:t xml:space="preserve">  </w:t>
      </w:r>
      <w:r>
        <w:rPr>
          <w:rFonts w:hint="eastAsia" w:ascii="宋体" w:hAnsi="宋体" w:cs="宋体"/>
          <w:sz w:val="24"/>
        </w:rPr>
        <w:t>预混料</w:t>
      </w:r>
      <w:r>
        <w:rPr>
          <w:rFonts w:hint="eastAsia" w:ascii="宋体" w:hAnsi="宋体" w:cs="宋体"/>
          <w:sz w:val="24"/>
          <w:lang w:eastAsia="zh-CN"/>
        </w:rPr>
        <w:t>可参照</w:t>
      </w:r>
      <w:r>
        <w:rPr>
          <w:rFonts w:hint="eastAsia" w:ascii="宋体" w:hAnsi="宋体" w:cs="宋体"/>
          <w:sz w:val="24"/>
        </w:rPr>
        <w:t>现行团体标准《超高性能混凝土预混料》T/CBMF 96（T/CCPA 20）的有关规定</w:t>
      </w:r>
      <w:r>
        <w:rPr>
          <w:rFonts w:hint="eastAsia" w:ascii="宋体" w:hAnsi="宋体" w:cs="宋体"/>
          <w:sz w:val="24"/>
          <w:lang w:eastAsia="zh-CN"/>
        </w:rPr>
        <w:t>执行，</w:t>
      </w:r>
      <w:r>
        <w:rPr>
          <w:rFonts w:hint="eastAsia" w:ascii="宋体" w:hAnsi="宋体" w:cs="宋体"/>
          <w:sz w:val="24"/>
        </w:rPr>
        <w:t>自制的原材料</w:t>
      </w:r>
      <w:r>
        <w:rPr>
          <w:rFonts w:hint="eastAsia" w:ascii="宋体" w:hAnsi="宋体" w:cs="宋体"/>
          <w:sz w:val="24"/>
          <w:lang w:eastAsia="zh-CN"/>
        </w:rPr>
        <w:t>可参照</w:t>
      </w:r>
      <w:r>
        <w:rPr>
          <w:rFonts w:hint="eastAsia" w:ascii="宋体" w:hAnsi="宋体" w:cs="宋体"/>
          <w:sz w:val="24"/>
        </w:rPr>
        <w:t>现行团体标准《超高性能混凝土预混料》T/CBMF 96（T/CCPA 20）的有关规定</w:t>
      </w:r>
      <w:r>
        <w:rPr>
          <w:rFonts w:hint="eastAsia" w:ascii="宋体" w:hAnsi="宋体" w:cs="宋体"/>
          <w:sz w:val="24"/>
          <w:lang w:eastAsia="zh-CN"/>
        </w:rPr>
        <w:t>执行。</w:t>
      </w:r>
    </w:p>
    <w:p>
      <w:pPr>
        <w:pStyle w:val="3"/>
        <w:adjustRightInd w:val="0"/>
        <w:snapToGrid w:val="0"/>
        <w:spacing w:before="120" w:after="120"/>
        <w:jc w:val="center"/>
        <w:rPr>
          <w:bCs w:val="0"/>
        </w:rPr>
      </w:pPr>
      <w:bookmarkStart w:id="1412" w:name="_Toc20160"/>
      <w:bookmarkStart w:id="1413" w:name="_Toc1668"/>
      <w:bookmarkStart w:id="1414" w:name="_Toc18967"/>
      <w:r>
        <w:rPr>
          <w:rFonts w:hint="eastAsia"/>
          <w:bCs w:val="0"/>
        </w:rPr>
        <w:t>8.3  配合比设计</w:t>
      </w:r>
      <w:bookmarkEnd w:id="1412"/>
      <w:bookmarkEnd w:id="1413"/>
      <w:bookmarkEnd w:id="1414"/>
    </w:p>
    <w:p>
      <w:pPr>
        <w:spacing w:line="360" w:lineRule="auto"/>
        <w:jc w:val="left"/>
        <w:rPr>
          <w:rFonts w:ascii="宋体" w:hAnsi="宋体" w:cs="宋体"/>
          <w:sz w:val="24"/>
        </w:rPr>
      </w:pPr>
      <w:r>
        <w:rPr>
          <w:b/>
          <w:bCs/>
          <w:sz w:val="24"/>
        </w:rPr>
        <w:t>8.3.1</w:t>
      </w:r>
      <w:r>
        <w:rPr>
          <w:rFonts w:hint="eastAsia" w:ascii="宋体" w:hAnsi="宋体" w:cs="宋体"/>
          <w:sz w:val="24"/>
        </w:rPr>
        <w:t xml:space="preserve">  特殊要求是指有防裂要求的纤维混凝土或使用钢渣的重混凝土等有特殊性能要求的混凝土。</w:t>
      </w:r>
    </w:p>
    <w:p>
      <w:pPr>
        <w:spacing w:line="360" w:lineRule="auto"/>
        <w:jc w:val="left"/>
        <w:rPr>
          <w:rFonts w:hint="eastAsia" w:ascii="宋体" w:hAnsi="宋体" w:cs="宋体"/>
          <w:sz w:val="24"/>
        </w:rPr>
      </w:pPr>
      <w:r>
        <w:rPr>
          <w:b/>
          <w:bCs/>
          <w:sz w:val="24"/>
        </w:rPr>
        <w:t>8.3.2</w:t>
      </w:r>
      <w:r>
        <w:rPr>
          <w:rFonts w:hint="eastAsia" w:ascii="宋体" w:hAnsi="宋体" w:cs="宋体"/>
          <w:sz w:val="24"/>
        </w:rPr>
        <w:t xml:space="preserve">  由于坍落度不但是控制混凝土质量的主要因素之一，而且其对混凝土成型后的表观颜色影响比较明显，故应严格控制。随着混凝土技术的发展，当有可靠的技术保证时也可采用大流动性混凝土，如在日本，很多厂家采用自密实混凝土生产混凝土预制构件。</w:t>
      </w:r>
    </w:p>
    <w:p>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UHPC的施工性能应结合构件类型和浇筑工艺要求</w:t>
      </w:r>
      <w:r>
        <w:rPr>
          <w:rFonts w:hint="eastAsia" w:ascii="宋体" w:hAnsi="宋体" w:cs="宋体"/>
          <w:sz w:val="24"/>
          <w:lang w:eastAsia="zh-CN"/>
        </w:rPr>
        <w:t>，并参照</w:t>
      </w:r>
      <w:r>
        <w:rPr>
          <w:rFonts w:hint="eastAsia" w:ascii="宋体" w:hAnsi="宋体" w:cs="宋体"/>
          <w:sz w:val="24"/>
        </w:rPr>
        <w:t>现行团体标准《超高性能混凝土预混料》T/CBMF96（T/CCPA20）的有关要求确定</w:t>
      </w:r>
      <w:r>
        <w:rPr>
          <w:rFonts w:hint="eastAsia" w:ascii="宋体" w:hAnsi="宋体" w:cs="宋体"/>
          <w:sz w:val="24"/>
          <w:lang w:eastAsia="zh-CN"/>
        </w:rPr>
        <w:t>。</w:t>
      </w:r>
    </w:p>
    <w:p>
      <w:pPr>
        <w:spacing w:line="360" w:lineRule="auto"/>
        <w:jc w:val="left"/>
        <w:rPr>
          <w:rFonts w:ascii="宋体" w:hAnsi="宋体" w:cs="宋体"/>
          <w:sz w:val="24"/>
        </w:rPr>
      </w:pPr>
      <w:r>
        <w:rPr>
          <w:b/>
          <w:bCs/>
          <w:sz w:val="24"/>
        </w:rPr>
        <w:t xml:space="preserve">8.3.3 </w:t>
      </w:r>
      <w:r>
        <w:rPr>
          <w:rFonts w:hint="eastAsia" w:ascii="宋体" w:hAnsi="宋体" w:cs="宋体"/>
          <w:sz w:val="24"/>
        </w:rPr>
        <w:t xml:space="preserve"> 清水混凝土的配合比除满足普通混凝土的常规要求外，还应使混凝土具有良好的均色性等清水要求，由于胶凝材料的不同和其用量不同，不但对混凝土的强度、耐久性能和长期性能有影响，而且影响构件的颜色。因此，配合比最终还应通过针对不同结构形式和工艺流程制作样板构件，符合特定设计和工程的性能和质量要求，明确混凝土各项性能参数后，得到批准实施。</w:t>
      </w:r>
    </w:p>
    <w:p>
      <w:pPr>
        <w:spacing w:line="360" w:lineRule="auto"/>
        <w:jc w:val="left"/>
        <w:rPr>
          <w:rFonts w:ascii="宋体" w:hAnsi="宋体" w:cs="宋体"/>
          <w:sz w:val="24"/>
        </w:rPr>
      </w:pPr>
      <w:r>
        <w:rPr>
          <w:b/>
          <w:bCs/>
          <w:sz w:val="24"/>
        </w:rPr>
        <w:t xml:space="preserve">8.3.4 </w:t>
      </w:r>
      <w:r>
        <w:rPr>
          <w:rFonts w:hint="eastAsia" w:ascii="宋体" w:hAnsi="宋体" w:cs="宋体"/>
          <w:sz w:val="24"/>
        </w:rPr>
        <w:t xml:space="preserve"> 实际生产时，对首次使用的混凝土配合比应进行开盘鉴定，并至少留置一组28天标准养护试件，以验证混凝土的实际质量与设计要求的一致性。</w:t>
      </w:r>
    </w:p>
    <w:p>
      <w:pPr>
        <w:spacing w:line="360" w:lineRule="auto"/>
        <w:jc w:val="left"/>
        <w:rPr>
          <w:rFonts w:ascii="宋体" w:hAnsi="宋体" w:cs="宋体"/>
          <w:sz w:val="24"/>
        </w:rPr>
      </w:pPr>
      <w:r>
        <w:rPr>
          <w:b/>
          <w:bCs/>
          <w:sz w:val="24"/>
        </w:rPr>
        <w:t>8.3.5</w:t>
      </w:r>
      <w:r>
        <w:rPr>
          <w:rFonts w:hint="eastAsia" w:ascii="宋体" w:hAnsi="宋体" w:cs="宋体"/>
          <w:sz w:val="24"/>
        </w:rPr>
        <w:t xml:space="preserve">  本条提出对于有清水要求的混凝土预制构件，即使混凝土中的总碱含量和氯化物满足了设计对耐久性的要求，还应注意控制其碱含量尽量低，以减少混凝土硬化后常见的析霜或返潮的可能。</w:t>
      </w:r>
    </w:p>
    <w:p>
      <w:pPr>
        <w:spacing w:line="360" w:lineRule="auto"/>
        <w:jc w:val="left"/>
        <w:rPr>
          <w:rFonts w:hint="eastAsia" w:ascii="宋体" w:hAnsi="宋体" w:cs="宋体"/>
          <w:sz w:val="24"/>
        </w:rPr>
      </w:pPr>
      <w:r>
        <w:rPr>
          <w:b/>
          <w:bCs/>
          <w:sz w:val="24"/>
        </w:rPr>
        <w:t>8.3.7</w:t>
      </w:r>
      <w:r>
        <w:rPr>
          <w:rFonts w:hint="eastAsia" w:ascii="宋体" w:hAnsi="宋体" w:cs="宋体"/>
          <w:sz w:val="24"/>
        </w:rPr>
        <w:t xml:space="preserve">  超高性能混凝土试验室试配</w:t>
      </w:r>
      <w:r>
        <w:rPr>
          <w:rFonts w:hint="eastAsia" w:ascii="宋体" w:hAnsi="宋体" w:cs="宋体"/>
          <w:sz w:val="24"/>
          <w:lang w:eastAsia="zh-CN"/>
        </w:rPr>
        <w:t>可参照</w:t>
      </w:r>
      <w:r>
        <w:rPr>
          <w:rFonts w:hint="eastAsia" w:ascii="宋体" w:hAnsi="宋体" w:cs="宋体"/>
          <w:sz w:val="24"/>
        </w:rPr>
        <w:t>现行团体标准《超高性能混凝土预制构件生产技术规程》T/CBMF127（T/CCPA22）的要求</w:t>
      </w:r>
      <w:r>
        <w:rPr>
          <w:rFonts w:hint="eastAsia" w:ascii="宋体" w:hAnsi="宋体" w:cs="宋体"/>
          <w:sz w:val="24"/>
          <w:lang w:eastAsia="zh-CN"/>
        </w:rPr>
        <w:t>进行</w:t>
      </w:r>
      <w:r>
        <w:rPr>
          <w:rFonts w:hint="eastAsia" w:ascii="宋体" w:hAnsi="宋体" w:cs="宋体"/>
          <w:sz w:val="24"/>
        </w:rPr>
        <w:t>。超高性能混凝土的原材料种类虽与传统水泥基材料大体相同，但在原材料选用、配制技术、原材料性能和质量控制方面都有很高要求，在此基础上才可能稳定地获得预期的“超高性能”。生产中，需要严格控制原材料质量、性能的稳定性，包括所有颗粒原材料粒径分布稳定性，以及组成稳定性或配料准确性，保证颗粒堆积体密实度的稳定性。这是实现超高性能混凝土质量和性能稳定的关键。因此，预制构件生产宜使用预混料产品生产制备超高性能混凝土，可大幅度降低预制构件生产质量控制难度。</w:t>
      </w:r>
    </w:p>
    <w:p>
      <w:pPr>
        <w:spacing w:line="360" w:lineRule="auto"/>
        <w:jc w:val="left"/>
        <w:rPr>
          <w:rFonts w:hint="eastAsia" w:ascii="宋体" w:hAnsi="宋体" w:cs="宋体"/>
          <w:sz w:val="24"/>
        </w:rPr>
      </w:pPr>
    </w:p>
    <w:p>
      <w:pPr>
        <w:pStyle w:val="3"/>
        <w:adjustRightInd w:val="0"/>
        <w:snapToGrid w:val="0"/>
        <w:spacing w:before="120" w:after="120"/>
        <w:jc w:val="center"/>
        <w:rPr>
          <w:bCs w:val="0"/>
        </w:rPr>
      </w:pPr>
      <w:bookmarkStart w:id="1415" w:name="_Toc7918"/>
      <w:bookmarkStart w:id="1416" w:name="_Toc3685"/>
      <w:bookmarkStart w:id="1417" w:name="_Toc404"/>
      <w:r>
        <w:rPr>
          <w:rFonts w:hint="eastAsia"/>
          <w:bCs w:val="0"/>
        </w:rPr>
        <w:t>8.4  构件成型</w:t>
      </w:r>
      <w:bookmarkEnd w:id="1415"/>
      <w:bookmarkEnd w:id="1416"/>
      <w:bookmarkEnd w:id="1417"/>
    </w:p>
    <w:p>
      <w:pPr>
        <w:spacing w:line="360" w:lineRule="auto"/>
        <w:jc w:val="left"/>
        <w:rPr>
          <w:rFonts w:ascii="宋体" w:hAnsi="宋体" w:cs="宋体"/>
          <w:sz w:val="24"/>
        </w:rPr>
      </w:pPr>
      <w:r>
        <w:rPr>
          <w:b/>
          <w:bCs/>
          <w:sz w:val="24"/>
        </w:rPr>
        <w:t xml:space="preserve">8.4.3 </w:t>
      </w:r>
      <w:r>
        <w:rPr>
          <w:rFonts w:hint="eastAsia" w:ascii="宋体" w:hAnsi="宋体" w:cs="宋体"/>
          <w:sz w:val="24"/>
        </w:rPr>
        <w:t xml:space="preserve"> 除了含水率应该测定外，砂中含石率也会影响混凝土中砂率的变化进而改变混凝土的施工性能，故也应根据含石率数值对砂石用量进行调整。</w:t>
      </w:r>
    </w:p>
    <w:p>
      <w:pPr>
        <w:spacing w:line="360" w:lineRule="auto"/>
        <w:jc w:val="left"/>
        <w:rPr>
          <w:rFonts w:ascii="宋体" w:hAnsi="宋体" w:cs="宋体"/>
          <w:sz w:val="24"/>
        </w:rPr>
      </w:pPr>
      <w:r>
        <w:rPr>
          <w:rFonts w:ascii="Times New Roman" w:hAnsi="Times New Roman" w:cs="Times New Roman"/>
          <w:b/>
          <w:bCs/>
          <w:sz w:val="24"/>
        </w:rPr>
        <w:t>8</w:t>
      </w:r>
      <w:r>
        <w:rPr>
          <w:b/>
          <w:bCs/>
          <w:sz w:val="24"/>
        </w:rPr>
        <w:t>.4.5</w:t>
      </w:r>
      <w:r>
        <w:rPr>
          <w:rFonts w:hint="eastAsia" w:ascii="宋体" w:hAnsi="宋体" w:cs="宋体"/>
          <w:sz w:val="24"/>
        </w:rPr>
        <w:t xml:space="preserve">  一旦出现新拌混凝土施工性能不好、拌和不均匀或离析泌水等现象，就必然会导致构件表面颜色不均匀。故强调混凝土拌合物应施工性能良好，拌和均匀颜色一致，无离析泌水现象。</w:t>
      </w:r>
    </w:p>
    <w:p>
      <w:pPr>
        <w:spacing w:line="360" w:lineRule="auto"/>
        <w:jc w:val="left"/>
        <w:rPr>
          <w:rFonts w:ascii="宋体" w:hAnsi="宋体" w:cs="宋体"/>
          <w:sz w:val="24"/>
        </w:rPr>
      </w:pPr>
      <w:r>
        <w:rPr>
          <w:b/>
          <w:bCs/>
          <w:sz w:val="24"/>
        </w:rPr>
        <w:t xml:space="preserve">8.4.6 </w:t>
      </w:r>
      <w:r>
        <w:rPr>
          <w:rFonts w:hint="eastAsia" w:ascii="宋体" w:hAnsi="宋体" w:cs="宋体"/>
          <w:sz w:val="24"/>
        </w:rPr>
        <w:t xml:space="preserve"> 如果混凝土入模时温度过低，则不易密实；当混凝土温度与模具之间温差过大时，易出现粘模现象；这两种情况都会影响清水表观质量。</w:t>
      </w:r>
    </w:p>
    <w:p>
      <w:pPr>
        <w:spacing w:line="360" w:lineRule="auto"/>
        <w:jc w:val="left"/>
        <w:rPr>
          <w:rFonts w:ascii="宋体" w:hAnsi="宋体" w:cs="宋体"/>
          <w:sz w:val="24"/>
        </w:rPr>
      </w:pPr>
      <w:r>
        <w:rPr>
          <w:b/>
          <w:bCs/>
          <w:sz w:val="24"/>
        </w:rPr>
        <w:t>8.4.8</w:t>
      </w:r>
      <w:r>
        <w:rPr>
          <w:rFonts w:hint="eastAsia" w:ascii="宋体" w:hAnsi="宋体" w:cs="宋体"/>
          <w:sz w:val="24"/>
        </w:rPr>
        <w:t xml:space="preserve">  清水混凝土浇筑和振捣既要保证混凝土均匀密实充满模具的每个角落，而且要更加注重浇筑顺序、振捣方法和准确控制浇筑厚度，以使混凝土中的气泡充分排出，减少构件外表面气泡数量。有的构件模具立面较深，在浇筑底部混凝土时分层厚度不易控制，这需要操作工人的准确把握，如采取一些控制技巧将非常有效。</w:t>
      </w:r>
    </w:p>
    <w:p>
      <w:pPr>
        <w:spacing w:line="360" w:lineRule="auto"/>
        <w:jc w:val="left"/>
        <w:rPr>
          <w:rFonts w:hint="eastAsia" w:ascii="宋体" w:hAnsi="宋体" w:cs="宋体"/>
          <w:sz w:val="24"/>
        </w:rPr>
      </w:pPr>
      <w:r>
        <w:rPr>
          <w:b/>
          <w:bCs/>
          <w:sz w:val="24"/>
        </w:rPr>
        <w:t xml:space="preserve">8.4.9 </w:t>
      </w:r>
      <w:r>
        <w:rPr>
          <w:rFonts w:hint="eastAsia" w:ascii="宋体" w:hAnsi="宋体" w:cs="宋体"/>
          <w:sz w:val="24"/>
        </w:rPr>
        <w:t xml:space="preserve"> 混凝土的初凝时间与水泥品种、掺合料品种和掺量、凝结条件、掺用外加剂的品种和数量以及环境温度有密切关系，应由试验确定。同一构件应连续浇筑并在底层混凝土初凝之前将上一层混凝土浇筑完毕，不仅是为了防止扰动已经初凝的混凝土出现质量缺陷，而且间隔时间太长会导致混凝土凝结时间不同产生色差。另外，由于生产构件所需混凝土中不掺用延长凝结时间的缓凝成份，因此，应尽量缩短不同层间的浇筑时间。</w:t>
      </w:r>
    </w:p>
    <w:p>
      <w:pPr>
        <w:spacing w:line="360" w:lineRule="auto"/>
        <w:jc w:val="left"/>
        <w:rPr>
          <w:rFonts w:hint="eastAsia" w:ascii="宋体" w:hAnsi="宋体" w:cs="宋体"/>
          <w:sz w:val="24"/>
        </w:rPr>
      </w:pPr>
      <w:r>
        <w:rPr>
          <w:rFonts w:hint="default" w:ascii="Times New Roman" w:hAnsi="Times New Roman" w:cs="Times New Roman"/>
          <w:b/>
          <w:bCs/>
          <w:sz w:val="24"/>
          <w:lang w:val="en-US" w:eastAsia="zh-CN"/>
        </w:rPr>
        <w:t>8.4.11</w:t>
      </w:r>
      <w:r>
        <w:rPr>
          <w:rFonts w:hint="eastAsia" w:ascii="宋体" w:hAnsi="宋体" w:cs="宋体"/>
          <w:sz w:val="24"/>
          <w:lang w:val="en-US" w:eastAsia="zh-CN"/>
        </w:rPr>
        <w:t xml:space="preserve">  </w:t>
      </w:r>
      <w:r>
        <w:rPr>
          <w:rFonts w:hint="eastAsia" w:ascii="宋体" w:hAnsi="宋体" w:cs="宋体"/>
          <w:sz w:val="24"/>
        </w:rPr>
        <w:t>UHPC的浇筑成型</w:t>
      </w:r>
      <w:r>
        <w:rPr>
          <w:rFonts w:hint="eastAsia" w:ascii="宋体" w:hAnsi="宋体" w:cs="宋体"/>
          <w:sz w:val="24"/>
          <w:lang w:eastAsia="zh-CN"/>
        </w:rPr>
        <w:t>可参照</w:t>
      </w:r>
      <w:r>
        <w:rPr>
          <w:rFonts w:hint="eastAsia" w:ascii="宋体" w:hAnsi="宋体" w:cs="宋体"/>
          <w:sz w:val="24"/>
        </w:rPr>
        <w:t>现行团体标准《超高性能混凝土预制构件生产技术规程》T/CBMF127（T/CCPA 22）的有关规定</w:t>
      </w:r>
      <w:r>
        <w:rPr>
          <w:rFonts w:hint="eastAsia" w:ascii="宋体" w:hAnsi="宋体" w:cs="宋体"/>
          <w:sz w:val="24"/>
          <w:lang w:eastAsia="zh-CN"/>
        </w:rPr>
        <w:t>执行</w:t>
      </w:r>
      <w:r>
        <w:rPr>
          <w:rFonts w:hint="eastAsia" w:ascii="宋体" w:hAnsi="宋体" w:cs="宋体"/>
          <w:sz w:val="24"/>
        </w:rPr>
        <w:t>。</w:t>
      </w:r>
    </w:p>
    <w:p>
      <w:pPr>
        <w:spacing w:line="360" w:lineRule="auto"/>
        <w:jc w:val="left"/>
        <w:rPr>
          <w:rFonts w:ascii="宋体" w:hAnsi="宋体" w:cs="宋体"/>
          <w:sz w:val="24"/>
        </w:rPr>
      </w:pPr>
      <w:r>
        <w:rPr>
          <w:b/>
          <w:bCs/>
          <w:sz w:val="24"/>
        </w:rPr>
        <w:t>8.4.13</w:t>
      </w:r>
      <w:r>
        <w:rPr>
          <w:rFonts w:hint="eastAsia" w:ascii="宋体" w:hAnsi="宋体" w:cs="宋体"/>
          <w:sz w:val="24"/>
        </w:rPr>
        <w:t xml:space="preserve">  清水混凝土预制构件模具一般要求很高的精度，浇筑完成后及时清理模具边缘的残留混凝土不仅使后续施工变得方便，而且有利于保持模具精度在施工中得以保持。特别是在混凝土浇筑和振捣中，应随时注意模具松动产生滑移等跑模情况，以免影响构件成品的外形偏差。</w:t>
      </w:r>
    </w:p>
    <w:p>
      <w:pPr>
        <w:spacing w:line="360" w:lineRule="auto"/>
        <w:jc w:val="left"/>
        <w:rPr>
          <w:rFonts w:ascii="宋体" w:hAnsi="宋体" w:cs="宋体"/>
          <w:sz w:val="24"/>
        </w:rPr>
      </w:pPr>
      <w:r>
        <w:rPr>
          <w:b/>
          <w:bCs/>
          <w:sz w:val="24"/>
        </w:rPr>
        <w:t xml:space="preserve">8.4.14 </w:t>
      </w:r>
      <w:r>
        <w:rPr>
          <w:rFonts w:hint="eastAsia" w:ascii="宋体" w:hAnsi="宋体" w:cs="宋体"/>
          <w:sz w:val="24"/>
        </w:rPr>
        <w:t xml:space="preserve"> 在清水混凝土构件工艺和模具设计时就要考虑到尽可能地用模具面来成型构件各表面，特别是构件安装后的外露面更应如此，这样构件表面才能最大程度地实现清水效果。构件浇筑成型面一般为其中一个表面，在浇筑工序完成后应选派经验丰富、技术娴熟的操作工人完成收面工作，保证收面质量。</w:t>
      </w:r>
    </w:p>
    <w:p>
      <w:pPr>
        <w:spacing w:line="360" w:lineRule="auto"/>
        <w:jc w:val="left"/>
        <w:rPr>
          <w:rFonts w:ascii="宋体" w:hAnsi="宋体" w:cs="宋体"/>
          <w:sz w:val="24"/>
        </w:rPr>
      </w:pPr>
      <w:r>
        <w:rPr>
          <w:b/>
          <w:bCs/>
          <w:sz w:val="24"/>
        </w:rPr>
        <w:t>8.4.15</w:t>
      </w:r>
      <w:r>
        <w:rPr>
          <w:rFonts w:hint="eastAsia" w:ascii="宋体" w:hAnsi="宋体" w:cs="宋体"/>
          <w:sz w:val="24"/>
        </w:rPr>
        <w:t xml:space="preserve">  清水混凝土构件采取蒸汽养护不但应严格控制预养护期、最高温度和升、降温速率和与环境温差，减少温度裂缝的产生，而且由于养护过程温度和时间的变化会影响混凝土颜色的不同，故强调尽可能地保证同工程不同构件的养护步调一致。为此需合理布置蒸汽管线，均匀并多点布置测温点，指派专人定时定点对温度进行监控，为构件提供良好的养护条件。</w:t>
      </w:r>
    </w:p>
    <w:p>
      <w:pPr>
        <w:spacing w:line="360" w:lineRule="auto"/>
        <w:ind w:firstLine="480" w:firstLineChars="200"/>
        <w:jc w:val="left"/>
        <w:rPr>
          <w:rFonts w:ascii="宋体" w:hAnsi="宋体" w:cs="宋体"/>
          <w:sz w:val="24"/>
        </w:rPr>
      </w:pPr>
      <w:r>
        <w:rPr>
          <w:rFonts w:hint="eastAsia" w:ascii="宋体" w:hAnsi="宋体" w:cs="宋体"/>
          <w:sz w:val="24"/>
        </w:rPr>
        <w:t>强调混凝土完成浇筑后及时覆盖和养护时覆盖，可以控制混凝土特别是表层失水太快，减少混凝土的塑性收缩，进而减少表面裂缝的产生。</w:t>
      </w:r>
    </w:p>
    <w:p>
      <w:pPr>
        <w:spacing w:line="360" w:lineRule="auto"/>
        <w:ind w:firstLine="480" w:firstLineChars="200"/>
        <w:jc w:val="left"/>
        <w:rPr>
          <w:rFonts w:ascii="宋体" w:hAnsi="宋体" w:cs="宋体"/>
          <w:sz w:val="24"/>
        </w:rPr>
      </w:pPr>
      <w:r>
        <w:rPr>
          <w:rFonts w:hint="eastAsia" w:ascii="宋体" w:hAnsi="宋体" w:cs="宋体"/>
          <w:sz w:val="24"/>
        </w:rPr>
        <w:t>目前国内对大体积砼尚无一个明确的定义，国外的定义也不尽相同。日本建筑学会标准(JASS5)规定：“结构断面最小厚度在80cm以上，同时水化热引起混凝土内部的最高温度与外界气温之差预计超过25℃的混凝土，称为大体积混凝土”。美国混凝土学会(ACI)规定：“任何就地浇筑的大体积混凝土，其尺寸之大，必须要求解决水化热及随之引起的体积变形问题，以最大限度减少开裂”。</w:t>
      </w:r>
    </w:p>
    <w:p>
      <w:pPr>
        <w:spacing w:line="360" w:lineRule="auto"/>
        <w:ind w:firstLine="480" w:firstLineChars="200"/>
        <w:jc w:val="left"/>
        <w:rPr>
          <w:rFonts w:ascii="宋体" w:hAnsi="宋体" w:cs="宋体"/>
          <w:sz w:val="24"/>
        </w:rPr>
      </w:pPr>
      <w:r>
        <w:rPr>
          <w:rFonts w:hint="eastAsia" w:ascii="宋体" w:hAnsi="宋体" w:cs="宋体"/>
          <w:sz w:val="24"/>
        </w:rPr>
        <w:t>从上述两国的定义可知：大体积混凝土不是由其绝对截面尺寸的大小决定的，而是由是否会产生水化热引起的温度收缩应力来定性的，但水化热的大小又与截面尺寸有关。由于对大体积混凝土没有统一定义，以截面尺寸来简单判断是否是大体积混凝土的现象比较常见，给工程带来不同程度的损失。</w:t>
      </w:r>
    </w:p>
    <w:p>
      <w:pPr>
        <w:spacing w:line="360" w:lineRule="auto"/>
        <w:ind w:firstLine="480" w:firstLineChars="200"/>
        <w:jc w:val="left"/>
        <w:rPr>
          <w:rFonts w:ascii="宋体" w:hAnsi="宋体" w:cs="宋体"/>
          <w:sz w:val="24"/>
        </w:rPr>
      </w:pPr>
      <w:r>
        <w:rPr>
          <w:rFonts w:hint="eastAsia" w:ascii="宋体" w:hAnsi="宋体" w:cs="宋体"/>
          <w:sz w:val="24"/>
        </w:rPr>
        <w:t>例如：有些工程虽然厚度达到80cm(或1m)，但也不属于大体积混凝土的范畴，业主却要求施工单位按大体积混凝土标准施工，造成不必要的浪费；有些工程虽然厚度未达到80cm(或1m)，但水化热却较大，施工单位却没有按大体积混凝土的技术标准施工，造成结构裂缝，结果采取种种措施加以补救，又造成额外费用。另外，由于对大体积混凝土没有明确定义，某些书刊也滥用名称，例如出现“超大体积混凝土”、“超厚大体积混凝土”、“特大体积混凝土”等不严格的名称。本条强调当构件尺寸较大，质量控制时应当将控制水化热作为一项主要工作。</w:t>
      </w:r>
    </w:p>
    <w:p>
      <w:pPr>
        <w:spacing w:line="360" w:lineRule="auto"/>
        <w:jc w:val="left"/>
        <w:rPr>
          <w:rFonts w:ascii="宋体" w:hAnsi="宋体" w:cs="宋体"/>
          <w:sz w:val="24"/>
        </w:rPr>
        <w:sectPr>
          <w:pgSz w:w="11906" w:h="16838"/>
          <w:pgMar w:top="1440" w:right="1800" w:bottom="1440" w:left="1800" w:header="851" w:footer="992" w:gutter="0"/>
          <w:cols w:space="425" w:num="1"/>
          <w:docGrid w:type="lines" w:linePitch="312" w:charSpace="0"/>
        </w:sectPr>
      </w:pPr>
    </w:p>
    <w:p>
      <w:pPr>
        <w:spacing w:before="120" w:after="120" w:line="360" w:lineRule="auto"/>
        <w:jc w:val="center"/>
        <w:outlineLvl w:val="0"/>
        <w:rPr>
          <w:b/>
          <w:sz w:val="30"/>
          <w:szCs w:val="30"/>
        </w:rPr>
      </w:pPr>
      <w:bookmarkStart w:id="1418" w:name="_Toc529"/>
      <w:bookmarkStart w:id="1419" w:name="_Toc3116"/>
      <w:bookmarkStart w:id="1420" w:name="_Toc32670"/>
      <w:r>
        <w:rPr>
          <w:rFonts w:hint="eastAsia"/>
          <w:b/>
          <w:sz w:val="30"/>
          <w:szCs w:val="30"/>
        </w:rPr>
        <w:t>9  清水混凝土预制构件拆模、养护和保护</w:t>
      </w:r>
      <w:bookmarkEnd w:id="1418"/>
      <w:bookmarkEnd w:id="1419"/>
      <w:bookmarkEnd w:id="1420"/>
      <w:r>
        <w:rPr>
          <w:rFonts w:hint="eastAsia"/>
          <w:b/>
          <w:sz w:val="30"/>
          <w:szCs w:val="30"/>
        </w:rPr>
        <w:t xml:space="preserve"> </w:t>
      </w:r>
    </w:p>
    <w:p>
      <w:pPr>
        <w:pStyle w:val="3"/>
        <w:adjustRightInd w:val="0"/>
        <w:snapToGrid w:val="0"/>
        <w:spacing w:before="120" w:after="120"/>
        <w:jc w:val="center"/>
        <w:rPr>
          <w:bCs w:val="0"/>
        </w:rPr>
      </w:pPr>
      <w:bookmarkStart w:id="1421" w:name="_Toc6229"/>
      <w:bookmarkStart w:id="1422" w:name="_Toc24340"/>
      <w:bookmarkStart w:id="1423" w:name="_Toc15785"/>
      <w:r>
        <w:rPr>
          <w:rFonts w:hint="eastAsia"/>
          <w:bCs w:val="0"/>
        </w:rPr>
        <w:t>9.1  一般规定</w:t>
      </w:r>
      <w:bookmarkEnd w:id="1421"/>
      <w:bookmarkEnd w:id="1422"/>
      <w:bookmarkEnd w:id="1423"/>
    </w:p>
    <w:p>
      <w:pPr>
        <w:spacing w:line="360" w:lineRule="auto"/>
        <w:jc w:val="left"/>
        <w:rPr>
          <w:rFonts w:ascii="宋体" w:hAnsi="宋体" w:cs="宋体"/>
          <w:sz w:val="24"/>
        </w:rPr>
      </w:pPr>
      <w:r>
        <w:rPr>
          <w:b/>
          <w:bCs/>
          <w:sz w:val="24"/>
        </w:rPr>
        <w:t>9.1.1</w:t>
      </w:r>
      <w:r>
        <w:rPr>
          <w:rFonts w:hint="eastAsia" w:ascii="宋体" w:hAnsi="宋体" w:cs="宋体"/>
          <w:sz w:val="24"/>
        </w:rPr>
        <w:t xml:space="preserve">  本条所述养护指构件出模后的养护，加强对出模后构件的养护保护才能巩固前面的成果，确保构件的清水混凝土效果质量。</w:t>
      </w:r>
    </w:p>
    <w:p>
      <w:pPr>
        <w:spacing w:line="360" w:lineRule="auto"/>
        <w:jc w:val="left"/>
        <w:rPr>
          <w:rFonts w:ascii="宋体" w:hAnsi="宋体" w:cs="宋体"/>
          <w:sz w:val="24"/>
        </w:rPr>
      </w:pPr>
      <w:r>
        <w:rPr>
          <w:b/>
          <w:bCs/>
          <w:sz w:val="24"/>
        </w:rPr>
        <w:t>9.1.3</w:t>
      </w:r>
      <w:r>
        <w:rPr>
          <w:rFonts w:hint="eastAsia" w:ascii="宋体" w:hAnsi="宋体" w:cs="宋体"/>
          <w:sz w:val="24"/>
        </w:rPr>
        <w:t xml:space="preserve">  在生产组织中，要统筹构件的安装需要和构件出模后的存放与倒运问题，尽可能减少倒运次数，减少磕棱掉角等质量缺陷，以确保构件的清水效果。</w:t>
      </w:r>
    </w:p>
    <w:p>
      <w:pPr>
        <w:pStyle w:val="3"/>
        <w:adjustRightInd w:val="0"/>
        <w:snapToGrid w:val="0"/>
        <w:spacing w:before="120" w:after="120"/>
        <w:jc w:val="center"/>
        <w:rPr>
          <w:bCs w:val="0"/>
        </w:rPr>
      </w:pPr>
      <w:bookmarkStart w:id="1424" w:name="_Toc14517"/>
      <w:bookmarkStart w:id="1425" w:name="_Toc21030"/>
      <w:bookmarkStart w:id="1426" w:name="_Toc18450"/>
      <w:r>
        <w:rPr>
          <w:rFonts w:hint="eastAsia"/>
          <w:bCs w:val="0"/>
        </w:rPr>
        <w:t>9.2  拆模与吊运</w:t>
      </w:r>
      <w:bookmarkEnd w:id="1424"/>
      <w:bookmarkEnd w:id="1425"/>
      <w:bookmarkEnd w:id="1426"/>
    </w:p>
    <w:p>
      <w:pPr>
        <w:spacing w:line="360" w:lineRule="auto"/>
        <w:jc w:val="left"/>
        <w:rPr>
          <w:rFonts w:ascii="宋体" w:hAnsi="宋体" w:cs="宋体"/>
          <w:sz w:val="24"/>
        </w:rPr>
      </w:pPr>
      <w:r>
        <w:rPr>
          <w:b/>
          <w:bCs/>
          <w:sz w:val="24"/>
        </w:rPr>
        <w:t>9.2.1</w:t>
      </w:r>
      <w:r>
        <w:rPr>
          <w:rFonts w:hint="eastAsia" w:ascii="宋体" w:hAnsi="宋体" w:cs="宋体"/>
          <w:sz w:val="24"/>
        </w:rPr>
        <w:t xml:space="preserve">  过早拆除模具可能造成混凝土构件变形、开裂或模具棱角损伤；构件出模时的混凝土强度过低，可能造成安全问题。为保证结构的安全和使用功能，模具拆除时强度应符合</w:t>
      </w:r>
      <w:r>
        <w:rPr>
          <w:rFonts w:hint="eastAsia" w:ascii="宋体" w:hAnsi="宋体" w:cs="宋体"/>
          <w:sz w:val="24"/>
          <w:lang w:eastAsia="zh-CN"/>
        </w:rPr>
        <w:t>现行国家标准</w:t>
      </w:r>
      <w:r>
        <w:rPr>
          <w:rFonts w:hint="eastAsia" w:ascii="宋体" w:hAnsi="宋体" w:cs="宋体"/>
          <w:sz w:val="24"/>
        </w:rPr>
        <w:t>《混凝土结构工程施工质量验收规范》GB50204和设计要求。</w:t>
      </w:r>
    </w:p>
    <w:p>
      <w:pPr>
        <w:spacing w:line="360" w:lineRule="auto"/>
        <w:jc w:val="left"/>
        <w:rPr>
          <w:rFonts w:ascii="宋体" w:hAnsi="宋体" w:cs="宋体"/>
          <w:sz w:val="24"/>
        </w:rPr>
      </w:pPr>
      <w:r>
        <w:rPr>
          <w:b/>
          <w:bCs/>
          <w:sz w:val="24"/>
        </w:rPr>
        <w:t>9.2.2</w:t>
      </w:r>
      <w:r>
        <w:rPr>
          <w:rFonts w:hint="eastAsia" w:ascii="宋体" w:hAnsi="宋体" w:cs="宋体"/>
          <w:sz w:val="24"/>
        </w:rPr>
        <w:t xml:space="preserve">  预应力构件张拉后一般会出现起拱，张拉后侧模将很难拆除，而且当侧模没有拆除时张拉过程中会损坏构件和模具，故本条也是为了质量和安全提出。</w:t>
      </w:r>
    </w:p>
    <w:p>
      <w:pPr>
        <w:spacing w:line="360" w:lineRule="auto"/>
        <w:jc w:val="left"/>
        <w:rPr>
          <w:rFonts w:ascii="宋体" w:hAnsi="宋体" w:cs="宋体"/>
          <w:sz w:val="24"/>
        </w:rPr>
      </w:pPr>
      <w:r>
        <w:rPr>
          <w:b/>
          <w:bCs/>
          <w:sz w:val="24"/>
        </w:rPr>
        <w:t>9.2.4</w:t>
      </w:r>
      <w:r>
        <w:rPr>
          <w:rFonts w:hint="eastAsia" w:ascii="宋体" w:hAnsi="宋体" w:cs="宋体"/>
          <w:sz w:val="24"/>
        </w:rPr>
        <w:t xml:space="preserve">  构件模具应按照设计的拆除顺序进行拆除，以防止模具变形和发生安全事故。</w:t>
      </w:r>
    </w:p>
    <w:p>
      <w:pPr>
        <w:spacing w:line="360" w:lineRule="auto"/>
        <w:jc w:val="left"/>
        <w:rPr>
          <w:rFonts w:ascii="宋体" w:hAnsi="宋体" w:cs="宋体"/>
          <w:sz w:val="24"/>
        </w:rPr>
      </w:pPr>
      <w:r>
        <w:rPr>
          <w:b/>
          <w:bCs/>
          <w:sz w:val="24"/>
        </w:rPr>
        <w:t>9.2.7</w:t>
      </w:r>
      <w:r>
        <w:rPr>
          <w:rFonts w:hint="eastAsia" w:ascii="宋体" w:hAnsi="宋体" w:cs="宋体"/>
          <w:sz w:val="24"/>
        </w:rPr>
        <w:t xml:space="preserve">  构件模具在吊出模位前，确认模具和混凝土结构之间无任何连接，保证起吊模具的安全，保护构件不受损伤。</w:t>
      </w:r>
    </w:p>
    <w:p>
      <w:pPr>
        <w:pStyle w:val="3"/>
        <w:adjustRightInd w:val="0"/>
        <w:snapToGrid w:val="0"/>
        <w:spacing w:before="120" w:after="120"/>
        <w:jc w:val="center"/>
        <w:rPr>
          <w:bCs w:val="0"/>
        </w:rPr>
      </w:pPr>
      <w:bookmarkStart w:id="1427" w:name="_Toc8701"/>
      <w:bookmarkStart w:id="1428" w:name="_Toc1037"/>
      <w:bookmarkStart w:id="1429" w:name="_Toc21540"/>
      <w:r>
        <w:rPr>
          <w:rFonts w:hint="eastAsia"/>
          <w:bCs w:val="0"/>
        </w:rPr>
        <w:t>9.3  养护</w:t>
      </w:r>
      <w:bookmarkEnd w:id="1427"/>
      <w:bookmarkEnd w:id="1428"/>
      <w:bookmarkEnd w:id="1429"/>
    </w:p>
    <w:p>
      <w:pPr>
        <w:spacing w:line="360" w:lineRule="auto"/>
        <w:jc w:val="left"/>
        <w:rPr>
          <w:rFonts w:ascii="宋体" w:hAnsi="宋体" w:cs="宋体"/>
          <w:sz w:val="24"/>
        </w:rPr>
      </w:pPr>
      <w:r>
        <w:rPr>
          <w:b/>
          <w:bCs/>
          <w:sz w:val="24"/>
        </w:rPr>
        <w:t>9.3.1</w:t>
      </w:r>
      <w:r>
        <w:rPr>
          <w:rFonts w:hint="eastAsia" w:ascii="宋体" w:hAnsi="宋体" w:cs="宋体"/>
          <w:sz w:val="24"/>
        </w:rPr>
        <w:t xml:space="preserve">  构件的后期养护根据产品的质量需要确定，但如果采用水中养护，要尽量减小构件的温度和养护水的温差，否则对构件的结构耐久不利。</w:t>
      </w:r>
    </w:p>
    <w:p>
      <w:pPr>
        <w:spacing w:line="360" w:lineRule="auto"/>
        <w:jc w:val="left"/>
        <w:rPr>
          <w:rFonts w:ascii="宋体" w:hAnsi="宋体" w:cs="宋体"/>
          <w:sz w:val="24"/>
        </w:rPr>
      </w:pPr>
      <w:r>
        <w:rPr>
          <w:b/>
          <w:bCs/>
          <w:sz w:val="24"/>
        </w:rPr>
        <w:t>9.3.2</w:t>
      </w:r>
      <w:r>
        <w:rPr>
          <w:rFonts w:hint="eastAsia" w:ascii="宋体" w:hAnsi="宋体" w:cs="宋体"/>
          <w:sz w:val="24"/>
        </w:rPr>
        <w:t xml:space="preserve">  构件的二次张拉一般为终张拉，必须在满足同条件试件强度达到100%后方可进行。</w:t>
      </w:r>
    </w:p>
    <w:p>
      <w:pPr>
        <w:pStyle w:val="3"/>
        <w:adjustRightInd w:val="0"/>
        <w:snapToGrid w:val="0"/>
        <w:spacing w:before="120" w:after="120"/>
        <w:jc w:val="center"/>
        <w:rPr>
          <w:bCs w:val="0"/>
        </w:rPr>
      </w:pPr>
      <w:bookmarkStart w:id="1430" w:name="_Toc17500"/>
      <w:bookmarkStart w:id="1431" w:name="_Toc30895"/>
      <w:bookmarkStart w:id="1432" w:name="_Toc22074"/>
      <w:r>
        <w:rPr>
          <w:rFonts w:hint="eastAsia"/>
          <w:bCs w:val="0"/>
        </w:rPr>
        <w:t>9.4  表面防护</w:t>
      </w:r>
      <w:bookmarkEnd w:id="1430"/>
      <w:bookmarkEnd w:id="1431"/>
      <w:bookmarkEnd w:id="1432"/>
    </w:p>
    <w:p>
      <w:pPr>
        <w:spacing w:line="360" w:lineRule="auto"/>
        <w:jc w:val="left"/>
        <w:rPr>
          <w:rFonts w:ascii="宋体" w:hAnsi="宋体" w:cs="宋体"/>
          <w:sz w:val="24"/>
        </w:rPr>
      </w:pPr>
      <w:r>
        <w:rPr>
          <w:b/>
          <w:bCs/>
          <w:sz w:val="24"/>
        </w:rPr>
        <w:t>9.4.1</w:t>
      </w:r>
      <w:r>
        <w:rPr>
          <w:rFonts w:hint="eastAsia" w:ascii="宋体" w:hAnsi="宋体" w:cs="宋体"/>
          <w:sz w:val="24"/>
        </w:rPr>
        <w:t xml:space="preserve">  由于混凝土是多孔性材料，一旦污染很难清洗干净。为了保持清水混凝土构件的美观，在清水混凝土构件脱模后表面涂刷疏水性涂料，通过防止吸水来避免污染或使得污渍容易清洗。清水混凝土构件均不宜使用彩色或其他能改变构件本身颜色或质感的的保护剂。但保护剂可以使表面反光、半反光或不反光。</w:t>
      </w:r>
    </w:p>
    <w:p>
      <w:pPr>
        <w:spacing w:line="360" w:lineRule="auto"/>
        <w:jc w:val="left"/>
        <w:rPr>
          <w:rFonts w:ascii="宋体" w:hAnsi="宋体" w:cs="宋体"/>
          <w:sz w:val="24"/>
        </w:rPr>
      </w:pPr>
      <w:r>
        <w:rPr>
          <w:b/>
          <w:bCs/>
          <w:sz w:val="24"/>
        </w:rPr>
        <w:t xml:space="preserve">9.4.2 </w:t>
      </w:r>
      <w:r>
        <w:rPr>
          <w:rFonts w:hint="eastAsia" w:ascii="宋体" w:hAnsi="宋体" w:cs="宋体"/>
          <w:sz w:val="24"/>
        </w:rPr>
        <w:t xml:space="preserve"> 本条对清水混凝土保护剂的使用功能提出了具体要求。</w:t>
      </w:r>
    </w:p>
    <w:p>
      <w:pPr>
        <w:spacing w:line="360" w:lineRule="auto"/>
        <w:ind w:firstLine="482" w:firstLineChars="200"/>
        <w:jc w:val="left"/>
        <w:rPr>
          <w:rFonts w:ascii="宋体" w:hAnsi="宋体" w:cs="宋体"/>
          <w:sz w:val="24"/>
        </w:rPr>
      </w:pPr>
      <w:r>
        <w:rPr>
          <w:b/>
          <w:bCs/>
          <w:sz w:val="24"/>
        </w:rPr>
        <w:t>1</w:t>
      </w:r>
      <w:r>
        <w:rPr>
          <w:rFonts w:hint="eastAsia" w:ascii="宋体" w:hAnsi="宋体" w:cs="宋体"/>
          <w:sz w:val="24"/>
        </w:rPr>
        <w:t xml:space="preserve">  抵抗构件运输、安装过程中可能造成的清水面损伤和服役期间的外力损伤。</w:t>
      </w:r>
    </w:p>
    <w:p>
      <w:pPr>
        <w:spacing w:line="360" w:lineRule="auto"/>
        <w:ind w:firstLine="482" w:firstLineChars="200"/>
        <w:jc w:val="left"/>
        <w:outlineLvl w:val="0"/>
        <w:rPr>
          <w:rFonts w:ascii="宋体" w:hAnsi="宋体" w:cs="宋体"/>
          <w:sz w:val="24"/>
        </w:rPr>
      </w:pPr>
      <w:bookmarkStart w:id="1433" w:name="_Toc1854"/>
      <w:bookmarkStart w:id="1434" w:name="_Toc28233"/>
      <w:bookmarkStart w:id="1435" w:name="_Toc9918"/>
      <w:bookmarkStart w:id="1436" w:name="_Toc30765"/>
      <w:bookmarkStart w:id="1437" w:name="_Toc9349"/>
      <w:r>
        <w:rPr>
          <w:b/>
          <w:bCs/>
          <w:sz w:val="24"/>
        </w:rPr>
        <w:t>2</w:t>
      </w:r>
      <w:r>
        <w:rPr>
          <w:rFonts w:hint="eastAsia" w:ascii="宋体" w:hAnsi="宋体" w:cs="宋体"/>
          <w:sz w:val="24"/>
        </w:rPr>
        <w:t xml:space="preserve">  减少内外物质交换或酸雨等腐蚀性介质的浸入。</w:t>
      </w:r>
      <w:bookmarkEnd w:id="1433"/>
      <w:bookmarkEnd w:id="1434"/>
      <w:bookmarkEnd w:id="1435"/>
      <w:bookmarkEnd w:id="1436"/>
      <w:bookmarkEnd w:id="1437"/>
    </w:p>
    <w:p>
      <w:pPr>
        <w:spacing w:line="360" w:lineRule="auto"/>
        <w:ind w:firstLine="482" w:firstLineChars="200"/>
        <w:jc w:val="left"/>
        <w:rPr>
          <w:rFonts w:ascii="宋体" w:hAnsi="宋体" w:cs="宋体"/>
          <w:sz w:val="24"/>
        </w:rPr>
      </w:pPr>
      <w:r>
        <w:rPr>
          <w:b/>
          <w:bCs/>
          <w:sz w:val="24"/>
        </w:rPr>
        <w:t>3</w:t>
      </w:r>
      <w:r>
        <w:rPr>
          <w:rFonts w:hint="eastAsia" w:ascii="宋体" w:hAnsi="宋体" w:cs="宋体"/>
          <w:sz w:val="24"/>
        </w:rPr>
        <w:t xml:space="preserve">  减少灰尘、油污附着，有污渍时在雨水冲刷或人工清洁时污渍易于清理，保持混凝土表面洁净。</w:t>
      </w:r>
    </w:p>
    <w:p>
      <w:pPr>
        <w:pStyle w:val="3"/>
        <w:adjustRightInd w:val="0"/>
        <w:snapToGrid w:val="0"/>
        <w:spacing w:before="120" w:after="120"/>
        <w:jc w:val="center"/>
        <w:rPr>
          <w:bCs w:val="0"/>
        </w:rPr>
      </w:pPr>
      <w:bookmarkStart w:id="1438" w:name="_Toc31316"/>
      <w:bookmarkStart w:id="1439" w:name="_Toc28591"/>
      <w:bookmarkStart w:id="1440" w:name="_Toc9641"/>
      <w:r>
        <w:rPr>
          <w:rFonts w:hint="eastAsia"/>
          <w:bCs w:val="0"/>
        </w:rPr>
        <w:t>9.5  成品保护</w:t>
      </w:r>
      <w:bookmarkEnd w:id="1438"/>
      <w:bookmarkEnd w:id="1439"/>
      <w:bookmarkEnd w:id="1440"/>
    </w:p>
    <w:p>
      <w:pPr>
        <w:spacing w:line="360" w:lineRule="auto"/>
        <w:jc w:val="left"/>
        <w:rPr>
          <w:rFonts w:ascii="宋体" w:hAnsi="宋体" w:cs="宋体"/>
          <w:sz w:val="24"/>
        </w:rPr>
      </w:pPr>
      <w:r>
        <w:rPr>
          <w:b/>
          <w:bCs/>
          <w:sz w:val="24"/>
        </w:rPr>
        <w:t>9.5.2</w:t>
      </w:r>
      <w:r>
        <w:rPr>
          <w:rFonts w:hint="eastAsia" w:ascii="宋体" w:hAnsi="宋体" w:cs="宋体"/>
          <w:sz w:val="24"/>
        </w:rPr>
        <w:t xml:space="preserve">  由于混凝土为多孔性材料，一旦被污染不易清除干净。即使没有清水要求的构件，污染后不利于下道工序的进行。对于留有可能锈蚀的预埋外露埋件或连接件的构件，埋件与连接件锈蚀后，一方面可能影响结构质量，另一方面也可能污染构件的清水面，因此，应加强保护。</w:t>
      </w:r>
    </w:p>
    <w:p>
      <w:pPr>
        <w:spacing w:line="360" w:lineRule="auto"/>
        <w:jc w:val="left"/>
        <w:rPr>
          <w:rFonts w:ascii="宋体" w:hAnsi="宋体" w:cs="宋体"/>
          <w:sz w:val="24"/>
        </w:rPr>
        <w:sectPr>
          <w:pgSz w:w="11906" w:h="16838"/>
          <w:pgMar w:top="1440" w:right="1800" w:bottom="1440" w:left="1800" w:header="851" w:footer="992" w:gutter="0"/>
          <w:cols w:space="425" w:num="1"/>
          <w:docGrid w:type="lines" w:linePitch="312" w:charSpace="0"/>
        </w:sectPr>
      </w:pPr>
    </w:p>
    <w:p>
      <w:pPr>
        <w:spacing w:before="120" w:after="120" w:line="360" w:lineRule="auto"/>
        <w:jc w:val="center"/>
        <w:outlineLvl w:val="0"/>
        <w:rPr>
          <w:b/>
          <w:sz w:val="30"/>
          <w:szCs w:val="30"/>
        </w:rPr>
      </w:pPr>
      <w:bookmarkStart w:id="1441" w:name="_Toc24867"/>
      <w:bookmarkStart w:id="1442" w:name="_Toc16879"/>
      <w:bookmarkStart w:id="1443" w:name="_Toc4584"/>
      <w:r>
        <w:rPr>
          <w:rFonts w:hint="eastAsia"/>
          <w:b/>
          <w:sz w:val="30"/>
          <w:szCs w:val="30"/>
        </w:rPr>
        <w:t>10  清水混凝土预制构件成品检验与存放</w:t>
      </w:r>
      <w:bookmarkEnd w:id="1441"/>
      <w:bookmarkEnd w:id="1442"/>
      <w:bookmarkEnd w:id="1443"/>
    </w:p>
    <w:p>
      <w:pPr>
        <w:pStyle w:val="3"/>
        <w:adjustRightInd w:val="0"/>
        <w:snapToGrid w:val="0"/>
        <w:spacing w:before="120" w:after="120"/>
        <w:jc w:val="center"/>
        <w:rPr>
          <w:bCs w:val="0"/>
        </w:rPr>
      </w:pPr>
      <w:bookmarkStart w:id="1444" w:name="_Toc19539"/>
      <w:bookmarkStart w:id="1445" w:name="_Toc4337"/>
      <w:bookmarkStart w:id="1446" w:name="_Toc10553"/>
      <w:r>
        <w:rPr>
          <w:rFonts w:hint="eastAsia"/>
          <w:bCs w:val="0"/>
        </w:rPr>
        <w:t>10.1  一般规定</w:t>
      </w:r>
      <w:bookmarkEnd w:id="1444"/>
      <w:bookmarkEnd w:id="1445"/>
      <w:bookmarkEnd w:id="1446"/>
    </w:p>
    <w:p>
      <w:pPr>
        <w:spacing w:line="360" w:lineRule="auto"/>
        <w:jc w:val="left"/>
        <w:rPr>
          <w:rFonts w:ascii="宋体" w:hAnsi="宋体" w:cs="宋体"/>
          <w:sz w:val="24"/>
        </w:rPr>
      </w:pPr>
      <w:r>
        <w:rPr>
          <w:b/>
          <w:bCs/>
          <w:sz w:val="24"/>
        </w:rPr>
        <w:t xml:space="preserve">10.1.2 </w:t>
      </w:r>
      <w:r>
        <w:rPr>
          <w:rFonts w:hint="eastAsia" w:ascii="宋体" w:hAnsi="宋体" w:cs="宋体"/>
          <w:sz w:val="24"/>
        </w:rPr>
        <w:t xml:space="preserve"> 对于构件的混凝土强度和抗渗性能的验收一般针对的是混凝土试件，如设计要求对构件实体的检验，或有关标准规定必须对某种构件进行实体检验的，按照设计或有关规定执行。</w:t>
      </w:r>
    </w:p>
    <w:p>
      <w:pPr>
        <w:spacing w:line="360" w:lineRule="auto"/>
        <w:jc w:val="left"/>
        <w:rPr>
          <w:rFonts w:ascii="宋体" w:hAnsi="宋体" w:cs="宋体"/>
          <w:sz w:val="24"/>
        </w:rPr>
      </w:pPr>
      <w:r>
        <w:rPr>
          <w:b/>
          <w:bCs/>
          <w:sz w:val="24"/>
        </w:rPr>
        <w:t>10.1.3</w:t>
      </w:r>
      <w:r>
        <w:rPr>
          <w:rFonts w:hint="eastAsia" w:ascii="宋体" w:hAnsi="宋体" w:cs="宋体"/>
          <w:sz w:val="24"/>
        </w:rPr>
        <w:t xml:space="preserve">  在国内，对于气泡和颜色等多采用目测或采用简单的量测工具对构件表面质量缺陷等级进行鉴定。而在日本等发达国家，通过借助仪器对清水混凝土构件表面气泡和颜色的图像进行处理，来评价面内色彩值、表面气泡面积比和气泡孔径分布；针对清水混凝土构件的亮度，则采用光泽度仪对光泽进行评价。</w:t>
      </w:r>
    </w:p>
    <w:p>
      <w:pPr>
        <w:pStyle w:val="3"/>
        <w:adjustRightInd w:val="0"/>
        <w:snapToGrid w:val="0"/>
        <w:spacing w:before="120" w:after="120"/>
        <w:jc w:val="center"/>
        <w:rPr>
          <w:bCs w:val="0"/>
        </w:rPr>
      </w:pPr>
      <w:bookmarkStart w:id="1447" w:name="_Toc23609"/>
      <w:bookmarkStart w:id="1448" w:name="_Toc8942"/>
      <w:bookmarkStart w:id="1449" w:name="_Toc31705"/>
      <w:r>
        <w:rPr>
          <w:rFonts w:hint="eastAsia"/>
          <w:bCs w:val="0"/>
        </w:rPr>
        <w:t>10.2  成品检验</w:t>
      </w:r>
      <w:bookmarkEnd w:id="1447"/>
      <w:bookmarkEnd w:id="1448"/>
      <w:bookmarkEnd w:id="1449"/>
    </w:p>
    <w:p>
      <w:pPr>
        <w:spacing w:line="360" w:lineRule="auto"/>
        <w:jc w:val="left"/>
        <w:rPr>
          <w:rFonts w:ascii="宋体" w:hAnsi="宋体" w:cs="宋体"/>
          <w:sz w:val="24"/>
        </w:rPr>
      </w:pPr>
      <w:r>
        <w:rPr>
          <w:b/>
          <w:bCs/>
          <w:sz w:val="24"/>
        </w:rPr>
        <w:t>10.2.1</w:t>
      </w:r>
      <w:r>
        <w:rPr>
          <w:rFonts w:hint="eastAsia" w:ascii="宋体" w:hAnsi="宋体" w:cs="宋体"/>
          <w:sz w:val="24"/>
        </w:rPr>
        <w:t xml:space="preserve">  独立编号便于质量可追溯性，同时也可以减少出厂前的倒运和构件在安装中的错装。</w:t>
      </w:r>
    </w:p>
    <w:p>
      <w:pPr>
        <w:spacing w:line="360" w:lineRule="auto"/>
        <w:jc w:val="left"/>
        <w:rPr>
          <w:rFonts w:ascii="宋体" w:hAnsi="宋体" w:cs="宋体"/>
          <w:sz w:val="24"/>
        </w:rPr>
      </w:pPr>
      <w:r>
        <w:rPr>
          <w:b/>
          <w:bCs/>
          <w:sz w:val="24"/>
        </w:rPr>
        <w:t>10.2.2</w:t>
      </w:r>
      <w:r>
        <w:rPr>
          <w:rFonts w:hint="eastAsia" w:ascii="宋体" w:hAnsi="宋体" w:cs="宋体"/>
          <w:sz w:val="24"/>
        </w:rPr>
        <w:t xml:space="preserve">  从本标准表10.1.3可以看出，严重缺陷要么对构件的结构耐久有影响，要么虽然是表观问题，但由于涉及的修补范围大，这样就会不可避免地影响到清水效果。因此，本条提出清水混凝土不得有严重缺陷。</w:t>
      </w:r>
    </w:p>
    <w:p>
      <w:pPr>
        <w:spacing w:line="360" w:lineRule="auto"/>
        <w:jc w:val="left"/>
        <w:rPr>
          <w:rFonts w:ascii="宋体" w:hAnsi="宋体" w:cs="宋体"/>
          <w:sz w:val="24"/>
        </w:rPr>
      </w:pPr>
      <w:r>
        <w:rPr>
          <w:b/>
          <w:bCs/>
          <w:sz w:val="24"/>
        </w:rPr>
        <w:t>10.2.3</w:t>
      </w:r>
      <w:r>
        <w:rPr>
          <w:rFonts w:hint="eastAsia" w:ascii="宋体" w:hAnsi="宋体" w:cs="宋体"/>
          <w:sz w:val="24"/>
        </w:rPr>
        <w:t xml:space="preserve">  构件如果出现了本条中偏差，不可避免地需要采用其他如锯掉超长部分或使安装后的接缝质量显著不同，进而影响整体结构的清水效果。</w:t>
      </w:r>
    </w:p>
    <w:p>
      <w:pPr>
        <w:spacing w:line="360" w:lineRule="auto"/>
        <w:jc w:val="left"/>
        <w:rPr>
          <w:rFonts w:ascii="宋体" w:hAnsi="宋体" w:cs="宋体"/>
          <w:sz w:val="24"/>
        </w:rPr>
      </w:pPr>
      <w:r>
        <w:rPr>
          <w:b/>
          <w:bCs/>
          <w:sz w:val="24"/>
        </w:rPr>
        <w:t>10.2.5</w:t>
      </w:r>
      <w:r>
        <w:rPr>
          <w:rFonts w:hint="eastAsia" w:ascii="宋体" w:hAnsi="宋体" w:cs="宋体"/>
          <w:sz w:val="24"/>
        </w:rPr>
        <w:t xml:space="preserve">  在制定缺陷修补方案和确定修补材料时，首先要保证修补材料与原表面的粘结性，要保证修补材料的强度和耐久性不低于原材料，还要保证修补材料的色调，确保与整体的统一协调。如为水泥浆修补材料要防止其产生收缩裂缝。</w:t>
      </w:r>
    </w:p>
    <w:p>
      <w:pPr>
        <w:spacing w:line="360" w:lineRule="auto"/>
        <w:ind w:firstLine="480" w:firstLineChars="200"/>
        <w:jc w:val="left"/>
        <w:rPr>
          <w:rFonts w:ascii="宋体" w:hAnsi="宋体" w:cs="宋体"/>
          <w:sz w:val="24"/>
        </w:rPr>
      </w:pPr>
      <w:r>
        <w:rPr>
          <w:rFonts w:hint="eastAsia" w:ascii="宋体" w:hAnsi="宋体" w:cs="宋体"/>
          <w:sz w:val="24"/>
        </w:rPr>
        <w:t>另外，对于一般缺陷，也应该是有限的修补，不能大面积处理，因此，本条对修补的数量进行了限制，以促进构件整体质量的提高。</w:t>
      </w:r>
    </w:p>
    <w:p>
      <w:pPr>
        <w:spacing w:line="360" w:lineRule="auto"/>
        <w:jc w:val="left"/>
        <w:rPr>
          <w:rFonts w:ascii="宋体" w:hAnsi="宋体" w:cs="宋体"/>
          <w:sz w:val="24"/>
        </w:rPr>
      </w:pPr>
      <w:r>
        <w:rPr>
          <w:b/>
          <w:bCs/>
          <w:sz w:val="24"/>
        </w:rPr>
        <w:t>10.2.6</w:t>
      </w:r>
      <w:r>
        <w:rPr>
          <w:rFonts w:hint="eastAsia" w:ascii="宋体" w:hAnsi="宋体" w:cs="宋体"/>
          <w:sz w:val="24"/>
        </w:rPr>
        <w:t xml:space="preserve">  现行北京市地方标准《预制混凝土构件质量检验标准》DB11/T968-2021第7.3.2条分预制板类构件、预制墙板类构件、预制梁柱类构件对构件成品外形尺寸偏差及检验方法做出了详细规定，清水混凝土预制构件成品检验可参照执行。对于本表中没有给出的其他指标的验收，可参考其他现行规范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dobe 黑体 Std R">
    <w:altName w:val="黑体"/>
    <w:panose1 w:val="00000000000000000000"/>
    <w:charset w:val="86"/>
    <w:family w:val="swiss"/>
    <w:pitch w:val="default"/>
    <w:sig w:usb0="00000000" w:usb1="00000000" w:usb2="00000016" w:usb3="00000000" w:csb0="00060007" w:csb1="00000000"/>
  </w:font>
  <w:font w:name="TimesNewRomanPS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Style w:val="25"/>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2"/>
                          </w:pPr>
                          <w:r>
                            <w:rPr>
                              <w:rStyle w:val="25"/>
                            </w:rPr>
                            <w:fldChar w:fldCharType="begin"/>
                          </w:r>
                          <w:r>
                            <w:rPr>
                              <w:rStyle w:val="25"/>
                            </w:rPr>
                            <w:instrText xml:space="preserve">PAGE  </w:instrText>
                          </w:r>
                          <w:r>
                            <w:rPr>
                              <w:rStyle w:val="25"/>
                            </w:rPr>
                            <w:fldChar w:fldCharType="separate"/>
                          </w:r>
                          <w:r>
                            <w:rPr>
                              <w:rStyle w:val="25"/>
                            </w:rPr>
                            <w:t>6</w:t>
                          </w:r>
                          <w:r>
                            <w:rPr>
                              <w:rStyle w:val="2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62"/>
                    </w:pPr>
                    <w:r>
                      <w:rPr>
                        <w:rStyle w:val="25"/>
                      </w:rPr>
                      <w:fldChar w:fldCharType="begin"/>
                    </w:r>
                    <w:r>
                      <w:rPr>
                        <w:rStyle w:val="25"/>
                      </w:rPr>
                      <w:instrText xml:space="preserve">PAGE  </w:instrText>
                    </w:r>
                    <w:r>
                      <w:rPr>
                        <w:rStyle w:val="25"/>
                      </w:rPr>
                      <w:fldChar w:fldCharType="separate"/>
                    </w:r>
                    <w:r>
                      <w:rPr>
                        <w:rStyle w:val="25"/>
                      </w:rPr>
                      <w:t>6</w:t>
                    </w:r>
                    <w:r>
                      <w:rPr>
                        <w:rStyle w:val="25"/>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page" w:x="1419" w:y="-15"/>
      <w:rPr>
        <w:rStyle w:val="25"/>
        <w:rFonts w:ascii="宋体" w:hAnsi="宋体"/>
      </w:rPr>
    </w:pPr>
    <w:r>
      <w:rPr>
        <w:rStyle w:val="25"/>
        <w:rFonts w:ascii="宋体" w:hAnsi="宋体"/>
      </w:rPr>
      <w:fldChar w:fldCharType="begin"/>
    </w:r>
    <w:r>
      <w:rPr>
        <w:rStyle w:val="25"/>
        <w:rFonts w:ascii="宋体" w:hAnsi="宋体"/>
      </w:rPr>
      <w:instrText xml:space="preserve">PAGE  </w:instrText>
    </w:r>
    <w:r>
      <w:rPr>
        <w:rStyle w:val="25"/>
        <w:rFonts w:ascii="宋体" w:hAnsi="宋体"/>
      </w:rPr>
      <w:fldChar w:fldCharType="separate"/>
    </w:r>
    <w:r>
      <w:rPr>
        <w:rStyle w:val="25"/>
        <w:rFonts w:ascii="宋体" w:hAnsi="宋体"/>
      </w:rPr>
      <w:t>0</w:t>
    </w:r>
    <w:r>
      <w:rPr>
        <w:rStyle w:val="25"/>
        <w:rFonts w:ascii="宋体" w:hAnsi="宋体"/>
      </w:rP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right"/>
    </w:pPr>
    <w:r>
      <mc:AlternateContent>
        <mc:Choice Requires="wps">
          <w:drawing>
            <wp:anchor distT="0" distB="0" distL="114300" distR="114300" simplePos="0" relativeHeight="251663360" behindDoc="0" locked="0" layoutInCell="1" allowOverlap="1">
              <wp:simplePos x="0" y="0"/>
              <wp:positionH relativeFrom="margin">
                <wp:posOffset>2849245</wp:posOffset>
              </wp:positionH>
              <wp:positionV relativeFrom="paragraph">
                <wp:posOffset>-1270</wp:posOffset>
              </wp:positionV>
              <wp:extent cx="193675" cy="156845"/>
              <wp:effectExtent l="0" t="0" r="0" b="14605"/>
              <wp:wrapNone/>
              <wp:docPr id="17" name="文本框 17"/>
              <wp:cNvGraphicFramePr/>
              <a:graphic xmlns:a="http://schemas.openxmlformats.org/drawingml/2006/main">
                <a:graphicData uri="http://schemas.microsoft.com/office/word/2010/wordprocessingShape">
                  <wps:wsp>
                    <wps:cNvSpPr txBox="1"/>
                    <wps:spPr>
                      <a:xfrm>
                        <a:off x="0" y="0"/>
                        <a:ext cx="193963" cy="15701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Style w:val="25"/>
                            </w:rPr>
                          </w:pPr>
                          <w:r>
                            <w:rPr>
                              <w:rStyle w:val="25"/>
                            </w:rPr>
                            <w:fldChar w:fldCharType="begin"/>
                          </w:r>
                          <w:r>
                            <w:rPr>
                              <w:rStyle w:val="25"/>
                            </w:rPr>
                            <w:instrText xml:space="preserve">PAGE  </w:instrText>
                          </w:r>
                          <w:r>
                            <w:rPr>
                              <w:rStyle w:val="25"/>
                            </w:rPr>
                            <w:fldChar w:fldCharType="separate"/>
                          </w:r>
                          <w:r>
                            <w:rPr>
                              <w:rStyle w:val="25"/>
                            </w:rPr>
                            <w:t>44</w:t>
                          </w:r>
                          <w:r>
                            <w:rPr>
                              <w:rStyle w:val="25"/>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4.35pt;margin-top:-0.1pt;height:12.35pt;width:15.25pt;mso-position-horizontal-relative:margin;z-index:251663360;mso-width-relative:page;mso-height-relative:page;" filled="f" stroked="f" coordsize="21600,21600" o:gfxdata="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QFrlL2AAAAAgBAAAPAAAAAAAAAAEAIAAAACIAAABkcnMvZG93bnJldi54&#10;bWxQSwECFAAUAAAACACHTuJA9C7sgDMCAABXBAAADgAAAAAAAAABACAAAAAnAQAAZHJzL2Uyb0Rv&#10;Yy54bWxQSwUGAAAAAAYABgBZAQAAzAUAAAAA&#10;">
              <v:fill on="f" focussize="0,0"/>
              <v:stroke on="f" weight="0.5pt"/>
              <v:imagedata o:title=""/>
              <o:lock v:ext="edit" aspectratio="f"/>
              <v:textbox inset="0mm,0mm,0mm,0mm">
                <w:txbxContent>
                  <w:p>
                    <w:pPr>
                      <w:pStyle w:val="16"/>
                      <w:rPr>
                        <w:rStyle w:val="25"/>
                      </w:rPr>
                    </w:pPr>
                    <w:r>
                      <w:rPr>
                        <w:rStyle w:val="25"/>
                      </w:rPr>
                      <w:fldChar w:fldCharType="begin"/>
                    </w:r>
                    <w:r>
                      <w:rPr>
                        <w:rStyle w:val="25"/>
                      </w:rPr>
                      <w:instrText xml:space="preserve">PAGE  </w:instrText>
                    </w:r>
                    <w:r>
                      <w:rPr>
                        <w:rStyle w:val="25"/>
                      </w:rPr>
                      <w:fldChar w:fldCharType="separate"/>
                    </w:r>
                    <w:r>
                      <w:rPr>
                        <w:rStyle w:val="25"/>
                      </w:rPr>
                      <w:t>44</w:t>
                    </w:r>
                    <w:r>
                      <w:rPr>
                        <w:rStyle w:val="25"/>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rPr>
        <w:rFonts w:ascii="黑体" w:eastAsia="黑体"/>
      </w:rPr>
    </w:pPr>
    <w:r>
      <w:rPr>
        <w:rFonts w:hint="eastAsia" w:ascii="黑体" w:eastAsia="黑体"/>
      </w:rPr>
      <w:t>DB11/T698—2023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ascii="黑体" w:eastAsia="黑体"/>
        <w:sz w:val="21"/>
        <w:szCs w:val="21"/>
      </w:rPr>
    </w:pPr>
    <w:r>
      <w:rPr>
        <w:rFonts w:hint="eastAsia" w:ascii="黑体" w:eastAsia="黑体"/>
        <w:sz w:val="21"/>
        <w:szCs w:val="21"/>
      </w:rPr>
      <w:t>DB11/ 280-2005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99DF4"/>
    <w:multiLevelType w:val="multilevel"/>
    <w:tmpl w:val="93499DF4"/>
    <w:lvl w:ilvl="0" w:tentative="0">
      <w:start w:val="1"/>
      <w:numFmt w:val="chineseCountingThousand"/>
      <w:pStyle w:val="36"/>
      <w:suff w:val="nothing"/>
      <w:lvlText w:val="第%1章  "/>
      <w:lvlJc w:val="left"/>
      <w:pPr>
        <w:ind w:left="0" w:firstLine="0"/>
      </w:pPr>
      <w:rPr>
        <w:rFonts w:hint="eastAsia"/>
      </w:rPr>
    </w:lvl>
    <w:lvl w:ilvl="1" w:tentative="0">
      <w:start w:val="1"/>
      <w:numFmt w:val="decimal"/>
      <w:pStyle w:val="35"/>
      <w:isLgl/>
      <w:suff w:val="nothing"/>
      <w:lvlText w:val="%1.%2  "/>
      <w:lvlJc w:val="left"/>
      <w:pPr>
        <w:ind w:left="0" w:firstLine="0"/>
      </w:pPr>
      <w:rPr>
        <w:rFonts w:hint="eastAsia"/>
      </w:rPr>
    </w:lvl>
    <w:lvl w:ilvl="2" w:tentative="0">
      <w:start w:val="1"/>
      <w:numFmt w:val="decimal"/>
      <w:pStyle w:val="30"/>
      <w:isLgl/>
      <w:suff w:val="nothing"/>
      <w:lvlText w:val="%1.%2.%3  "/>
      <w:lvlJc w:val="left"/>
      <w:pPr>
        <w:ind w:left="0" w:firstLine="0"/>
      </w:pPr>
      <w:rPr>
        <w:rFonts w:hint="eastAsia"/>
      </w:rPr>
    </w:lvl>
    <w:lvl w:ilvl="3" w:tentative="0">
      <w:start w:val="1"/>
      <w:numFmt w:val="decimal"/>
      <w:pStyle w:val="38"/>
      <w:isLgl/>
      <w:suff w:val="nothing"/>
      <w:lvlText w:val="%1.%2.%3.%4  "/>
      <w:lvlJc w:val="left"/>
      <w:pPr>
        <w:ind w:left="0" w:firstLine="0"/>
      </w:pPr>
      <w:rPr>
        <w:rFonts w:hint="eastAsia"/>
        <w:b/>
        <w:i w:val="0"/>
      </w:rPr>
    </w:lvl>
    <w:lvl w:ilvl="4" w:tentative="0">
      <w:start w:val="1"/>
      <w:numFmt w:val="decimal"/>
      <w:pStyle w:val="39"/>
      <w:isLgl/>
      <w:suff w:val="nothing"/>
      <w:lvlText w:val="（%5）"/>
      <w:lvlJc w:val="left"/>
      <w:pPr>
        <w:ind w:left="0" w:firstLine="0"/>
      </w:pPr>
      <w:rPr>
        <w:rFonts w:hint="eastAsia"/>
        <w:b/>
        <w:i w:val="0"/>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0546B379"/>
    <w:multiLevelType w:val="multilevel"/>
    <w:tmpl w:val="0546B379"/>
    <w:lvl w:ilvl="0" w:tentative="0">
      <w:start w:val="1"/>
      <w:numFmt w:val="chineseCountingThousand"/>
      <w:suff w:val="nothing"/>
      <w:lvlText w:val="第%1章  "/>
      <w:lvlJc w:val="left"/>
      <w:pPr>
        <w:ind w:left="0" w:firstLine="0"/>
      </w:pPr>
      <w:rPr>
        <w:rFonts w:hint="eastAsia"/>
      </w:rPr>
    </w:lvl>
    <w:lvl w:ilvl="1" w:tentative="0">
      <w:start w:val="1"/>
      <w:numFmt w:val="decimal"/>
      <w:pStyle w:val="37"/>
      <w:isLgl/>
      <w:suff w:val="nothing"/>
      <w:lvlText w:val="%1.%2  "/>
      <w:lvlJc w:val="left"/>
      <w:pPr>
        <w:ind w:left="0" w:firstLine="0"/>
      </w:pPr>
      <w:rPr>
        <w:rFonts w:hint="eastAsia"/>
      </w:rPr>
    </w:lvl>
    <w:lvl w:ilvl="2" w:tentative="0">
      <w:start w:val="1"/>
      <w:numFmt w:val="decimal"/>
      <w:isLgl/>
      <w:suff w:val="nothing"/>
      <w:lvlText w:val="%1.%2.%3  "/>
      <w:lvlJc w:val="left"/>
      <w:pPr>
        <w:ind w:left="0" w:firstLine="0"/>
      </w:pPr>
      <w:rPr>
        <w:rFonts w:hint="eastAsia"/>
      </w:rPr>
    </w:lvl>
    <w:lvl w:ilvl="3" w:tentative="0">
      <w:start w:val="1"/>
      <w:numFmt w:val="decimal"/>
      <w:isLgl/>
      <w:suff w:val="nothing"/>
      <w:lvlText w:val="%1.%2.%3.%4  "/>
      <w:lvlJc w:val="left"/>
      <w:pPr>
        <w:ind w:left="0" w:firstLine="0"/>
      </w:pPr>
      <w:rPr>
        <w:rFonts w:hint="eastAsia"/>
        <w:b/>
        <w:i w:val="0"/>
      </w:rPr>
    </w:lvl>
    <w:lvl w:ilvl="4" w:tentative="0">
      <w:start w:val="1"/>
      <w:numFmt w:val="decimal"/>
      <w:isLgl/>
      <w:suff w:val="nothing"/>
      <w:lvlText w:val="（%5）"/>
      <w:lvlJc w:val="left"/>
      <w:pPr>
        <w:ind w:left="0" w:firstLine="0"/>
      </w:pPr>
      <w:rPr>
        <w:rFonts w:hint="eastAsia"/>
        <w:b/>
        <w:i w:val="0"/>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61250267"/>
    <w:multiLevelType w:val="multilevel"/>
    <w:tmpl w:val="61250267"/>
    <w:lvl w:ilvl="0" w:tentative="0">
      <w:start w:val="1"/>
      <w:numFmt w:val="chineseCountingThousand"/>
      <w:suff w:val="nothing"/>
      <w:lvlText w:val="第%1章  "/>
      <w:lvlJc w:val="left"/>
      <w:pPr>
        <w:ind w:left="0" w:firstLine="0"/>
      </w:pPr>
      <w:rPr>
        <w:rFonts w:hint="eastAsia"/>
      </w:rPr>
    </w:lvl>
    <w:lvl w:ilvl="1" w:tentative="0">
      <w:start w:val="1"/>
      <w:numFmt w:val="decimal"/>
      <w:pStyle w:val="33"/>
      <w:isLgl/>
      <w:suff w:val="nothing"/>
      <w:lvlText w:val="%1.%2  "/>
      <w:lvlJc w:val="left"/>
      <w:pPr>
        <w:ind w:left="0" w:firstLine="0"/>
      </w:pPr>
      <w:rPr>
        <w:rFonts w:hint="eastAsia"/>
      </w:rPr>
    </w:lvl>
    <w:lvl w:ilvl="2" w:tentative="0">
      <w:start w:val="1"/>
      <w:numFmt w:val="decimal"/>
      <w:isLgl/>
      <w:suff w:val="nothing"/>
      <w:lvlText w:val="%1.%2.%3  "/>
      <w:lvlJc w:val="left"/>
      <w:pPr>
        <w:ind w:left="0" w:firstLine="0"/>
      </w:pPr>
      <w:rPr>
        <w:rFonts w:hint="eastAsia"/>
      </w:rPr>
    </w:lvl>
    <w:lvl w:ilvl="3" w:tentative="0">
      <w:start w:val="1"/>
      <w:numFmt w:val="decimal"/>
      <w:isLgl/>
      <w:suff w:val="nothing"/>
      <w:lvlText w:val="%1.%2.%3.%4  "/>
      <w:lvlJc w:val="left"/>
      <w:pPr>
        <w:ind w:left="0" w:firstLine="0"/>
      </w:pPr>
      <w:rPr>
        <w:rFonts w:hint="eastAsia"/>
        <w:b/>
        <w:i w:val="0"/>
      </w:rPr>
    </w:lvl>
    <w:lvl w:ilvl="4" w:tentative="0">
      <w:start w:val="1"/>
      <w:numFmt w:val="decimal"/>
      <w:isLgl/>
      <w:suff w:val="nothing"/>
      <w:lvlText w:val="（%5）"/>
      <w:lvlJc w:val="left"/>
      <w:pPr>
        <w:ind w:left="0" w:firstLine="0"/>
      </w:pPr>
      <w:rPr>
        <w:rFonts w:hint="eastAsia"/>
        <w:b/>
        <w:i w:val="0"/>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7CF54757"/>
    <w:multiLevelType w:val="multilevel"/>
    <w:tmpl w:val="7CF54757"/>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4YTJlZmY2ODQ4NDQ4YzkxNzc4NjYwYjIyYzhkMTkifQ=="/>
  </w:docVars>
  <w:rsids>
    <w:rsidRoot w:val="335556D2"/>
    <w:rsid w:val="00000108"/>
    <w:rsid w:val="000124F9"/>
    <w:rsid w:val="00016362"/>
    <w:rsid w:val="00042A97"/>
    <w:rsid w:val="000448F9"/>
    <w:rsid w:val="00055CE9"/>
    <w:rsid w:val="00063AED"/>
    <w:rsid w:val="00085C00"/>
    <w:rsid w:val="000C7114"/>
    <w:rsid w:val="000E0F73"/>
    <w:rsid w:val="00101985"/>
    <w:rsid w:val="001061AC"/>
    <w:rsid w:val="00120EE6"/>
    <w:rsid w:val="00131587"/>
    <w:rsid w:val="001362E5"/>
    <w:rsid w:val="00151DFD"/>
    <w:rsid w:val="00165DAE"/>
    <w:rsid w:val="00173547"/>
    <w:rsid w:val="00184162"/>
    <w:rsid w:val="00192B71"/>
    <w:rsid w:val="00197628"/>
    <w:rsid w:val="001A3FFC"/>
    <w:rsid w:val="001B302C"/>
    <w:rsid w:val="001C434E"/>
    <w:rsid w:val="001C4D26"/>
    <w:rsid w:val="001D2BFF"/>
    <w:rsid w:val="001D5172"/>
    <w:rsid w:val="001D52BB"/>
    <w:rsid w:val="002235A5"/>
    <w:rsid w:val="00243D63"/>
    <w:rsid w:val="002822B9"/>
    <w:rsid w:val="00295FBE"/>
    <w:rsid w:val="002A1026"/>
    <w:rsid w:val="002A5768"/>
    <w:rsid w:val="002C3341"/>
    <w:rsid w:val="002C6BC1"/>
    <w:rsid w:val="002D6B2F"/>
    <w:rsid w:val="002E1DEF"/>
    <w:rsid w:val="002E5F2B"/>
    <w:rsid w:val="0030409D"/>
    <w:rsid w:val="00314DC7"/>
    <w:rsid w:val="00324F02"/>
    <w:rsid w:val="0033094E"/>
    <w:rsid w:val="00336234"/>
    <w:rsid w:val="00350735"/>
    <w:rsid w:val="00356568"/>
    <w:rsid w:val="0036061A"/>
    <w:rsid w:val="003608BF"/>
    <w:rsid w:val="003610AE"/>
    <w:rsid w:val="00376851"/>
    <w:rsid w:val="00380D51"/>
    <w:rsid w:val="0038594D"/>
    <w:rsid w:val="003B1D83"/>
    <w:rsid w:val="003B341C"/>
    <w:rsid w:val="003C07FA"/>
    <w:rsid w:val="003D7835"/>
    <w:rsid w:val="003E354B"/>
    <w:rsid w:val="004032D6"/>
    <w:rsid w:val="0041793C"/>
    <w:rsid w:val="004246E3"/>
    <w:rsid w:val="004471EF"/>
    <w:rsid w:val="00473A29"/>
    <w:rsid w:val="004907C0"/>
    <w:rsid w:val="004A1407"/>
    <w:rsid w:val="004B76D4"/>
    <w:rsid w:val="004D02BA"/>
    <w:rsid w:val="004D1CED"/>
    <w:rsid w:val="004E5E84"/>
    <w:rsid w:val="004F0281"/>
    <w:rsid w:val="0050637D"/>
    <w:rsid w:val="0051308F"/>
    <w:rsid w:val="005301CE"/>
    <w:rsid w:val="0053148F"/>
    <w:rsid w:val="00546832"/>
    <w:rsid w:val="005475CD"/>
    <w:rsid w:val="00550BBF"/>
    <w:rsid w:val="00555BA4"/>
    <w:rsid w:val="00562BA2"/>
    <w:rsid w:val="00571260"/>
    <w:rsid w:val="00576F51"/>
    <w:rsid w:val="00582EF6"/>
    <w:rsid w:val="00585ABA"/>
    <w:rsid w:val="005904B7"/>
    <w:rsid w:val="00594E33"/>
    <w:rsid w:val="005E58E5"/>
    <w:rsid w:val="005E7B59"/>
    <w:rsid w:val="005F31A4"/>
    <w:rsid w:val="00617E5B"/>
    <w:rsid w:val="00623C94"/>
    <w:rsid w:val="00625D81"/>
    <w:rsid w:val="00641FCD"/>
    <w:rsid w:val="006423FF"/>
    <w:rsid w:val="006626D6"/>
    <w:rsid w:val="00676979"/>
    <w:rsid w:val="00694C93"/>
    <w:rsid w:val="006A180F"/>
    <w:rsid w:val="006B7475"/>
    <w:rsid w:val="006D4006"/>
    <w:rsid w:val="006D59A7"/>
    <w:rsid w:val="006E1B89"/>
    <w:rsid w:val="006E3687"/>
    <w:rsid w:val="006F6DE8"/>
    <w:rsid w:val="00701067"/>
    <w:rsid w:val="00717F1B"/>
    <w:rsid w:val="00721503"/>
    <w:rsid w:val="007355B2"/>
    <w:rsid w:val="00743D25"/>
    <w:rsid w:val="00754512"/>
    <w:rsid w:val="007A089F"/>
    <w:rsid w:val="007F0012"/>
    <w:rsid w:val="007F0A1D"/>
    <w:rsid w:val="00812CAC"/>
    <w:rsid w:val="00815247"/>
    <w:rsid w:val="00840A0F"/>
    <w:rsid w:val="0084334D"/>
    <w:rsid w:val="00844EBF"/>
    <w:rsid w:val="008461D9"/>
    <w:rsid w:val="00855862"/>
    <w:rsid w:val="0085694B"/>
    <w:rsid w:val="0087167F"/>
    <w:rsid w:val="00896051"/>
    <w:rsid w:val="008967CC"/>
    <w:rsid w:val="008A1FEE"/>
    <w:rsid w:val="008A4A55"/>
    <w:rsid w:val="008A5A37"/>
    <w:rsid w:val="008A6FDD"/>
    <w:rsid w:val="008B23B5"/>
    <w:rsid w:val="008C6D62"/>
    <w:rsid w:val="008D3655"/>
    <w:rsid w:val="008F685B"/>
    <w:rsid w:val="009224FE"/>
    <w:rsid w:val="00922B16"/>
    <w:rsid w:val="00930F4D"/>
    <w:rsid w:val="00934615"/>
    <w:rsid w:val="00952780"/>
    <w:rsid w:val="00965702"/>
    <w:rsid w:val="009756D4"/>
    <w:rsid w:val="00990D55"/>
    <w:rsid w:val="009C3588"/>
    <w:rsid w:val="009D1CB7"/>
    <w:rsid w:val="009D5FD7"/>
    <w:rsid w:val="009D7AA8"/>
    <w:rsid w:val="009E5E80"/>
    <w:rsid w:val="009F2E6D"/>
    <w:rsid w:val="00AA463F"/>
    <w:rsid w:val="00AC4026"/>
    <w:rsid w:val="00AD10E6"/>
    <w:rsid w:val="00AD494A"/>
    <w:rsid w:val="00B0305F"/>
    <w:rsid w:val="00B47F86"/>
    <w:rsid w:val="00B5443F"/>
    <w:rsid w:val="00B820CD"/>
    <w:rsid w:val="00B84AD2"/>
    <w:rsid w:val="00BB0B72"/>
    <w:rsid w:val="00BD360D"/>
    <w:rsid w:val="00BE6DA5"/>
    <w:rsid w:val="00BF005A"/>
    <w:rsid w:val="00BF7279"/>
    <w:rsid w:val="00C227A3"/>
    <w:rsid w:val="00C33704"/>
    <w:rsid w:val="00C4305D"/>
    <w:rsid w:val="00C476F9"/>
    <w:rsid w:val="00C50333"/>
    <w:rsid w:val="00C50ED1"/>
    <w:rsid w:val="00C56929"/>
    <w:rsid w:val="00C71AA5"/>
    <w:rsid w:val="00C822C4"/>
    <w:rsid w:val="00CD14C7"/>
    <w:rsid w:val="00CD205F"/>
    <w:rsid w:val="00CD2C19"/>
    <w:rsid w:val="00CD787D"/>
    <w:rsid w:val="00CF5CE2"/>
    <w:rsid w:val="00D01696"/>
    <w:rsid w:val="00D07EA4"/>
    <w:rsid w:val="00D11E88"/>
    <w:rsid w:val="00D136DA"/>
    <w:rsid w:val="00D14D38"/>
    <w:rsid w:val="00D2295E"/>
    <w:rsid w:val="00D447E8"/>
    <w:rsid w:val="00D47948"/>
    <w:rsid w:val="00D647A5"/>
    <w:rsid w:val="00D65043"/>
    <w:rsid w:val="00D65361"/>
    <w:rsid w:val="00D762CB"/>
    <w:rsid w:val="00DA0BE0"/>
    <w:rsid w:val="00DC0DF9"/>
    <w:rsid w:val="00DD3198"/>
    <w:rsid w:val="00DE17B8"/>
    <w:rsid w:val="00DE2735"/>
    <w:rsid w:val="00DE3995"/>
    <w:rsid w:val="00DF70B6"/>
    <w:rsid w:val="00E14579"/>
    <w:rsid w:val="00E15CC7"/>
    <w:rsid w:val="00E1738A"/>
    <w:rsid w:val="00E21F85"/>
    <w:rsid w:val="00E27B3A"/>
    <w:rsid w:val="00E3124B"/>
    <w:rsid w:val="00E37D99"/>
    <w:rsid w:val="00E40880"/>
    <w:rsid w:val="00E50299"/>
    <w:rsid w:val="00E60D61"/>
    <w:rsid w:val="00E60FA1"/>
    <w:rsid w:val="00E6468E"/>
    <w:rsid w:val="00E70504"/>
    <w:rsid w:val="00E83DAA"/>
    <w:rsid w:val="00E94EFE"/>
    <w:rsid w:val="00EE20F9"/>
    <w:rsid w:val="00EF4C73"/>
    <w:rsid w:val="00F10C0F"/>
    <w:rsid w:val="00F12CB6"/>
    <w:rsid w:val="00F13862"/>
    <w:rsid w:val="00F224D6"/>
    <w:rsid w:val="00F22533"/>
    <w:rsid w:val="00F2510A"/>
    <w:rsid w:val="00F308E3"/>
    <w:rsid w:val="00F330FE"/>
    <w:rsid w:val="00F45A45"/>
    <w:rsid w:val="00F47C10"/>
    <w:rsid w:val="00F720D0"/>
    <w:rsid w:val="00F7248D"/>
    <w:rsid w:val="00F73C00"/>
    <w:rsid w:val="00F81F98"/>
    <w:rsid w:val="00F82C57"/>
    <w:rsid w:val="00FA0940"/>
    <w:rsid w:val="00FA5FD8"/>
    <w:rsid w:val="00FB7981"/>
    <w:rsid w:val="00FB7D55"/>
    <w:rsid w:val="00FC2C13"/>
    <w:rsid w:val="00FE4037"/>
    <w:rsid w:val="00FE603E"/>
    <w:rsid w:val="010B285B"/>
    <w:rsid w:val="011568E6"/>
    <w:rsid w:val="011829AA"/>
    <w:rsid w:val="0123584C"/>
    <w:rsid w:val="012F7C0F"/>
    <w:rsid w:val="0136416B"/>
    <w:rsid w:val="01453263"/>
    <w:rsid w:val="014A4B87"/>
    <w:rsid w:val="01A972C3"/>
    <w:rsid w:val="01C04E49"/>
    <w:rsid w:val="01C20BC1"/>
    <w:rsid w:val="021273F6"/>
    <w:rsid w:val="022C6982"/>
    <w:rsid w:val="02380E83"/>
    <w:rsid w:val="02386A74"/>
    <w:rsid w:val="026D6DC7"/>
    <w:rsid w:val="026E7761"/>
    <w:rsid w:val="02966B40"/>
    <w:rsid w:val="029A7D90"/>
    <w:rsid w:val="02B52517"/>
    <w:rsid w:val="02BA0F2C"/>
    <w:rsid w:val="02CB3D5E"/>
    <w:rsid w:val="02D45050"/>
    <w:rsid w:val="02DA4630"/>
    <w:rsid w:val="02DE4E94"/>
    <w:rsid w:val="02E5725D"/>
    <w:rsid w:val="02E84657"/>
    <w:rsid w:val="02EF24BF"/>
    <w:rsid w:val="02F0175E"/>
    <w:rsid w:val="02FA082F"/>
    <w:rsid w:val="0301505B"/>
    <w:rsid w:val="030A4D81"/>
    <w:rsid w:val="03196F07"/>
    <w:rsid w:val="034B4BE6"/>
    <w:rsid w:val="034F46D6"/>
    <w:rsid w:val="038F4D05"/>
    <w:rsid w:val="039C5442"/>
    <w:rsid w:val="03C07382"/>
    <w:rsid w:val="03C3634B"/>
    <w:rsid w:val="03DF72D0"/>
    <w:rsid w:val="03FD04D3"/>
    <w:rsid w:val="04034F5F"/>
    <w:rsid w:val="04185410"/>
    <w:rsid w:val="041D2A27"/>
    <w:rsid w:val="041E1795"/>
    <w:rsid w:val="042042C5"/>
    <w:rsid w:val="044206BF"/>
    <w:rsid w:val="044B7431"/>
    <w:rsid w:val="04506958"/>
    <w:rsid w:val="049A7BD3"/>
    <w:rsid w:val="04A7127A"/>
    <w:rsid w:val="04A7450D"/>
    <w:rsid w:val="04B05649"/>
    <w:rsid w:val="04C9670A"/>
    <w:rsid w:val="04E11CA6"/>
    <w:rsid w:val="050E5B93"/>
    <w:rsid w:val="0519574A"/>
    <w:rsid w:val="052F4C3B"/>
    <w:rsid w:val="053606B6"/>
    <w:rsid w:val="055F2BCB"/>
    <w:rsid w:val="05A344E7"/>
    <w:rsid w:val="05BA0F25"/>
    <w:rsid w:val="05CD3FD8"/>
    <w:rsid w:val="05D338C4"/>
    <w:rsid w:val="05E03D0C"/>
    <w:rsid w:val="05F20305"/>
    <w:rsid w:val="05FA69FC"/>
    <w:rsid w:val="05FE23E4"/>
    <w:rsid w:val="060317A8"/>
    <w:rsid w:val="061D4DA0"/>
    <w:rsid w:val="062005AC"/>
    <w:rsid w:val="06257970"/>
    <w:rsid w:val="06264EEE"/>
    <w:rsid w:val="06273042"/>
    <w:rsid w:val="063F6C84"/>
    <w:rsid w:val="06530982"/>
    <w:rsid w:val="06854DA6"/>
    <w:rsid w:val="06984698"/>
    <w:rsid w:val="06B37672"/>
    <w:rsid w:val="06B50CF4"/>
    <w:rsid w:val="06DA3FBE"/>
    <w:rsid w:val="06DC6F1B"/>
    <w:rsid w:val="06E8089D"/>
    <w:rsid w:val="06F64F55"/>
    <w:rsid w:val="07153E89"/>
    <w:rsid w:val="072C4956"/>
    <w:rsid w:val="072D40D0"/>
    <w:rsid w:val="072E563C"/>
    <w:rsid w:val="07593D76"/>
    <w:rsid w:val="076322BC"/>
    <w:rsid w:val="07704C23"/>
    <w:rsid w:val="077B5ED5"/>
    <w:rsid w:val="078D79F6"/>
    <w:rsid w:val="07954633"/>
    <w:rsid w:val="07AF1BE8"/>
    <w:rsid w:val="07C1191B"/>
    <w:rsid w:val="07C35693"/>
    <w:rsid w:val="07C66F31"/>
    <w:rsid w:val="07E31891"/>
    <w:rsid w:val="07ED0962"/>
    <w:rsid w:val="07F67816"/>
    <w:rsid w:val="07F90D99"/>
    <w:rsid w:val="08086FBB"/>
    <w:rsid w:val="08097FCF"/>
    <w:rsid w:val="08144141"/>
    <w:rsid w:val="08202AE5"/>
    <w:rsid w:val="082D0D5E"/>
    <w:rsid w:val="08393BA7"/>
    <w:rsid w:val="08397703"/>
    <w:rsid w:val="085224A3"/>
    <w:rsid w:val="086C6BAE"/>
    <w:rsid w:val="086C7C49"/>
    <w:rsid w:val="086D4E7C"/>
    <w:rsid w:val="08750085"/>
    <w:rsid w:val="088766C0"/>
    <w:rsid w:val="08BD0334"/>
    <w:rsid w:val="08F57601"/>
    <w:rsid w:val="08FF26FB"/>
    <w:rsid w:val="091415DE"/>
    <w:rsid w:val="093F343F"/>
    <w:rsid w:val="09413606"/>
    <w:rsid w:val="09434CDD"/>
    <w:rsid w:val="094B1DE4"/>
    <w:rsid w:val="095D0293"/>
    <w:rsid w:val="0966277A"/>
    <w:rsid w:val="09811362"/>
    <w:rsid w:val="098608AA"/>
    <w:rsid w:val="099039A4"/>
    <w:rsid w:val="09996651"/>
    <w:rsid w:val="099C43EE"/>
    <w:rsid w:val="09A45050"/>
    <w:rsid w:val="09AC5F84"/>
    <w:rsid w:val="09C63218"/>
    <w:rsid w:val="09F61D50"/>
    <w:rsid w:val="09FE0C04"/>
    <w:rsid w:val="0A0A7EAB"/>
    <w:rsid w:val="0A0C1573"/>
    <w:rsid w:val="0A14667A"/>
    <w:rsid w:val="0A1B17B6"/>
    <w:rsid w:val="0A1D7958"/>
    <w:rsid w:val="0A36039E"/>
    <w:rsid w:val="0A6A23A8"/>
    <w:rsid w:val="0A6C2012"/>
    <w:rsid w:val="0A935ABF"/>
    <w:rsid w:val="0A9926DB"/>
    <w:rsid w:val="0AAA2B3A"/>
    <w:rsid w:val="0AB67980"/>
    <w:rsid w:val="0ABD461B"/>
    <w:rsid w:val="0AD61B81"/>
    <w:rsid w:val="0AE20526"/>
    <w:rsid w:val="0AE7424B"/>
    <w:rsid w:val="0AEB63F4"/>
    <w:rsid w:val="0AFE07D5"/>
    <w:rsid w:val="0B016BFE"/>
    <w:rsid w:val="0B084745"/>
    <w:rsid w:val="0B0F299D"/>
    <w:rsid w:val="0B1F52D6"/>
    <w:rsid w:val="0B237F21"/>
    <w:rsid w:val="0B3A3EBE"/>
    <w:rsid w:val="0B444D3D"/>
    <w:rsid w:val="0B4B2068"/>
    <w:rsid w:val="0B4E7969"/>
    <w:rsid w:val="0B554854"/>
    <w:rsid w:val="0B6158EF"/>
    <w:rsid w:val="0B935833"/>
    <w:rsid w:val="0B955598"/>
    <w:rsid w:val="0BA92DF2"/>
    <w:rsid w:val="0BAE21B6"/>
    <w:rsid w:val="0BB15074"/>
    <w:rsid w:val="0BB20B57"/>
    <w:rsid w:val="0BB35A1E"/>
    <w:rsid w:val="0BBC7AFD"/>
    <w:rsid w:val="0BC55E7E"/>
    <w:rsid w:val="0BDE2A9B"/>
    <w:rsid w:val="0BF03F9E"/>
    <w:rsid w:val="0C085D6A"/>
    <w:rsid w:val="0C1428F7"/>
    <w:rsid w:val="0C364762"/>
    <w:rsid w:val="0C6A432F"/>
    <w:rsid w:val="0C6A526C"/>
    <w:rsid w:val="0C7C3F1F"/>
    <w:rsid w:val="0C8C699B"/>
    <w:rsid w:val="0C9A38D4"/>
    <w:rsid w:val="0CD65E68"/>
    <w:rsid w:val="0CDF2F6F"/>
    <w:rsid w:val="0CFF0F1B"/>
    <w:rsid w:val="0D3F57BC"/>
    <w:rsid w:val="0D5D5C42"/>
    <w:rsid w:val="0D5D758D"/>
    <w:rsid w:val="0D7731A8"/>
    <w:rsid w:val="0D82225C"/>
    <w:rsid w:val="0D865199"/>
    <w:rsid w:val="0D8C6527"/>
    <w:rsid w:val="0D935B07"/>
    <w:rsid w:val="0D9F625A"/>
    <w:rsid w:val="0DB70C97"/>
    <w:rsid w:val="0DD01FDB"/>
    <w:rsid w:val="0DD051E7"/>
    <w:rsid w:val="0E0D7668"/>
    <w:rsid w:val="0E1259EC"/>
    <w:rsid w:val="0E3A5F83"/>
    <w:rsid w:val="0E3C619F"/>
    <w:rsid w:val="0E4276C3"/>
    <w:rsid w:val="0E5E4367"/>
    <w:rsid w:val="0E62280C"/>
    <w:rsid w:val="0E723957"/>
    <w:rsid w:val="0E7D5ADD"/>
    <w:rsid w:val="0E8D6AC1"/>
    <w:rsid w:val="0E944097"/>
    <w:rsid w:val="0E9C279A"/>
    <w:rsid w:val="0EB2219D"/>
    <w:rsid w:val="0EBA4ABC"/>
    <w:rsid w:val="0EBD7531"/>
    <w:rsid w:val="0EC3241C"/>
    <w:rsid w:val="0ECA5559"/>
    <w:rsid w:val="0ED91C40"/>
    <w:rsid w:val="0EEF29F9"/>
    <w:rsid w:val="0F026AA1"/>
    <w:rsid w:val="0F0F11BE"/>
    <w:rsid w:val="0F124079"/>
    <w:rsid w:val="0F1B4006"/>
    <w:rsid w:val="0F1C5013"/>
    <w:rsid w:val="0F306F5F"/>
    <w:rsid w:val="0F317386"/>
    <w:rsid w:val="0F4D2EA3"/>
    <w:rsid w:val="0F5E3A6B"/>
    <w:rsid w:val="0F797A29"/>
    <w:rsid w:val="0F7B4A3C"/>
    <w:rsid w:val="0F9A1FEC"/>
    <w:rsid w:val="0FB6788B"/>
    <w:rsid w:val="0FB75F7E"/>
    <w:rsid w:val="0FED14FF"/>
    <w:rsid w:val="10041736"/>
    <w:rsid w:val="10245AAD"/>
    <w:rsid w:val="1026623B"/>
    <w:rsid w:val="102A5204"/>
    <w:rsid w:val="10370F53"/>
    <w:rsid w:val="1047578D"/>
    <w:rsid w:val="104B1BF1"/>
    <w:rsid w:val="10557D70"/>
    <w:rsid w:val="105E064F"/>
    <w:rsid w:val="106519DD"/>
    <w:rsid w:val="1082248D"/>
    <w:rsid w:val="10992081"/>
    <w:rsid w:val="10BF2CA2"/>
    <w:rsid w:val="10C1225F"/>
    <w:rsid w:val="10D74E44"/>
    <w:rsid w:val="10DD4395"/>
    <w:rsid w:val="10ED552F"/>
    <w:rsid w:val="10FF047F"/>
    <w:rsid w:val="111927C8"/>
    <w:rsid w:val="113849FC"/>
    <w:rsid w:val="113B273E"/>
    <w:rsid w:val="11511F61"/>
    <w:rsid w:val="11600ED8"/>
    <w:rsid w:val="11645E1C"/>
    <w:rsid w:val="118C4D48"/>
    <w:rsid w:val="11966075"/>
    <w:rsid w:val="119F2CCD"/>
    <w:rsid w:val="11B0275A"/>
    <w:rsid w:val="11B83D8F"/>
    <w:rsid w:val="11CF31D0"/>
    <w:rsid w:val="11D2651F"/>
    <w:rsid w:val="11F93496"/>
    <w:rsid w:val="1202500A"/>
    <w:rsid w:val="120E1C01"/>
    <w:rsid w:val="121E5D7B"/>
    <w:rsid w:val="12435D4E"/>
    <w:rsid w:val="127A3A1B"/>
    <w:rsid w:val="129A1C64"/>
    <w:rsid w:val="12C2727A"/>
    <w:rsid w:val="12D93FBD"/>
    <w:rsid w:val="12DB4CE8"/>
    <w:rsid w:val="12E0359D"/>
    <w:rsid w:val="12F12466"/>
    <w:rsid w:val="131B45D5"/>
    <w:rsid w:val="13223BB5"/>
    <w:rsid w:val="13256B40"/>
    <w:rsid w:val="13452794"/>
    <w:rsid w:val="134E16A5"/>
    <w:rsid w:val="13A445CA"/>
    <w:rsid w:val="13C10BAE"/>
    <w:rsid w:val="13CE7899"/>
    <w:rsid w:val="13D86CD1"/>
    <w:rsid w:val="14003F04"/>
    <w:rsid w:val="141F6347"/>
    <w:rsid w:val="14537D9F"/>
    <w:rsid w:val="146E5AB0"/>
    <w:rsid w:val="14750C20"/>
    <w:rsid w:val="149219C3"/>
    <w:rsid w:val="149A3C1F"/>
    <w:rsid w:val="14A01236"/>
    <w:rsid w:val="14B051F1"/>
    <w:rsid w:val="14B44CE1"/>
    <w:rsid w:val="14BC1DE8"/>
    <w:rsid w:val="14D7277E"/>
    <w:rsid w:val="15051935"/>
    <w:rsid w:val="150F0169"/>
    <w:rsid w:val="151439D2"/>
    <w:rsid w:val="151B4D60"/>
    <w:rsid w:val="152754B3"/>
    <w:rsid w:val="154F3F0C"/>
    <w:rsid w:val="156233DA"/>
    <w:rsid w:val="159266A5"/>
    <w:rsid w:val="159C6354"/>
    <w:rsid w:val="15C952A7"/>
    <w:rsid w:val="15E72E94"/>
    <w:rsid w:val="15F64E85"/>
    <w:rsid w:val="1606156C"/>
    <w:rsid w:val="1609266D"/>
    <w:rsid w:val="16223ECC"/>
    <w:rsid w:val="163C6B9C"/>
    <w:rsid w:val="16445BF1"/>
    <w:rsid w:val="165416C5"/>
    <w:rsid w:val="16673907"/>
    <w:rsid w:val="16880615"/>
    <w:rsid w:val="168B1F97"/>
    <w:rsid w:val="169E22C8"/>
    <w:rsid w:val="16B7610E"/>
    <w:rsid w:val="16B8213B"/>
    <w:rsid w:val="16DC674F"/>
    <w:rsid w:val="16DF05A4"/>
    <w:rsid w:val="16EF1D47"/>
    <w:rsid w:val="16FC471D"/>
    <w:rsid w:val="17262980"/>
    <w:rsid w:val="177E15D6"/>
    <w:rsid w:val="17993AB4"/>
    <w:rsid w:val="17A32DEB"/>
    <w:rsid w:val="17C214C3"/>
    <w:rsid w:val="17C57205"/>
    <w:rsid w:val="17C74D2B"/>
    <w:rsid w:val="17CE5740"/>
    <w:rsid w:val="17CF3BE0"/>
    <w:rsid w:val="17D31922"/>
    <w:rsid w:val="17D9360E"/>
    <w:rsid w:val="17DB4333"/>
    <w:rsid w:val="17EA27C8"/>
    <w:rsid w:val="17FE0021"/>
    <w:rsid w:val="18561C0B"/>
    <w:rsid w:val="18736C61"/>
    <w:rsid w:val="18746702"/>
    <w:rsid w:val="18891497"/>
    <w:rsid w:val="189308AC"/>
    <w:rsid w:val="189C0B38"/>
    <w:rsid w:val="18BF1EA7"/>
    <w:rsid w:val="18BF64C6"/>
    <w:rsid w:val="18CE2EBB"/>
    <w:rsid w:val="18D6038F"/>
    <w:rsid w:val="190D676E"/>
    <w:rsid w:val="19145D4E"/>
    <w:rsid w:val="19257C10"/>
    <w:rsid w:val="192626A4"/>
    <w:rsid w:val="193D6430"/>
    <w:rsid w:val="1945415A"/>
    <w:rsid w:val="194859F8"/>
    <w:rsid w:val="19520625"/>
    <w:rsid w:val="19540841"/>
    <w:rsid w:val="195F3CB4"/>
    <w:rsid w:val="19762565"/>
    <w:rsid w:val="19766E83"/>
    <w:rsid w:val="198D3D53"/>
    <w:rsid w:val="1994422D"/>
    <w:rsid w:val="19C10F2B"/>
    <w:rsid w:val="19D278B4"/>
    <w:rsid w:val="19D461AA"/>
    <w:rsid w:val="19FB2A6A"/>
    <w:rsid w:val="19FE48D8"/>
    <w:rsid w:val="1A3A17E5"/>
    <w:rsid w:val="1A475CB0"/>
    <w:rsid w:val="1A491C1E"/>
    <w:rsid w:val="1A6B1153"/>
    <w:rsid w:val="1A7B3BAB"/>
    <w:rsid w:val="1AB34C79"/>
    <w:rsid w:val="1AB570BD"/>
    <w:rsid w:val="1AC9700C"/>
    <w:rsid w:val="1AE259D8"/>
    <w:rsid w:val="1AF71484"/>
    <w:rsid w:val="1B102A59"/>
    <w:rsid w:val="1B1B2CB9"/>
    <w:rsid w:val="1B216501"/>
    <w:rsid w:val="1B2A18D8"/>
    <w:rsid w:val="1B642891"/>
    <w:rsid w:val="1B6B1E72"/>
    <w:rsid w:val="1B6D3B1A"/>
    <w:rsid w:val="1B79458F"/>
    <w:rsid w:val="1B7C1901"/>
    <w:rsid w:val="1B7C41AD"/>
    <w:rsid w:val="1B844F9E"/>
    <w:rsid w:val="1B8D39CB"/>
    <w:rsid w:val="1B9413C8"/>
    <w:rsid w:val="1BB67591"/>
    <w:rsid w:val="1BD46B7C"/>
    <w:rsid w:val="1BED578B"/>
    <w:rsid w:val="1BF43C15"/>
    <w:rsid w:val="1C0A4C6B"/>
    <w:rsid w:val="1C24274C"/>
    <w:rsid w:val="1C3E7EF4"/>
    <w:rsid w:val="1C587C33"/>
    <w:rsid w:val="1C676ADD"/>
    <w:rsid w:val="1C7F5BD5"/>
    <w:rsid w:val="1C843F95"/>
    <w:rsid w:val="1C9378D2"/>
    <w:rsid w:val="1CA23671"/>
    <w:rsid w:val="1CAE0268"/>
    <w:rsid w:val="1CC13FA8"/>
    <w:rsid w:val="1CC21F65"/>
    <w:rsid w:val="1CC63804"/>
    <w:rsid w:val="1CD537D0"/>
    <w:rsid w:val="1CE43C8A"/>
    <w:rsid w:val="1CE819CC"/>
    <w:rsid w:val="1CF87735"/>
    <w:rsid w:val="1CFF2872"/>
    <w:rsid w:val="1D2E3FCB"/>
    <w:rsid w:val="1D3B6696"/>
    <w:rsid w:val="1D3C3AC6"/>
    <w:rsid w:val="1D491431"/>
    <w:rsid w:val="1D4B5AB7"/>
    <w:rsid w:val="1D4D7A81"/>
    <w:rsid w:val="1D4E55A7"/>
    <w:rsid w:val="1D552DD9"/>
    <w:rsid w:val="1D5C7CC4"/>
    <w:rsid w:val="1D752B34"/>
    <w:rsid w:val="1DC52984"/>
    <w:rsid w:val="1DC6338F"/>
    <w:rsid w:val="1DD45AAC"/>
    <w:rsid w:val="1DFE6FCD"/>
    <w:rsid w:val="1E004AF3"/>
    <w:rsid w:val="1E026ABD"/>
    <w:rsid w:val="1E051EA3"/>
    <w:rsid w:val="1E116D00"/>
    <w:rsid w:val="1E1773AB"/>
    <w:rsid w:val="1E236A34"/>
    <w:rsid w:val="1E2F53D8"/>
    <w:rsid w:val="1E302E0C"/>
    <w:rsid w:val="1E543091"/>
    <w:rsid w:val="1E560BB7"/>
    <w:rsid w:val="1E582BFE"/>
    <w:rsid w:val="1E5B61B7"/>
    <w:rsid w:val="1E71154D"/>
    <w:rsid w:val="1E7D6144"/>
    <w:rsid w:val="1E7D79FD"/>
    <w:rsid w:val="1E8E30A9"/>
    <w:rsid w:val="1E911BEF"/>
    <w:rsid w:val="1E94244F"/>
    <w:rsid w:val="1EAC38F3"/>
    <w:rsid w:val="1EBB0A1A"/>
    <w:rsid w:val="1ED02718"/>
    <w:rsid w:val="1EFA3C38"/>
    <w:rsid w:val="1EFC2153"/>
    <w:rsid w:val="1F175906"/>
    <w:rsid w:val="1F282554"/>
    <w:rsid w:val="1F325180"/>
    <w:rsid w:val="1F4E7AE0"/>
    <w:rsid w:val="1F5433DA"/>
    <w:rsid w:val="1F614BFB"/>
    <w:rsid w:val="1F6D16C0"/>
    <w:rsid w:val="1F706ECB"/>
    <w:rsid w:val="1F891BF3"/>
    <w:rsid w:val="1F8F412D"/>
    <w:rsid w:val="1F975D11"/>
    <w:rsid w:val="1FA42F07"/>
    <w:rsid w:val="1FBA1D33"/>
    <w:rsid w:val="1FC029C8"/>
    <w:rsid w:val="1FC75501"/>
    <w:rsid w:val="1FD71884"/>
    <w:rsid w:val="1FE83A91"/>
    <w:rsid w:val="20014B53"/>
    <w:rsid w:val="200E4277"/>
    <w:rsid w:val="20140D2A"/>
    <w:rsid w:val="201956D2"/>
    <w:rsid w:val="203E5DA7"/>
    <w:rsid w:val="204247FD"/>
    <w:rsid w:val="20924301"/>
    <w:rsid w:val="20A06FFF"/>
    <w:rsid w:val="20E71795"/>
    <w:rsid w:val="20EA3839"/>
    <w:rsid w:val="20F6042F"/>
    <w:rsid w:val="20FE2FC8"/>
    <w:rsid w:val="2149055F"/>
    <w:rsid w:val="214B42D7"/>
    <w:rsid w:val="214C7CEA"/>
    <w:rsid w:val="21515666"/>
    <w:rsid w:val="2161459D"/>
    <w:rsid w:val="2164183D"/>
    <w:rsid w:val="21923F6D"/>
    <w:rsid w:val="21952276"/>
    <w:rsid w:val="21B7196D"/>
    <w:rsid w:val="21B75E11"/>
    <w:rsid w:val="21E93AF0"/>
    <w:rsid w:val="21F15CAB"/>
    <w:rsid w:val="21F77FBB"/>
    <w:rsid w:val="22175BFA"/>
    <w:rsid w:val="22196184"/>
    <w:rsid w:val="22411864"/>
    <w:rsid w:val="22652D62"/>
    <w:rsid w:val="22883309"/>
    <w:rsid w:val="229323DA"/>
    <w:rsid w:val="229B128E"/>
    <w:rsid w:val="22A36013"/>
    <w:rsid w:val="22AF4D3A"/>
    <w:rsid w:val="22BC5452"/>
    <w:rsid w:val="22C93B63"/>
    <w:rsid w:val="22CE51C0"/>
    <w:rsid w:val="22D86506"/>
    <w:rsid w:val="22E22A19"/>
    <w:rsid w:val="230B6414"/>
    <w:rsid w:val="231B5F2B"/>
    <w:rsid w:val="23207BCD"/>
    <w:rsid w:val="23250AF9"/>
    <w:rsid w:val="233059B8"/>
    <w:rsid w:val="233218C8"/>
    <w:rsid w:val="23474F72"/>
    <w:rsid w:val="23701346"/>
    <w:rsid w:val="23A128D5"/>
    <w:rsid w:val="23A1441B"/>
    <w:rsid w:val="23A44173"/>
    <w:rsid w:val="23D42CAA"/>
    <w:rsid w:val="23DC1B5F"/>
    <w:rsid w:val="23DD1583"/>
    <w:rsid w:val="23FD2236"/>
    <w:rsid w:val="24134E54"/>
    <w:rsid w:val="24150BCD"/>
    <w:rsid w:val="243472A5"/>
    <w:rsid w:val="24390D5F"/>
    <w:rsid w:val="24577437"/>
    <w:rsid w:val="245E07C6"/>
    <w:rsid w:val="249C4E4A"/>
    <w:rsid w:val="24A366C6"/>
    <w:rsid w:val="24BB4583"/>
    <w:rsid w:val="24D32F62"/>
    <w:rsid w:val="24E24F53"/>
    <w:rsid w:val="25076767"/>
    <w:rsid w:val="25115838"/>
    <w:rsid w:val="25237466"/>
    <w:rsid w:val="25302162"/>
    <w:rsid w:val="25333A00"/>
    <w:rsid w:val="25357778"/>
    <w:rsid w:val="2536704D"/>
    <w:rsid w:val="253B04BF"/>
    <w:rsid w:val="254A4AA1"/>
    <w:rsid w:val="258D33F5"/>
    <w:rsid w:val="2593449F"/>
    <w:rsid w:val="25983F7B"/>
    <w:rsid w:val="25AE12D9"/>
    <w:rsid w:val="25B34B41"/>
    <w:rsid w:val="25C25679"/>
    <w:rsid w:val="25D725DE"/>
    <w:rsid w:val="25D72A47"/>
    <w:rsid w:val="25DE3BC2"/>
    <w:rsid w:val="25F34F3E"/>
    <w:rsid w:val="2618500D"/>
    <w:rsid w:val="261F3F85"/>
    <w:rsid w:val="26260FC9"/>
    <w:rsid w:val="2629095F"/>
    <w:rsid w:val="262B727C"/>
    <w:rsid w:val="263712CE"/>
    <w:rsid w:val="264D65AE"/>
    <w:rsid w:val="266422EE"/>
    <w:rsid w:val="268B37B4"/>
    <w:rsid w:val="2690331B"/>
    <w:rsid w:val="26917E40"/>
    <w:rsid w:val="26965307"/>
    <w:rsid w:val="26B26BA7"/>
    <w:rsid w:val="26B70F07"/>
    <w:rsid w:val="26BE19EF"/>
    <w:rsid w:val="26CC7C68"/>
    <w:rsid w:val="26D60AE7"/>
    <w:rsid w:val="26DB30B5"/>
    <w:rsid w:val="26E86CE7"/>
    <w:rsid w:val="26F7280B"/>
    <w:rsid w:val="270C364D"/>
    <w:rsid w:val="27133AE9"/>
    <w:rsid w:val="27165388"/>
    <w:rsid w:val="27232304"/>
    <w:rsid w:val="272950BB"/>
    <w:rsid w:val="274F180E"/>
    <w:rsid w:val="2751560F"/>
    <w:rsid w:val="27527226"/>
    <w:rsid w:val="276500BD"/>
    <w:rsid w:val="277D0F63"/>
    <w:rsid w:val="27822A1D"/>
    <w:rsid w:val="27932534"/>
    <w:rsid w:val="279A1B15"/>
    <w:rsid w:val="27B609DB"/>
    <w:rsid w:val="27B84EFC"/>
    <w:rsid w:val="27BB4BA8"/>
    <w:rsid w:val="27DA23CA"/>
    <w:rsid w:val="27E30479"/>
    <w:rsid w:val="27E3100D"/>
    <w:rsid w:val="27E86D24"/>
    <w:rsid w:val="27EB25D7"/>
    <w:rsid w:val="27F51441"/>
    <w:rsid w:val="280B47C0"/>
    <w:rsid w:val="281077CC"/>
    <w:rsid w:val="28153891"/>
    <w:rsid w:val="28164F13"/>
    <w:rsid w:val="2829733C"/>
    <w:rsid w:val="2835025F"/>
    <w:rsid w:val="28550131"/>
    <w:rsid w:val="28556F19"/>
    <w:rsid w:val="28575C58"/>
    <w:rsid w:val="28695261"/>
    <w:rsid w:val="286B34B1"/>
    <w:rsid w:val="286F2FA1"/>
    <w:rsid w:val="28710CD1"/>
    <w:rsid w:val="287835E1"/>
    <w:rsid w:val="288D46BB"/>
    <w:rsid w:val="289538E0"/>
    <w:rsid w:val="28963342"/>
    <w:rsid w:val="289979A9"/>
    <w:rsid w:val="28B27332"/>
    <w:rsid w:val="28B430AA"/>
    <w:rsid w:val="28C01A4F"/>
    <w:rsid w:val="28C97E37"/>
    <w:rsid w:val="28D3357D"/>
    <w:rsid w:val="290A7832"/>
    <w:rsid w:val="292E1B7E"/>
    <w:rsid w:val="293200A1"/>
    <w:rsid w:val="29590B54"/>
    <w:rsid w:val="295C3EE8"/>
    <w:rsid w:val="296659D9"/>
    <w:rsid w:val="297F5466"/>
    <w:rsid w:val="29802C9C"/>
    <w:rsid w:val="2984611B"/>
    <w:rsid w:val="298C7B83"/>
    <w:rsid w:val="29A104FD"/>
    <w:rsid w:val="29A22F02"/>
    <w:rsid w:val="29AE18A7"/>
    <w:rsid w:val="29B17794"/>
    <w:rsid w:val="29B33362"/>
    <w:rsid w:val="29C02012"/>
    <w:rsid w:val="29D57876"/>
    <w:rsid w:val="29DA6B40"/>
    <w:rsid w:val="29E37C6B"/>
    <w:rsid w:val="29ED5C46"/>
    <w:rsid w:val="29EF0088"/>
    <w:rsid w:val="29F51284"/>
    <w:rsid w:val="2A07545B"/>
    <w:rsid w:val="2A17684F"/>
    <w:rsid w:val="2A1A0CEB"/>
    <w:rsid w:val="2A30050E"/>
    <w:rsid w:val="2A391AB9"/>
    <w:rsid w:val="2A62494D"/>
    <w:rsid w:val="2A705E76"/>
    <w:rsid w:val="2A754305"/>
    <w:rsid w:val="2A9263D6"/>
    <w:rsid w:val="2A9E750D"/>
    <w:rsid w:val="2AB033FD"/>
    <w:rsid w:val="2ACA221D"/>
    <w:rsid w:val="2AD0584D"/>
    <w:rsid w:val="2ADA7383"/>
    <w:rsid w:val="2ADB491E"/>
    <w:rsid w:val="2AE13EFE"/>
    <w:rsid w:val="2AE7493C"/>
    <w:rsid w:val="2AF850CE"/>
    <w:rsid w:val="2B177920"/>
    <w:rsid w:val="2B391CF5"/>
    <w:rsid w:val="2B5E72FD"/>
    <w:rsid w:val="2B6F5066"/>
    <w:rsid w:val="2B9D1BD3"/>
    <w:rsid w:val="2BB533C1"/>
    <w:rsid w:val="2BB807BB"/>
    <w:rsid w:val="2BB8608A"/>
    <w:rsid w:val="2BEA58F4"/>
    <w:rsid w:val="2BF0264B"/>
    <w:rsid w:val="2BF10171"/>
    <w:rsid w:val="2BF832AE"/>
    <w:rsid w:val="2BFC43F9"/>
    <w:rsid w:val="2C016606"/>
    <w:rsid w:val="2C11407C"/>
    <w:rsid w:val="2C2C1183"/>
    <w:rsid w:val="2C5A3F68"/>
    <w:rsid w:val="2C5C383D"/>
    <w:rsid w:val="2C5F7EC9"/>
    <w:rsid w:val="2C70553A"/>
    <w:rsid w:val="2C714E0E"/>
    <w:rsid w:val="2C730CBC"/>
    <w:rsid w:val="2C892158"/>
    <w:rsid w:val="2C9313A5"/>
    <w:rsid w:val="2C9C00DD"/>
    <w:rsid w:val="2CA351AF"/>
    <w:rsid w:val="2CA376BD"/>
    <w:rsid w:val="2CAB45AB"/>
    <w:rsid w:val="2CAE1BBE"/>
    <w:rsid w:val="2CAF74B0"/>
    <w:rsid w:val="2CDB6D5E"/>
    <w:rsid w:val="2CE52E0C"/>
    <w:rsid w:val="2D04156B"/>
    <w:rsid w:val="2D0871A3"/>
    <w:rsid w:val="2D0A773C"/>
    <w:rsid w:val="2D2C76B3"/>
    <w:rsid w:val="2D3F67BB"/>
    <w:rsid w:val="2D4523E9"/>
    <w:rsid w:val="2D4F7336"/>
    <w:rsid w:val="2D5C786C"/>
    <w:rsid w:val="2D7828DB"/>
    <w:rsid w:val="2D783662"/>
    <w:rsid w:val="2DB63420"/>
    <w:rsid w:val="2DB87198"/>
    <w:rsid w:val="2DC7118A"/>
    <w:rsid w:val="2DFF1CCD"/>
    <w:rsid w:val="2E00034D"/>
    <w:rsid w:val="2E2F1283"/>
    <w:rsid w:val="2E33329A"/>
    <w:rsid w:val="2E342655"/>
    <w:rsid w:val="2E3834A7"/>
    <w:rsid w:val="2E38749D"/>
    <w:rsid w:val="2E5F7614"/>
    <w:rsid w:val="2E6D7F83"/>
    <w:rsid w:val="2E7B3D22"/>
    <w:rsid w:val="2E7F3812"/>
    <w:rsid w:val="2EA1315F"/>
    <w:rsid w:val="2EAF0065"/>
    <w:rsid w:val="2EBD433B"/>
    <w:rsid w:val="2EDE0530"/>
    <w:rsid w:val="2EDF73F0"/>
    <w:rsid w:val="2EF06BB9"/>
    <w:rsid w:val="2EF6328A"/>
    <w:rsid w:val="2F0C253B"/>
    <w:rsid w:val="2F2D05FC"/>
    <w:rsid w:val="2F4D56BE"/>
    <w:rsid w:val="2F6A44C2"/>
    <w:rsid w:val="2F7A0E2B"/>
    <w:rsid w:val="2F7C41F6"/>
    <w:rsid w:val="2F880DEC"/>
    <w:rsid w:val="2F894D7E"/>
    <w:rsid w:val="2F961B57"/>
    <w:rsid w:val="2F976C20"/>
    <w:rsid w:val="2FA06136"/>
    <w:rsid w:val="2FA5374C"/>
    <w:rsid w:val="2FB4417C"/>
    <w:rsid w:val="2FB75265"/>
    <w:rsid w:val="2FB907E5"/>
    <w:rsid w:val="2FBD0A96"/>
    <w:rsid w:val="2FF95846"/>
    <w:rsid w:val="3002294D"/>
    <w:rsid w:val="300F1EE7"/>
    <w:rsid w:val="305B205D"/>
    <w:rsid w:val="30737569"/>
    <w:rsid w:val="308570DA"/>
    <w:rsid w:val="308B0B94"/>
    <w:rsid w:val="30907F59"/>
    <w:rsid w:val="30B31E99"/>
    <w:rsid w:val="30C11F76"/>
    <w:rsid w:val="30CD4D80"/>
    <w:rsid w:val="30FE1366"/>
    <w:rsid w:val="30FF4A39"/>
    <w:rsid w:val="31012C04"/>
    <w:rsid w:val="31181CFC"/>
    <w:rsid w:val="31412767"/>
    <w:rsid w:val="314870E1"/>
    <w:rsid w:val="315216B2"/>
    <w:rsid w:val="315A2315"/>
    <w:rsid w:val="315E02E1"/>
    <w:rsid w:val="31607C0D"/>
    <w:rsid w:val="3171169D"/>
    <w:rsid w:val="318C4BC4"/>
    <w:rsid w:val="31A517E2"/>
    <w:rsid w:val="31C51923"/>
    <w:rsid w:val="31D27F9D"/>
    <w:rsid w:val="31D43E75"/>
    <w:rsid w:val="31DB16A7"/>
    <w:rsid w:val="31E3055C"/>
    <w:rsid w:val="31E367AE"/>
    <w:rsid w:val="31F42769"/>
    <w:rsid w:val="31F91B2E"/>
    <w:rsid w:val="320209E2"/>
    <w:rsid w:val="320329AC"/>
    <w:rsid w:val="322826EC"/>
    <w:rsid w:val="323B3EF4"/>
    <w:rsid w:val="3253123E"/>
    <w:rsid w:val="325809BB"/>
    <w:rsid w:val="325D2098"/>
    <w:rsid w:val="32801A46"/>
    <w:rsid w:val="328C0BF4"/>
    <w:rsid w:val="328D37B5"/>
    <w:rsid w:val="329E6FDF"/>
    <w:rsid w:val="32A12C4A"/>
    <w:rsid w:val="32C263C3"/>
    <w:rsid w:val="32E07CF4"/>
    <w:rsid w:val="32E97DF4"/>
    <w:rsid w:val="32F12805"/>
    <w:rsid w:val="32F522F5"/>
    <w:rsid w:val="32FD11AA"/>
    <w:rsid w:val="32FF47C9"/>
    <w:rsid w:val="33030EB6"/>
    <w:rsid w:val="334119DE"/>
    <w:rsid w:val="33484B1B"/>
    <w:rsid w:val="33541711"/>
    <w:rsid w:val="335556D2"/>
    <w:rsid w:val="335914D9"/>
    <w:rsid w:val="337223AA"/>
    <w:rsid w:val="33945FB2"/>
    <w:rsid w:val="33A051E2"/>
    <w:rsid w:val="33B45D0C"/>
    <w:rsid w:val="33BF0F92"/>
    <w:rsid w:val="33BF4906"/>
    <w:rsid w:val="33C61EE3"/>
    <w:rsid w:val="33D50366"/>
    <w:rsid w:val="33E32A95"/>
    <w:rsid w:val="33E52369"/>
    <w:rsid w:val="33E87C5E"/>
    <w:rsid w:val="3408107B"/>
    <w:rsid w:val="34195DA5"/>
    <w:rsid w:val="3442156A"/>
    <w:rsid w:val="346E6803"/>
    <w:rsid w:val="34975C7C"/>
    <w:rsid w:val="34D20E98"/>
    <w:rsid w:val="34D643A8"/>
    <w:rsid w:val="34D743DD"/>
    <w:rsid w:val="3529097C"/>
    <w:rsid w:val="354E4257"/>
    <w:rsid w:val="35626B21"/>
    <w:rsid w:val="35633E8E"/>
    <w:rsid w:val="35647C06"/>
    <w:rsid w:val="35762453"/>
    <w:rsid w:val="35812566"/>
    <w:rsid w:val="35974E0E"/>
    <w:rsid w:val="35B5220F"/>
    <w:rsid w:val="35C12962"/>
    <w:rsid w:val="35C13A2C"/>
    <w:rsid w:val="35D11499"/>
    <w:rsid w:val="35F72828"/>
    <w:rsid w:val="36146CCF"/>
    <w:rsid w:val="36174C78"/>
    <w:rsid w:val="3619279E"/>
    <w:rsid w:val="36213401"/>
    <w:rsid w:val="3627170A"/>
    <w:rsid w:val="363C6351"/>
    <w:rsid w:val="365C2D27"/>
    <w:rsid w:val="368E4F3A"/>
    <w:rsid w:val="36E81460"/>
    <w:rsid w:val="36EC1C61"/>
    <w:rsid w:val="36F56D67"/>
    <w:rsid w:val="36F95362"/>
    <w:rsid w:val="370819CD"/>
    <w:rsid w:val="3715397B"/>
    <w:rsid w:val="37180CA8"/>
    <w:rsid w:val="372E4027"/>
    <w:rsid w:val="374501D3"/>
    <w:rsid w:val="37461371"/>
    <w:rsid w:val="377759CE"/>
    <w:rsid w:val="378974B0"/>
    <w:rsid w:val="37A14D92"/>
    <w:rsid w:val="37A17519"/>
    <w:rsid w:val="37A4078E"/>
    <w:rsid w:val="37AB09B3"/>
    <w:rsid w:val="37B26A07"/>
    <w:rsid w:val="37C253D5"/>
    <w:rsid w:val="37E1250B"/>
    <w:rsid w:val="383027C8"/>
    <w:rsid w:val="3831752D"/>
    <w:rsid w:val="38426853"/>
    <w:rsid w:val="385201EA"/>
    <w:rsid w:val="38570FED"/>
    <w:rsid w:val="386023BA"/>
    <w:rsid w:val="38685317"/>
    <w:rsid w:val="387B14EE"/>
    <w:rsid w:val="38A722E3"/>
    <w:rsid w:val="390E426C"/>
    <w:rsid w:val="390E5EBF"/>
    <w:rsid w:val="390F7E89"/>
    <w:rsid w:val="39104DDB"/>
    <w:rsid w:val="393C6ED0"/>
    <w:rsid w:val="39440BD0"/>
    <w:rsid w:val="39495157"/>
    <w:rsid w:val="39785A2E"/>
    <w:rsid w:val="39AB3FE1"/>
    <w:rsid w:val="39B03A59"/>
    <w:rsid w:val="39C44678"/>
    <w:rsid w:val="39DC7D6B"/>
    <w:rsid w:val="39E76710"/>
    <w:rsid w:val="39F94DC1"/>
    <w:rsid w:val="3A121E70"/>
    <w:rsid w:val="3A1A0893"/>
    <w:rsid w:val="3A5E69D2"/>
    <w:rsid w:val="3A6A698E"/>
    <w:rsid w:val="3A742699"/>
    <w:rsid w:val="3AD60505"/>
    <w:rsid w:val="3AF7348A"/>
    <w:rsid w:val="3AF85078"/>
    <w:rsid w:val="3B024B1C"/>
    <w:rsid w:val="3B0B7552"/>
    <w:rsid w:val="3B181276"/>
    <w:rsid w:val="3B1F2605"/>
    <w:rsid w:val="3B23210E"/>
    <w:rsid w:val="3B2D45F6"/>
    <w:rsid w:val="3B443761"/>
    <w:rsid w:val="3B4C2CCE"/>
    <w:rsid w:val="3B4C4633"/>
    <w:rsid w:val="3B6C15C2"/>
    <w:rsid w:val="3B8D3C6A"/>
    <w:rsid w:val="3BA448B8"/>
    <w:rsid w:val="3BB0751F"/>
    <w:rsid w:val="3C025A83"/>
    <w:rsid w:val="3C10096B"/>
    <w:rsid w:val="3C1A752D"/>
    <w:rsid w:val="3C1F3E49"/>
    <w:rsid w:val="3C215F09"/>
    <w:rsid w:val="3C4A1903"/>
    <w:rsid w:val="3C7E6FAC"/>
    <w:rsid w:val="3C9877A4"/>
    <w:rsid w:val="3CE27D8E"/>
    <w:rsid w:val="3CEC6795"/>
    <w:rsid w:val="3CFB0E50"/>
    <w:rsid w:val="3D116CC8"/>
    <w:rsid w:val="3D1E0DAC"/>
    <w:rsid w:val="3D22462E"/>
    <w:rsid w:val="3D2B61E5"/>
    <w:rsid w:val="3D9257F7"/>
    <w:rsid w:val="3DBA6615"/>
    <w:rsid w:val="3DC2196D"/>
    <w:rsid w:val="3DE6740A"/>
    <w:rsid w:val="3E162D6E"/>
    <w:rsid w:val="3E1A411A"/>
    <w:rsid w:val="3E1C2E2C"/>
    <w:rsid w:val="3E240015"/>
    <w:rsid w:val="3E371A14"/>
    <w:rsid w:val="3E3E452B"/>
    <w:rsid w:val="3E495BEB"/>
    <w:rsid w:val="3E60683D"/>
    <w:rsid w:val="3EDC25BB"/>
    <w:rsid w:val="3EE6343A"/>
    <w:rsid w:val="3EED6576"/>
    <w:rsid w:val="3EEF3313"/>
    <w:rsid w:val="3F2410E0"/>
    <w:rsid w:val="3F2A77CA"/>
    <w:rsid w:val="3F394DC8"/>
    <w:rsid w:val="3F4306A7"/>
    <w:rsid w:val="3F485EA2"/>
    <w:rsid w:val="3F4F7231"/>
    <w:rsid w:val="3F542A99"/>
    <w:rsid w:val="3F566811"/>
    <w:rsid w:val="3F975FE7"/>
    <w:rsid w:val="3FC65745"/>
    <w:rsid w:val="3FCF3ECE"/>
    <w:rsid w:val="3FD7093D"/>
    <w:rsid w:val="3FDA11F0"/>
    <w:rsid w:val="3FDC62A7"/>
    <w:rsid w:val="3FFF0C72"/>
    <w:rsid w:val="40012BAF"/>
    <w:rsid w:val="401F09B1"/>
    <w:rsid w:val="40250D1A"/>
    <w:rsid w:val="4027003D"/>
    <w:rsid w:val="40271F5C"/>
    <w:rsid w:val="4038621E"/>
    <w:rsid w:val="404A611B"/>
    <w:rsid w:val="405A7C3B"/>
    <w:rsid w:val="405C7E57"/>
    <w:rsid w:val="40817F9B"/>
    <w:rsid w:val="40A20465"/>
    <w:rsid w:val="40C36C09"/>
    <w:rsid w:val="40EA3AB9"/>
    <w:rsid w:val="40F0234E"/>
    <w:rsid w:val="40F20155"/>
    <w:rsid w:val="40F55BB6"/>
    <w:rsid w:val="41076015"/>
    <w:rsid w:val="410D1379"/>
    <w:rsid w:val="411249BA"/>
    <w:rsid w:val="41142FF2"/>
    <w:rsid w:val="41230975"/>
    <w:rsid w:val="413466DE"/>
    <w:rsid w:val="41377F7D"/>
    <w:rsid w:val="41553A97"/>
    <w:rsid w:val="41591676"/>
    <w:rsid w:val="415D3E87"/>
    <w:rsid w:val="416845DA"/>
    <w:rsid w:val="41686388"/>
    <w:rsid w:val="417E3DFD"/>
    <w:rsid w:val="418503CC"/>
    <w:rsid w:val="419C5B26"/>
    <w:rsid w:val="41C04416"/>
    <w:rsid w:val="41CF4659"/>
    <w:rsid w:val="41DB3D9A"/>
    <w:rsid w:val="41E2458D"/>
    <w:rsid w:val="41EB7DFE"/>
    <w:rsid w:val="41F63994"/>
    <w:rsid w:val="42042555"/>
    <w:rsid w:val="42186000"/>
    <w:rsid w:val="42194A34"/>
    <w:rsid w:val="421B44BC"/>
    <w:rsid w:val="4234376D"/>
    <w:rsid w:val="4235270E"/>
    <w:rsid w:val="423F533B"/>
    <w:rsid w:val="424566C9"/>
    <w:rsid w:val="426935BE"/>
    <w:rsid w:val="42866D4C"/>
    <w:rsid w:val="42927B60"/>
    <w:rsid w:val="42977A07"/>
    <w:rsid w:val="42A47894"/>
    <w:rsid w:val="42A81CA0"/>
    <w:rsid w:val="42A930FC"/>
    <w:rsid w:val="42AD0D70"/>
    <w:rsid w:val="42CC2A26"/>
    <w:rsid w:val="42FE0D52"/>
    <w:rsid w:val="4326474D"/>
    <w:rsid w:val="43337AAD"/>
    <w:rsid w:val="43413614"/>
    <w:rsid w:val="436A288B"/>
    <w:rsid w:val="437E51A9"/>
    <w:rsid w:val="438C7C44"/>
    <w:rsid w:val="43A044FF"/>
    <w:rsid w:val="43AC4C52"/>
    <w:rsid w:val="43CF6B92"/>
    <w:rsid w:val="43EA577A"/>
    <w:rsid w:val="43FB34E3"/>
    <w:rsid w:val="44054362"/>
    <w:rsid w:val="441427F7"/>
    <w:rsid w:val="44183589"/>
    <w:rsid w:val="44240C8C"/>
    <w:rsid w:val="44305883"/>
    <w:rsid w:val="443B5256"/>
    <w:rsid w:val="44712110"/>
    <w:rsid w:val="44723C96"/>
    <w:rsid w:val="44782D86"/>
    <w:rsid w:val="449776B0"/>
    <w:rsid w:val="44BA4E71"/>
    <w:rsid w:val="44BC6AA8"/>
    <w:rsid w:val="44CE6E4A"/>
    <w:rsid w:val="45034D45"/>
    <w:rsid w:val="45091C30"/>
    <w:rsid w:val="451851BB"/>
    <w:rsid w:val="45321187"/>
    <w:rsid w:val="45375230"/>
    <w:rsid w:val="45401AF6"/>
    <w:rsid w:val="45513D03"/>
    <w:rsid w:val="4556760F"/>
    <w:rsid w:val="456D6663"/>
    <w:rsid w:val="45806396"/>
    <w:rsid w:val="45862173"/>
    <w:rsid w:val="45947162"/>
    <w:rsid w:val="459D6E9E"/>
    <w:rsid w:val="459E4A6E"/>
    <w:rsid w:val="45B519B5"/>
    <w:rsid w:val="45DE30BD"/>
    <w:rsid w:val="46160AA8"/>
    <w:rsid w:val="463D4287"/>
    <w:rsid w:val="463E19CA"/>
    <w:rsid w:val="46521B0F"/>
    <w:rsid w:val="465810C1"/>
    <w:rsid w:val="466400B5"/>
    <w:rsid w:val="4669507C"/>
    <w:rsid w:val="467001B9"/>
    <w:rsid w:val="4691012F"/>
    <w:rsid w:val="4698326B"/>
    <w:rsid w:val="46AB11F1"/>
    <w:rsid w:val="46B71EFE"/>
    <w:rsid w:val="46DA7D28"/>
    <w:rsid w:val="46DE0B39"/>
    <w:rsid w:val="46E82445"/>
    <w:rsid w:val="46F34946"/>
    <w:rsid w:val="46FA2178"/>
    <w:rsid w:val="471C78EB"/>
    <w:rsid w:val="47205113"/>
    <w:rsid w:val="47266580"/>
    <w:rsid w:val="47413903"/>
    <w:rsid w:val="474A0503"/>
    <w:rsid w:val="47596E9F"/>
    <w:rsid w:val="4761283E"/>
    <w:rsid w:val="4779309D"/>
    <w:rsid w:val="47797541"/>
    <w:rsid w:val="479A2FBF"/>
    <w:rsid w:val="47C66AE7"/>
    <w:rsid w:val="47E10C42"/>
    <w:rsid w:val="47F81C45"/>
    <w:rsid w:val="480A6F58"/>
    <w:rsid w:val="481452DA"/>
    <w:rsid w:val="481C0B05"/>
    <w:rsid w:val="48205212"/>
    <w:rsid w:val="482C6361"/>
    <w:rsid w:val="4836180A"/>
    <w:rsid w:val="484A6138"/>
    <w:rsid w:val="486C2C02"/>
    <w:rsid w:val="486E431A"/>
    <w:rsid w:val="487321E2"/>
    <w:rsid w:val="48934632"/>
    <w:rsid w:val="489839F7"/>
    <w:rsid w:val="48A028AB"/>
    <w:rsid w:val="48A4239B"/>
    <w:rsid w:val="48AE4026"/>
    <w:rsid w:val="48B56357"/>
    <w:rsid w:val="48BD04FF"/>
    <w:rsid w:val="48C158A6"/>
    <w:rsid w:val="48CC1AE6"/>
    <w:rsid w:val="48D7702C"/>
    <w:rsid w:val="48DB3743"/>
    <w:rsid w:val="48E67E60"/>
    <w:rsid w:val="48EC789E"/>
    <w:rsid w:val="490F2AFE"/>
    <w:rsid w:val="49320400"/>
    <w:rsid w:val="49543DC1"/>
    <w:rsid w:val="496A6CC3"/>
    <w:rsid w:val="498B70B7"/>
    <w:rsid w:val="498F5C3F"/>
    <w:rsid w:val="49937D7D"/>
    <w:rsid w:val="49951CE4"/>
    <w:rsid w:val="4999067C"/>
    <w:rsid w:val="499917D4"/>
    <w:rsid w:val="49A168DB"/>
    <w:rsid w:val="49B4660E"/>
    <w:rsid w:val="49D547D7"/>
    <w:rsid w:val="49EA2030"/>
    <w:rsid w:val="4A313645"/>
    <w:rsid w:val="4A431740"/>
    <w:rsid w:val="4A5C2802"/>
    <w:rsid w:val="4A69389D"/>
    <w:rsid w:val="4A725F62"/>
    <w:rsid w:val="4A757FCC"/>
    <w:rsid w:val="4AA541A9"/>
    <w:rsid w:val="4ABB50D0"/>
    <w:rsid w:val="4AC46D25"/>
    <w:rsid w:val="4AF313B8"/>
    <w:rsid w:val="4B0A7FA4"/>
    <w:rsid w:val="4B2C0426"/>
    <w:rsid w:val="4B2C579D"/>
    <w:rsid w:val="4B38326F"/>
    <w:rsid w:val="4B3C4CB1"/>
    <w:rsid w:val="4B4863DB"/>
    <w:rsid w:val="4B4D3916"/>
    <w:rsid w:val="4B7757A2"/>
    <w:rsid w:val="4B814C16"/>
    <w:rsid w:val="4B9B2B9B"/>
    <w:rsid w:val="4BA32DDE"/>
    <w:rsid w:val="4BA97168"/>
    <w:rsid w:val="4BB723E6"/>
    <w:rsid w:val="4BCF3BD3"/>
    <w:rsid w:val="4BCF45C3"/>
    <w:rsid w:val="4BDB5BB5"/>
    <w:rsid w:val="4BF01135"/>
    <w:rsid w:val="4C066EC9"/>
    <w:rsid w:val="4C084CA1"/>
    <w:rsid w:val="4C1B2975"/>
    <w:rsid w:val="4C2A74B1"/>
    <w:rsid w:val="4C4C6FD2"/>
    <w:rsid w:val="4C50431F"/>
    <w:rsid w:val="4C6562E6"/>
    <w:rsid w:val="4C982217"/>
    <w:rsid w:val="4CA54934"/>
    <w:rsid w:val="4CB30DFF"/>
    <w:rsid w:val="4CDC1A89"/>
    <w:rsid w:val="4CE131AA"/>
    <w:rsid w:val="4CF11927"/>
    <w:rsid w:val="4CFA4C80"/>
    <w:rsid w:val="4CFC5D7C"/>
    <w:rsid w:val="4D094EC3"/>
    <w:rsid w:val="4D116D76"/>
    <w:rsid w:val="4D183358"/>
    <w:rsid w:val="4D1A70D0"/>
    <w:rsid w:val="4D1F46E6"/>
    <w:rsid w:val="4D215C96"/>
    <w:rsid w:val="4D6C1C0E"/>
    <w:rsid w:val="4D810EFD"/>
    <w:rsid w:val="4D853898"/>
    <w:rsid w:val="4DB43081"/>
    <w:rsid w:val="4DBD2C77"/>
    <w:rsid w:val="4DDA060D"/>
    <w:rsid w:val="4E0D082E"/>
    <w:rsid w:val="4E1675D1"/>
    <w:rsid w:val="4E200716"/>
    <w:rsid w:val="4E2D4BE1"/>
    <w:rsid w:val="4E4B5067"/>
    <w:rsid w:val="4E4E6885"/>
    <w:rsid w:val="4E5B57DC"/>
    <w:rsid w:val="4E5C4D9A"/>
    <w:rsid w:val="4E616639"/>
    <w:rsid w:val="4E6879C7"/>
    <w:rsid w:val="4E691754"/>
    <w:rsid w:val="4E7C2A73"/>
    <w:rsid w:val="4E8011B5"/>
    <w:rsid w:val="4E8A74B9"/>
    <w:rsid w:val="4E97668E"/>
    <w:rsid w:val="4EB103B2"/>
    <w:rsid w:val="4EBC7F3F"/>
    <w:rsid w:val="4EBF6B30"/>
    <w:rsid w:val="4EC45545"/>
    <w:rsid w:val="4F0127F7"/>
    <w:rsid w:val="4F045784"/>
    <w:rsid w:val="4F1D2EA8"/>
    <w:rsid w:val="4F2E6E63"/>
    <w:rsid w:val="4F412C4D"/>
    <w:rsid w:val="4F4E744B"/>
    <w:rsid w:val="4F600E6B"/>
    <w:rsid w:val="4F701229"/>
    <w:rsid w:val="4F732AC8"/>
    <w:rsid w:val="4FBE0D27"/>
    <w:rsid w:val="4FDB2E1F"/>
    <w:rsid w:val="4FE61BDC"/>
    <w:rsid w:val="4FE65048"/>
    <w:rsid w:val="500D6A78"/>
    <w:rsid w:val="500E27F0"/>
    <w:rsid w:val="50111671"/>
    <w:rsid w:val="501D4582"/>
    <w:rsid w:val="501F67AB"/>
    <w:rsid w:val="504B75A0"/>
    <w:rsid w:val="505A5A36"/>
    <w:rsid w:val="505C61F1"/>
    <w:rsid w:val="50671184"/>
    <w:rsid w:val="508B7C5B"/>
    <w:rsid w:val="50923421"/>
    <w:rsid w:val="50B54D9E"/>
    <w:rsid w:val="50B96C00"/>
    <w:rsid w:val="50C30A70"/>
    <w:rsid w:val="50DD2715"/>
    <w:rsid w:val="50E0418D"/>
    <w:rsid w:val="51043EAF"/>
    <w:rsid w:val="510C24C5"/>
    <w:rsid w:val="510C4F82"/>
    <w:rsid w:val="511030CC"/>
    <w:rsid w:val="51124B24"/>
    <w:rsid w:val="512611C1"/>
    <w:rsid w:val="51437906"/>
    <w:rsid w:val="519D3E2C"/>
    <w:rsid w:val="519F1952"/>
    <w:rsid w:val="51A21442"/>
    <w:rsid w:val="51B6578D"/>
    <w:rsid w:val="51B80E4D"/>
    <w:rsid w:val="51DF0D10"/>
    <w:rsid w:val="51E11C94"/>
    <w:rsid w:val="51E541F9"/>
    <w:rsid w:val="51E71D34"/>
    <w:rsid w:val="51EC090F"/>
    <w:rsid w:val="51F80075"/>
    <w:rsid w:val="521D6D1B"/>
    <w:rsid w:val="522105B9"/>
    <w:rsid w:val="523F386E"/>
    <w:rsid w:val="52527E09"/>
    <w:rsid w:val="526E49E1"/>
    <w:rsid w:val="5277101D"/>
    <w:rsid w:val="52891579"/>
    <w:rsid w:val="528E2E1F"/>
    <w:rsid w:val="52AF02BB"/>
    <w:rsid w:val="52B9685E"/>
    <w:rsid w:val="52BA7D5A"/>
    <w:rsid w:val="52BF1860"/>
    <w:rsid w:val="52C24BB7"/>
    <w:rsid w:val="52DC235B"/>
    <w:rsid w:val="52F8718B"/>
    <w:rsid w:val="53000B16"/>
    <w:rsid w:val="53277E51"/>
    <w:rsid w:val="533802B0"/>
    <w:rsid w:val="533D7477"/>
    <w:rsid w:val="535B5D4C"/>
    <w:rsid w:val="536C338D"/>
    <w:rsid w:val="536D0645"/>
    <w:rsid w:val="53715789"/>
    <w:rsid w:val="537A2677"/>
    <w:rsid w:val="537A2BA9"/>
    <w:rsid w:val="53893A39"/>
    <w:rsid w:val="53933011"/>
    <w:rsid w:val="53BF452D"/>
    <w:rsid w:val="53C75190"/>
    <w:rsid w:val="53E64FFD"/>
    <w:rsid w:val="53FA1330"/>
    <w:rsid w:val="53FD5056"/>
    <w:rsid w:val="540F63DE"/>
    <w:rsid w:val="542720D3"/>
    <w:rsid w:val="54316AAD"/>
    <w:rsid w:val="5463310B"/>
    <w:rsid w:val="54684BC5"/>
    <w:rsid w:val="549E2395"/>
    <w:rsid w:val="54B069C5"/>
    <w:rsid w:val="54F46459"/>
    <w:rsid w:val="54FC65F7"/>
    <w:rsid w:val="55437CC5"/>
    <w:rsid w:val="55674E7D"/>
    <w:rsid w:val="556F788D"/>
    <w:rsid w:val="5575017C"/>
    <w:rsid w:val="55A43BBC"/>
    <w:rsid w:val="55B17EA6"/>
    <w:rsid w:val="55C027DF"/>
    <w:rsid w:val="55CE2806"/>
    <w:rsid w:val="55D32512"/>
    <w:rsid w:val="55F3226C"/>
    <w:rsid w:val="56080D8B"/>
    <w:rsid w:val="560D528C"/>
    <w:rsid w:val="56166C37"/>
    <w:rsid w:val="562B5EAA"/>
    <w:rsid w:val="562D298E"/>
    <w:rsid w:val="5647080A"/>
    <w:rsid w:val="56521689"/>
    <w:rsid w:val="565F5B54"/>
    <w:rsid w:val="56645F40"/>
    <w:rsid w:val="566E4821"/>
    <w:rsid w:val="56705FB3"/>
    <w:rsid w:val="569F0646"/>
    <w:rsid w:val="56B52D87"/>
    <w:rsid w:val="56DB78D0"/>
    <w:rsid w:val="56F40992"/>
    <w:rsid w:val="56F97D56"/>
    <w:rsid w:val="570109B9"/>
    <w:rsid w:val="57030BD5"/>
    <w:rsid w:val="57093858"/>
    <w:rsid w:val="572E314E"/>
    <w:rsid w:val="573214BA"/>
    <w:rsid w:val="575B6F2E"/>
    <w:rsid w:val="575F2E34"/>
    <w:rsid w:val="57601B83"/>
    <w:rsid w:val="576F2FF8"/>
    <w:rsid w:val="578B7B1E"/>
    <w:rsid w:val="5799049A"/>
    <w:rsid w:val="57B21E71"/>
    <w:rsid w:val="57CC5072"/>
    <w:rsid w:val="57E27D11"/>
    <w:rsid w:val="57EE3633"/>
    <w:rsid w:val="57EF6101"/>
    <w:rsid w:val="57FD4664"/>
    <w:rsid w:val="5805272B"/>
    <w:rsid w:val="580C1D0B"/>
    <w:rsid w:val="582C5F09"/>
    <w:rsid w:val="58417C07"/>
    <w:rsid w:val="584E7C2E"/>
    <w:rsid w:val="58614A6A"/>
    <w:rsid w:val="586B4C84"/>
    <w:rsid w:val="586E6522"/>
    <w:rsid w:val="586E7476"/>
    <w:rsid w:val="58847AF3"/>
    <w:rsid w:val="588673C8"/>
    <w:rsid w:val="58C838E6"/>
    <w:rsid w:val="58C83E84"/>
    <w:rsid w:val="58E466BD"/>
    <w:rsid w:val="58E862D4"/>
    <w:rsid w:val="58F5279F"/>
    <w:rsid w:val="58F9350E"/>
    <w:rsid w:val="5934220A"/>
    <w:rsid w:val="59411541"/>
    <w:rsid w:val="59522625"/>
    <w:rsid w:val="597B7C33"/>
    <w:rsid w:val="597E09E7"/>
    <w:rsid w:val="59EB37D1"/>
    <w:rsid w:val="59F14D15"/>
    <w:rsid w:val="59FD4086"/>
    <w:rsid w:val="5A19426B"/>
    <w:rsid w:val="5A1B6236"/>
    <w:rsid w:val="5A1C360D"/>
    <w:rsid w:val="5A276930"/>
    <w:rsid w:val="5A2B4A0B"/>
    <w:rsid w:val="5A4A2677"/>
    <w:rsid w:val="5A4F25F3"/>
    <w:rsid w:val="5A5B2AD6"/>
    <w:rsid w:val="5A5F25C6"/>
    <w:rsid w:val="5A62522B"/>
    <w:rsid w:val="5A6E0365"/>
    <w:rsid w:val="5A783688"/>
    <w:rsid w:val="5A845B89"/>
    <w:rsid w:val="5AA1673B"/>
    <w:rsid w:val="5ABD109B"/>
    <w:rsid w:val="5AC76EA6"/>
    <w:rsid w:val="5ACF641D"/>
    <w:rsid w:val="5AD14B46"/>
    <w:rsid w:val="5AD563E4"/>
    <w:rsid w:val="5AFF7905"/>
    <w:rsid w:val="5B157129"/>
    <w:rsid w:val="5B1A64ED"/>
    <w:rsid w:val="5B231846"/>
    <w:rsid w:val="5B2C28D7"/>
    <w:rsid w:val="5B3C46B5"/>
    <w:rsid w:val="5B4B66A7"/>
    <w:rsid w:val="5B6B3F93"/>
    <w:rsid w:val="5B6C7FCA"/>
    <w:rsid w:val="5B835BCD"/>
    <w:rsid w:val="5B8916AF"/>
    <w:rsid w:val="5B8C73EB"/>
    <w:rsid w:val="5BBC1D7A"/>
    <w:rsid w:val="5BCE2C90"/>
    <w:rsid w:val="5BCF552A"/>
    <w:rsid w:val="5BD3403A"/>
    <w:rsid w:val="5BD42B40"/>
    <w:rsid w:val="5BDF1EA4"/>
    <w:rsid w:val="5C050F4B"/>
    <w:rsid w:val="5C116588"/>
    <w:rsid w:val="5C207B33"/>
    <w:rsid w:val="5C302BFC"/>
    <w:rsid w:val="5C387959"/>
    <w:rsid w:val="5C950521"/>
    <w:rsid w:val="5CA70254"/>
    <w:rsid w:val="5CB564CD"/>
    <w:rsid w:val="5CC87C3A"/>
    <w:rsid w:val="5CFB5EAA"/>
    <w:rsid w:val="5D1A724B"/>
    <w:rsid w:val="5D404406"/>
    <w:rsid w:val="5D577585"/>
    <w:rsid w:val="5D6F6B67"/>
    <w:rsid w:val="5D762A27"/>
    <w:rsid w:val="5D7E021E"/>
    <w:rsid w:val="5D921C8C"/>
    <w:rsid w:val="5D9B1B67"/>
    <w:rsid w:val="5D9F6D1C"/>
    <w:rsid w:val="5DA532B4"/>
    <w:rsid w:val="5DAF5613"/>
    <w:rsid w:val="5DB37655"/>
    <w:rsid w:val="5DC307FA"/>
    <w:rsid w:val="5DD11505"/>
    <w:rsid w:val="5DE862EA"/>
    <w:rsid w:val="5DF23751"/>
    <w:rsid w:val="5E005E6E"/>
    <w:rsid w:val="5E045C1C"/>
    <w:rsid w:val="5E0771FD"/>
    <w:rsid w:val="5E0A2849"/>
    <w:rsid w:val="5E0E058B"/>
    <w:rsid w:val="5E0F60B1"/>
    <w:rsid w:val="5E4E4E2C"/>
    <w:rsid w:val="5E543AC4"/>
    <w:rsid w:val="5E5F0DE7"/>
    <w:rsid w:val="5E657A16"/>
    <w:rsid w:val="5E79177D"/>
    <w:rsid w:val="5E8878D3"/>
    <w:rsid w:val="5E8E6FD6"/>
    <w:rsid w:val="5E9143CD"/>
    <w:rsid w:val="5EBA1691"/>
    <w:rsid w:val="5EBC38EC"/>
    <w:rsid w:val="5EBD3D5F"/>
    <w:rsid w:val="5EC0497D"/>
    <w:rsid w:val="5EC94ABB"/>
    <w:rsid w:val="5EE4753E"/>
    <w:rsid w:val="5EE74938"/>
    <w:rsid w:val="5EF3305F"/>
    <w:rsid w:val="5F0B6879"/>
    <w:rsid w:val="5F140228"/>
    <w:rsid w:val="5F1D47FE"/>
    <w:rsid w:val="5F304459"/>
    <w:rsid w:val="5F5D2E4C"/>
    <w:rsid w:val="5F7C32D2"/>
    <w:rsid w:val="5FBA3843"/>
    <w:rsid w:val="5FC44C79"/>
    <w:rsid w:val="5FC8476A"/>
    <w:rsid w:val="5FEF1CF6"/>
    <w:rsid w:val="5FF80F17"/>
    <w:rsid w:val="5FF92B75"/>
    <w:rsid w:val="5FFE462F"/>
    <w:rsid w:val="600F2A61"/>
    <w:rsid w:val="606A3A73"/>
    <w:rsid w:val="60737B53"/>
    <w:rsid w:val="6077503E"/>
    <w:rsid w:val="607A471F"/>
    <w:rsid w:val="608E7761"/>
    <w:rsid w:val="60BA67A8"/>
    <w:rsid w:val="60BF6646"/>
    <w:rsid w:val="60DD5FF3"/>
    <w:rsid w:val="60EC6236"/>
    <w:rsid w:val="60EF246C"/>
    <w:rsid w:val="60F8107F"/>
    <w:rsid w:val="611759A9"/>
    <w:rsid w:val="61370ADE"/>
    <w:rsid w:val="614B38A4"/>
    <w:rsid w:val="61532759"/>
    <w:rsid w:val="61553C1F"/>
    <w:rsid w:val="6171622A"/>
    <w:rsid w:val="617B5485"/>
    <w:rsid w:val="61876130"/>
    <w:rsid w:val="61891CD7"/>
    <w:rsid w:val="619F772F"/>
    <w:rsid w:val="61A84853"/>
    <w:rsid w:val="61B2747F"/>
    <w:rsid w:val="61BA27D8"/>
    <w:rsid w:val="61BC3E5A"/>
    <w:rsid w:val="61C3168D"/>
    <w:rsid w:val="61C471B3"/>
    <w:rsid w:val="61C8644C"/>
    <w:rsid w:val="61D8758A"/>
    <w:rsid w:val="61EB30E0"/>
    <w:rsid w:val="61F25F77"/>
    <w:rsid w:val="61FD6C0F"/>
    <w:rsid w:val="620B6B90"/>
    <w:rsid w:val="62176939"/>
    <w:rsid w:val="62830E1C"/>
    <w:rsid w:val="62856942"/>
    <w:rsid w:val="6297163E"/>
    <w:rsid w:val="62CE02E9"/>
    <w:rsid w:val="62DE0B3D"/>
    <w:rsid w:val="62E53885"/>
    <w:rsid w:val="62F4167D"/>
    <w:rsid w:val="633C586B"/>
    <w:rsid w:val="63512CC8"/>
    <w:rsid w:val="63566D12"/>
    <w:rsid w:val="635F3637"/>
    <w:rsid w:val="636522D0"/>
    <w:rsid w:val="636D62B0"/>
    <w:rsid w:val="637F13A2"/>
    <w:rsid w:val="638030B4"/>
    <w:rsid w:val="63901A42"/>
    <w:rsid w:val="639B5352"/>
    <w:rsid w:val="63BA7BE8"/>
    <w:rsid w:val="63BE65AF"/>
    <w:rsid w:val="6401649C"/>
    <w:rsid w:val="6408773C"/>
    <w:rsid w:val="6424218B"/>
    <w:rsid w:val="642E5A75"/>
    <w:rsid w:val="644110A0"/>
    <w:rsid w:val="644D16E1"/>
    <w:rsid w:val="64567AAB"/>
    <w:rsid w:val="64593FB3"/>
    <w:rsid w:val="645C7B76"/>
    <w:rsid w:val="64616F3B"/>
    <w:rsid w:val="6468651B"/>
    <w:rsid w:val="648570CD"/>
    <w:rsid w:val="649E1F3D"/>
    <w:rsid w:val="64B33C3A"/>
    <w:rsid w:val="64D92F75"/>
    <w:rsid w:val="65091AAC"/>
    <w:rsid w:val="651061B6"/>
    <w:rsid w:val="65137B25"/>
    <w:rsid w:val="651F307E"/>
    <w:rsid w:val="65281745"/>
    <w:rsid w:val="653A7EB8"/>
    <w:rsid w:val="6554084E"/>
    <w:rsid w:val="655B398A"/>
    <w:rsid w:val="65640A91"/>
    <w:rsid w:val="657A6506"/>
    <w:rsid w:val="658D422A"/>
    <w:rsid w:val="659A0956"/>
    <w:rsid w:val="65A610A9"/>
    <w:rsid w:val="65BD4645"/>
    <w:rsid w:val="65CE0600"/>
    <w:rsid w:val="65DF0358"/>
    <w:rsid w:val="65F82359"/>
    <w:rsid w:val="66287D10"/>
    <w:rsid w:val="662D3578"/>
    <w:rsid w:val="66391D47"/>
    <w:rsid w:val="663A3E68"/>
    <w:rsid w:val="663B0EB6"/>
    <w:rsid w:val="66441784"/>
    <w:rsid w:val="664B042B"/>
    <w:rsid w:val="664C17A9"/>
    <w:rsid w:val="665718E4"/>
    <w:rsid w:val="6657329E"/>
    <w:rsid w:val="665E3732"/>
    <w:rsid w:val="66664CDC"/>
    <w:rsid w:val="667E5B80"/>
    <w:rsid w:val="668354F7"/>
    <w:rsid w:val="66B07D06"/>
    <w:rsid w:val="66D41C46"/>
    <w:rsid w:val="66D87988"/>
    <w:rsid w:val="66D94BF1"/>
    <w:rsid w:val="66E63727"/>
    <w:rsid w:val="671F118D"/>
    <w:rsid w:val="67205BCB"/>
    <w:rsid w:val="675731A2"/>
    <w:rsid w:val="676B11EC"/>
    <w:rsid w:val="676B34F8"/>
    <w:rsid w:val="67801DCE"/>
    <w:rsid w:val="67902D25"/>
    <w:rsid w:val="679338AF"/>
    <w:rsid w:val="679A69EC"/>
    <w:rsid w:val="679F2254"/>
    <w:rsid w:val="67A61834"/>
    <w:rsid w:val="67AF7FBD"/>
    <w:rsid w:val="67B13D35"/>
    <w:rsid w:val="67B33F51"/>
    <w:rsid w:val="67B850C4"/>
    <w:rsid w:val="67DA328C"/>
    <w:rsid w:val="67DF38C5"/>
    <w:rsid w:val="68252AFE"/>
    <w:rsid w:val="683926A8"/>
    <w:rsid w:val="684C3F23"/>
    <w:rsid w:val="6850330F"/>
    <w:rsid w:val="686154BF"/>
    <w:rsid w:val="68625D8F"/>
    <w:rsid w:val="68637725"/>
    <w:rsid w:val="68715CE9"/>
    <w:rsid w:val="68750323"/>
    <w:rsid w:val="68757459"/>
    <w:rsid w:val="68881390"/>
    <w:rsid w:val="689A0C6D"/>
    <w:rsid w:val="68A400EB"/>
    <w:rsid w:val="68C1269E"/>
    <w:rsid w:val="68E16AD2"/>
    <w:rsid w:val="68F95994"/>
    <w:rsid w:val="68FB170C"/>
    <w:rsid w:val="68FB406D"/>
    <w:rsid w:val="68FC7232"/>
    <w:rsid w:val="69140A20"/>
    <w:rsid w:val="691E2D99"/>
    <w:rsid w:val="6945507D"/>
    <w:rsid w:val="69562DE6"/>
    <w:rsid w:val="698C05B6"/>
    <w:rsid w:val="69912070"/>
    <w:rsid w:val="699735B0"/>
    <w:rsid w:val="699D6C67"/>
    <w:rsid w:val="69A05F97"/>
    <w:rsid w:val="69AD252C"/>
    <w:rsid w:val="69BF25DA"/>
    <w:rsid w:val="69D106BF"/>
    <w:rsid w:val="69F85A87"/>
    <w:rsid w:val="69FA0A7B"/>
    <w:rsid w:val="6A0355C5"/>
    <w:rsid w:val="6A0960AB"/>
    <w:rsid w:val="6A0E36C1"/>
    <w:rsid w:val="6A1C5DDE"/>
    <w:rsid w:val="6A244627"/>
    <w:rsid w:val="6A324379"/>
    <w:rsid w:val="6A7D43A3"/>
    <w:rsid w:val="6A815C41"/>
    <w:rsid w:val="6A822A1B"/>
    <w:rsid w:val="6A9260A0"/>
    <w:rsid w:val="6A941E18"/>
    <w:rsid w:val="6AA87061"/>
    <w:rsid w:val="6AC87FE6"/>
    <w:rsid w:val="6ADC76C9"/>
    <w:rsid w:val="6ADF6E0B"/>
    <w:rsid w:val="6AE6019A"/>
    <w:rsid w:val="6AEA6B27"/>
    <w:rsid w:val="6AF52ECD"/>
    <w:rsid w:val="6B32518D"/>
    <w:rsid w:val="6B480E55"/>
    <w:rsid w:val="6B5B6883"/>
    <w:rsid w:val="6B7B4D86"/>
    <w:rsid w:val="6B957207"/>
    <w:rsid w:val="6BA442DD"/>
    <w:rsid w:val="6BBF1117"/>
    <w:rsid w:val="6BE23A64"/>
    <w:rsid w:val="6C136D2A"/>
    <w:rsid w:val="6C3F671A"/>
    <w:rsid w:val="6C862D0C"/>
    <w:rsid w:val="6C9A56E0"/>
    <w:rsid w:val="6CC9689E"/>
    <w:rsid w:val="6CDA788A"/>
    <w:rsid w:val="6CEE3336"/>
    <w:rsid w:val="6CFB4D33"/>
    <w:rsid w:val="6D033285"/>
    <w:rsid w:val="6D042274"/>
    <w:rsid w:val="6D100029"/>
    <w:rsid w:val="6D1D180E"/>
    <w:rsid w:val="6D212973"/>
    <w:rsid w:val="6D31493C"/>
    <w:rsid w:val="6D392803"/>
    <w:rsid w:val="6D45732E"/>
    <w:rsid w:val="6D567859"/>
    <w:rsid w:val="6D816277"/>
    <w:rsid w:val="6D850E01"/>
    <w:rsid w:val="6D97577B"/>
    <w:rsid w:val="6D975BD1"/>
    <w:rsid w:val="6D9E6B0A"/>
    <w:rsid w:val="6DAD1E79"/>
    <w:rsid w:val="6DAE1443"/>
    <w:rsid w:val="6DC8010A"/>
    <w:rsid w:val="6DF15714"/>
    <w:rsid w:val="6DF332FA"/>
    <w:rsid w:val="6E0472B5"/>
    <w:rsid w:val="6E26547D"/>
    <w:rsid w:val="6E266383"/>
    <w:rsid w:val="6E6411C7"/>
    <w:rsid w:val="6EA45974"/>
    <w:rsid w:val="6EB04D47"/>
    <w:rsid w:val="6EB56801"/>
    <w:rsid w:val="6EB81E4D"/>
    <w:rsid w:val="6EF94940"/>
    <w:rsid w:val="6F0648CA"/>
    <w:rsid w:val="6F0B6CBF"/>
    <w:rsid w:val="6F2A2D4B"/>
    <w:rsid w:val="6F2F65B3"/>
    <w:rsid w:val="6F4032F7"/>
    <w:rsid w:val="6F614293"/>
    <w:rsid w:val="6F7246F2"/>
    <w:rsid w:val="6F775864"/>
    <w:rsid w:val="6F795A80"/>
    <w:rsid w:val="6F946416"/>
    <w:rsid w:val="6F963F3C"/>
    <w:rsid w:val="6FAE0042"/>
    <w:rsid w:val="6FBD3BBF"/>
    <w:rsid w:val="6FCC2975"/>
    <w:rsid w:val="700417EE"/>
    <w:rsid w:val="70212EAA"/>
    <w:rsid w:val="70291255"/>
    <w:rsid w:val="702A7634"/>
    <w:rsid w:val="70384FF4"/>
    <w:rsid w:val="70416FE8"/>
    <w:rsid w:val="704936A5"/>
    <w:rsid w:val="706C2EEF"/>
    <w:rsid w:val="70756248"/>
    <w:rsid w:val="70781894"/>
    <w:rsid w:val="70822713"/>
    <w:rsid w:val="708C3591"/>
    <w:rsid w:val="70911EA7"/>
    <w:rsid w:val="70A128B4"/>
    <w:rsid w:val="70C66AA3"/>
    <w:rsid w:val="710540F1"/>
    <w:rsid w:val="711C01F9"/>
    <w:rsid w:val="711E068D"/>
    <w:rsid w:val="715A71EC"/>
    <w:rsid w:val="717A163C"/>
    <w:rsid w:val="71A32941"/>
    <w:rsid w:val="71B118A6"/>
    <w:rsid w:val="71B81BAC"/>
    <w:rsid w:val="71C01745"/>
    <w:rsid w:val="71C260F0"/>
    <w:rsid w:val="71DD22F7"/>
    <w:rsid w:val="720F5523"/>
    <w:rsid w:val="723D0FE7"/>
    <w:rsid w:val="727D3192"/>
    <w:rsid w:val="727F515C"/>
    <w:rsid w:val="7289422C"/>
    <w:rsid w:val="729B1E8E"/>
    <w:rsid w:val="729D1A86"/>
    <w:rsid w:val="72A46970"/>
    <w:rsid w:val="72D66D46"/>
    <w:rsid w:val="72EA0755"/>
    <w:rsid w:val="72EC0F51"/>
    <w:rsid w:val="72EE5E3E"/>
    <w:rsid w:val="72F01BB6"/>
    <w:rsid w:val="72F830D5"/>
    <w:rsid w:val="73183091"/>
    <w:rsid w:val="73412411"/>
    <w:rsid w:val="736B1B84"/>
    <w:rsid w:val="736D0C4F"/>
    <w:rsid w:val="738263B5"/>
    <w:rsid w:val="739F5575"/>
    <w:rsid w:val="73C6166C"/>
    <w:rsid w:val="73C9567A"/>
    <w:rsid w:val="73D11C07"/>
    <w:rsid w:val="73EA2AA9"/>
    <w:rsid w:val="73EE19A7"/>
    <w:rsid w:val="73F36AC2"/>
    <w:rsid w:val="73FA2C0B"/>
    <w:rsid w:val="73FE0302"/>
    <w:rsid w:val="740A7D83"/>
    <w:rsid w:val="74143FCA"/>
    <w:rsid w:val="74177616"/>
    <w:rsid w:val="744F0CE2"/>
    <w:rsid w:val="746565D3"/>
    <w:rsid w:val="74806F69"/>
    <w:rsid w:val="74A35DDF"/>
    <w:rsid w:val="74A364D2"/>
    <w:rsid w:val="74A92964"/>
    <w:rsid w:val="74BC4C6C"/>
    <w:rsid w:val="74CC4DBE"/>
    <w:rsid w:val="74D6127F"/>
    <w:rsid w:val="74F02341"/>
    <w:rsid w:val="7504022E"/>
    <w:rsid w:val="75295853"/>
    <w:rsid w:val="753366D1"/>
    <w:rsid w:val="7541494A"/>
    <w:rsid w:val="75547B46"/>
    <w:rsid w:val="75671ED7"/>
    <w:rsid w:val="75793438"/>
    <w:rsid w:val="7581743D"/>
    <w:rsid w:val="7592164A"/>
    <w:rsid w:val="759727BC"/>
    <w:rsid w:val="759873E1"/>
    <w:rsid w:val="759929D8"/>
    <w:rsid w:val="75A35605"/>
    <w:rsid w:val="75CA7D79"/>
    <w:rsid w:val="75CF0FC4"/>
    <w:rsid w:val="75D532E5"/>
    <w:rsid w:val="75D7301C"/>
    <w:rsid w:val="75E90A0A"/>
    <w:rsid w:val="75ED069C"/>
    <w:rsid w:val="75EF43A6"/>
    <w:rsid w:val="75FB71EF"/>
    <w:rsid w:val="76236746"/>
    <w:rsid w:val="76277FE4"/>
    <w:rsid w:val="762A53DF"/>
    <w:rsid w:val="76530DD9"/>
    <w:rsid w:val="76552ED1"/>
    <w:rsid w:val="76685F07"/>
    <w:rsid w:val="76733D28"/>
    <w:rsid w:val="767B0330"/>
    <w:rsid w:val="76814586"/>
    <w:rsid w:val="769413F2"/>
    <w:rsid w:val="769B62DC"/>
    <w:rsid w:val="76AA29C3"/>
    <w:rsid w:val="76C07AF1"/>
    <w:rsid w:val="76C70E7F"/>
    <w:rsid w:val="76C91B17"/>
    <w:rsid w:val="76E02715"/>
    <w:rsid w:val="76F459ED"/>
    <w:rsid w:val="7706409E"/>
    <w:rsid w:val="771D3195"/>
    <w:rsid w:val="772611CE"/>
    <w:rsid w:val="772E7432"/>
    <w:rsid w:val="773972E1"/>
    <w:rsid w:val="77545CF4"/>
    <w:rsid w:val="777125D8"/>
    <w:rsid w:val="777716FA"/>
    <w:rsid w:val="77783889"/>
    <w:rsid w:val="777D1E86"/>
    <w:rsid w:val="778255A2"/>
    <w:rsid w:val="77996CC0"/>
    <w:rsid w:val="779B2C89"/>
    <w:rsid w:val="77B16634"/>
    <w:rsid w:val="77DA056C"/>
    <w:rsid w:val="77E520E2"/>
    <w:rsid w:val="77ED0DBA"/>
    <w:rsid w:val="77F3025C"/>
    <w:rsid w:val="78116FED"/>
    <w:rsid w:val="781C169F"/>
    <w:rsid w:val="78362254"/>
    <w:rsid w:val="783B1156"/>
    <w:rsid w:val="787933AD"/>
    <w:rsid w:val="789A38EF"/>
    <w:rsid w:val="78C81908"/>
    <w:rsid w:val="78DE6954"/>
    <w:rsid w:val="790C7450"/>
    <w:rsid w:val="79167E9C"/>
    <w:rsid w:val="791F3462"/>
    <w:rsid w:val="79393B8B"/>
    <w:rsid w:val="7940316B"/>
    <w:rsid w:val="794A0CAE"/>
    <w:rsid w:val="79565B20"/>
    <w:rsid w:val="79B61EA2"/>
    <w:rsid w:val="79BA2D72"/>
    <w:rsid w:val="79D36E0C"/>
    <w:rsid w:val="79D61A13"/>
    <w:rsid w:val="79E04592"/>
    <w:rsid w:val="7A146AD1"/>
    <w:rsid w:val="7A2465E9"/>
    <w:rsid w:val="7A3A6F4C"/>
    <w:rsid w:val="7A410F49"/>
    <w:rsid w:val="7A543372"/>
    <w:rsid w:val="7A6252A5"/>
    <w:rsid w:val="7A7632E8"/>
    <w:rsid w:val="7A911A11"/>
    <w:rsid w:val="7A980F26"/>
    <w:rsid w:val="7AE96B53"/>
    <w:rsid w:val="7AF92F05"/>
    <w:rsid w:val="7B087CB8"/>
    <w:rsid w:val="7B38223C"/>
    <w:rsid w:val="7B4D0738"/>
    <w:rsid w:val="7B521415"/>
    <w:rsid w:val="7B711D02"/>
    <w:rsid w:val="7B810197"/>
    <w:rsid w:val="7B8A7B42"/>
    <w:rsid w:val="7B95779E"/>
    <w:rsid w:val="7BA07EF1"/>
    <w:rsid w:val="7BBD09F1"/>
    <w:rsid w:val="7BBE5399"/>
    <w:rsid w:val="7BCC0CE6"/>
    <w:rsid w:val="7BDF0A19"/>
    <w:rsid w:val="7BF32349"/>
    <w:rsid w:val="7C0B2CCB"/>
    <w:rsid w:val="7C283F18"/>
    <w:rsid w:val="7C405812"/>
    <w:rsid w:val="7C424D4A"/>
    <w:rsid w:val="7C4E327C"/>
    <w:rsid w:val="7C550943"/>
    <w:rsid w:val="7C5E4034"/>
    <w:rsid w:val="7C6B2356"/>
    <w:rsid w:val="7C6F6241"/>
    <w:rsid w:val="7C9A0DE4"/>
    <w:rsid w:val="7CBC0D5A"/>
    <w:rsid w:val="7CCA791B"/>
    <w:rsid w:val="7CCF4F32"/>
    <w:rsid w:val="7CE262AB"/>
    <w:rsid w:val="7CEC1E85"/>
    <w:rsid w:val="7CF71146"/>
    <w:rsid w:val="7D07647A"/>
    <w:rsid w:val="7D1D5901"/>
    <w:rsid w:val="7D1E1A15"/>
    <w:rsid w:val="7D1F0E0D"/>
    <w:rsid w:val="7D4274B2"/>
    <w:rsid w:val="7D450D50"/>
    <w:rsid w:val="7D494CE4"/>
    <w:rsid w:val="7D5C0BC7"/>
    <w:rsid w:val="7D6F2271"/>
    <w:rsid w:val="7D7A213C"/>
    <w:rsid w:val="7D8B620F"/>
    <w:rsid w:val="7D9D6DDE"/>
    <w:rsid w:val="7DA72D26"/>
    <w:rsid w:val="7DB54128"/>
    <w:rsid w:val="7DD10836"/>
    <w:rsid w:val="7DD90031"/>
    <w:rsid w:val="7DE2739D"/>
    <w:rsid w:val="7DE40569"/>
    <w:rsid w:val="7E002EC9"/>
    <w:rsid w:val="7E016192"/>
    <w:rsid w:val="7E101243"/>
    <w:rsid w:val="7E214A27"/>
    <w:rsid w:val="7E271D96"/>
    <w:rsid w:val="7E5C6609"/>
    <w:rsid w:val="7E7F1EA5"/>
    <w:rsid w:val="7E971A7F"/>
    <w:rsid w:val="7E97382D"/>
    <w:rsid w:val="7E9E696A"/>
    <w:rsid w:val="7ECE5F91"/>
    <w:rsid w:val="7EDC6EBF"/>
    <w:rsid w:val="7EE2164E"/>
    <w:rsid w:val="7F060123"/>
    <w:rsid w:val="7F0B12FE"/>
    <w:rsid w:val="7F1459C4"/>
    <w:rsid w:val="7F201A75"/>
    <w:rsid w:val="7F356312"/>
    <w:rsid w:val="7F370562"/>
    <w:rsid w:val="7F3D50FC"/>
    <w:rsid w:val="7F3D72FE"/>
    <w:rsid w:val="7F520013"/>
    <w:rsid w:val="7F54521D"/>
    <w:rsid w:val="7F604567"/>
    <w:rsid w:val="7F8042C1"/>
    <w:rsid w:val="7F8848D0"/>
    <w:rsid w:val="7FA610A8"/>
    <w:rsid w:val="7FB45733"/>
    <w:rsid w:val="7FC9210C"/>
    <w:rsid w:val="7FD50AB1"/>
    <w:rsid w:val="7FDF36DE"/>
    <w:rsid w:val="7FE934FA"/>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100" w:beforeLines="100" w:after="100" w:afterLines="100" w:line="360" w:lineRule="auto"/>
      <w:jc w:val="left"/>
      <w:outlineLvl w:val="0"/>
    </w:pPr>
    <w:rPr>
      <w:rFonts w:ascii="宋体" w:hAnsi="宋体"/>
      <w:b/>
      <w:bCs/>
      <w:kern w:val="44"/>
      <w:sz w:val="32"/>
      <w:szCs w:val="44"/>
    </w:rPr>
  </w:style>
  <w:style w:type="paragraph" w:styleId="3">
    <w:name w:val="heading 2"/>
    <w:basedOn w:val="1"/>
    <w:next w:val="1"/>
    <w:link w:val="29"/>
    <w:unhideWhenUsed/>
    <w:qFormat/>
    <w:uiPriority w:val="0"/>
    <w:pPr>
      <w:keepNext/>
      <w:keepLines/>
      <w:spacing w:line="360" w:lineRule="auto"/>
      <w:outlineLvl w:val="1"/>
    </w:pPr>
    <w:rPr>
      <w:rFonts w:ascii="Arial" w:hAnsi="Arial"/>
      <w:b/>
      <w:bCs/>
      <w:sz w:val="28"/>
      <w:szCs w:val="32"/>
    </w:rPr>
  </w:style>
  <w:style w:type="paragraph" w:styleId="4">
    <w:name w:val="heading 3"/>
    <w:basedOn w:val="1"/>
    <w:next w:val="1"/>
    <w:semiHidden/>
    <w:unhideWhenUsed/>
    <w:qFormat/>
    <w:uiPriority w:val="0"/>
    <w:pPr>
      <w:keepNext/>
      <w:keepLines/>
      <w:spacing w:before="120" w:after="120" w:line="360" w:lineRule="auto"/>
      <w:ind w:left="720" w:hanging="720"/>
      <w:outlineLvl w:val="2"/>
    </w:pPr>
    <w:rPr>
      <w:rFonts w:ascii="宋体" w:hAnsi="宋体"/>
      <w:b/>
      <w:sz w:val="28"/>
      <w:szCs w:val="2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Document Map"/>
    <w:basedOn w:val="1"/>
    <w:semiHidden/>
    <w:qFormat/>
    <w:uiPriority w:val="0"/>
    <w:pPr>
      <w:shd w:val="clear" w:color="auto" w:fill="000080"/>
    </w:pPr>
  </w:style>
  <w:style w:type="paragraph" w:styleId="12">
    <w:name w:val="annotation text"/>
    <w:basedOn w:val="1"/>
    <w:link w:val="68"/>
    <w:qFormat/>
    <w:uiPriority w:val="0"/>
    <w:pPr>
      <w:jc w:val="left"/>
    </w:pPr>
  </w:style>
  <w:style w:type="paragraph" w:styleId="13">
    <w:name w:val="Plain Text"/>
    <w:basedOn w:val="1"/>
    <w:qFormat/>
    <w:uiPriority w:val="99"/>
    <w:rPr>
      <w:rFonts w:ascii="宋体" w:hAnsi="Courier New"/>
      <w:szCs w:val="20"/>
    </w:rPr>
  </w:style>
  <w:style w:type="paragraph" w:styleId="14">
    <w:name w:val="Date"/>
    <w:basedOn w:val="1"/>
    <w:next w:val="1"/>
    <w:link w:val="65"/>
    <w:qFormat/>
    <w:uiPriority w:val="0"/>
    <w:pPr>
      <w:ind w:left="100" w:leftChars="2500"/>
    </w:pPr>
  </w:style>
  <w:style w:type="paragraph" w:styleId="15">
    <w:name w:val="Balloon Text"/>
    <w:basedOn w:val="1"/>
    <w:link w:val="67"/>
    <w:semiHidden/>
    <w:unhideWhenUsed/>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annotation subject"/>
    <w:basedOn w:val="12"/>
    <w:next w:val="12"/>
    <w:link w:val="69"/>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basedOn w:val="23"/>
    <w:qFormat/>
    <w:uiPriority w:val="0"/>
  </w:style>
  <w:style w:type="character" w:styleId="26">
    <w:name w:val="Emphasis"/>
    <w:basedOn w:val="23"/>
    <w:qFormat/>
    <w:uiPriority w:val="20"/>
    <w:rPr>
      <w:i/>
      <w:iCs/>
    </w:rPr>
  </w:style>
  <w:style w:type="character" w:styleId="27">
    <w:name w:val="Hyperlink"/>
    <w:basedOn w:val="23"/>
    <w:unhideWhenUsed/>
    <w:qFormat/>
    <w:uiPriority w:val="99"/>
    <w:rPr>
      <w:color w:val="0563C1" w:themeColor="hyperlink"/>
      <w:u w:val="single"/>
      <w14:textFill>
        <w14:solidFill>
          <w14:schemeClr w14:val="hlink"/>
        </w14:solidFill>
      </w14:textFill>
    </w:rPr>
  </w:style>
  <w:style w:type="character" w:styleId="28">
    <w:name w:val="annotation reference"/>
    <w:basedOn w:val="23"/>
    <w:qFormat/>
    <w:uiPriority w:val="0"/>
    <w:rPr>
      <w:sz w:val="21"/>
      <w:szCs w:val="21"/>
    </w:rPr>
  </w:style>
  <w:style w:type="character" w:customStyle="1" w:styleId="29">
    <w:name w:val="标题 2 字符"/>
    <w:basedOn w:val="23"/>
    <w:link w:val="3"/>
    <w:qFormat/>
    <w:uiPriority w:val="9"/>
    <w:rPr>
      <w:rFonts w:ascii="Arial" w:hAnsi="Arial" w:eastAsia="宋体" w:cs="宋体"/>
      <w:b/>
      <w:bCs/>
      <w:sz w:val="28"/>
      <w:szCs w:val="22"/>
    </w:rPr>
  </w:style>
  <w:style w:type="paragraph" w:customStyle="1" w:styleId="30">
    <w:name w:val="标题3级"/>
    <w:link w:val="31"/>
    <w:qFormat/>
    <w:uiPriority w:val="0"/>
    <w:pPr>
      <w:numPr>
        <w:ilvl w:val="2"/>
        <w:numId w:val="2"/>
      </w:numPr>
      <w:spacing w:line="360" w:lineRule="auto"/>
      <w:outlineLvl w:val="2"/>
    </w:pPr>
    <w:rPr>
      <w:rFonts w:ascii="宋体" w:hAnsi="宋体" w:eastAsia="宋体" w:cstheme="minorBidi"/>
      <w:b/>
      <w:kern w:val="2"/>
      <w:sz w:val="28"/>
      <w:szCs w:val="24"/>
      <w:lang w:val="en-US" w:eastAsia="zh-CN" w:bidi="ar-SA"/>
    </w:rPr>
  </w:style>
  <w:style w:type="character" w:customStyle="1" w:styleId="31">
    <w:name w:val="标题3级 字符"/>
    <w:basedOn w:val="32"/>
    <w:link w:val="30"/>
    <w:qFormat/>
    <w:uiPriority w:val="0"/>
    <w:rPr>
      <w:rFonts w:ascii="宋体" w:hAnsi="宋体" w:eastAsia="宋体" w:cstheme="minorBidi"/>
      <w:kern w:val="2"/>
      <w:sz w:val="28"/>
      <w:szCs w:val="24"/>
    </w:rPr>
  </w:style>
  <w:style w:type="character" w:customStyle="1" w:styleId="32">
    <w:name w:val="标题2级 字符"/>
    <w:basedOn w:val="23"/>
    <w:link w:val="33"/>
    <w:qFormat/>
    <w:uiPriority w:val="0"/>
    <w:rPr>
      <w:rFonts w:ascii="宋体" w:hAnsi="宋体" w:eastAsia="宋体" w:cstheme="minorBidi"/>
      <w:b/>
      <w:kern w:val="2"/>
      <w:sz w:val="30"/>
      <w:szCs w:val="24"/>
    </w:rPr>
  </w:style>
  <w:style w:type="paragraph" w:customStyle="1" w:styleId="33">
    <w:name w:val="标题2级"/>
    <w:next w:val="1"/>
    <w:link w:val="32"/>
    <w:qFormat/>
    <w:uiPriority w:val="0"/>
    <w:pPr>
      <w:numPr>
        <w:ilvl w:val="1"/>
        <w:numId w:val="3"/>
      </w:numPr>
      <w:spacing w:before="50" w:beforeLines="50" w:after="50" w:afterLines="50" w:line="360" w:lineRule="auto"/>
      <w:outlineLvl w:val="1"/>
    </w:pPr>
    <w:rPr>
      <w:rFonts w:ascii="宋体" w:hAnsi="宋体" w:eastAsia="宋体" w:cstheme="minorBidi"/>
      <w:b/>
      <w:kern w:val="2"/>
      <w:sz w:val="30"/>
      <w:szCs w:val="24"/>
      <w:lang w:val="en-US" w:eastAsia="zh-CN" w:bidi="ar-SA"/>
    </w:rPr>
  </w:style>
  <w:style w:type="character" w:customStyle="1" w:styleId="34">
    <w:name w:val="标题2级 字符1"/>
    <w:basedOn w:val="23"/>
    <w:link w:val="35"/>
    <w:qFormat/>
    <w:uiPriority w:val="0"/>
    <w:rPr>
      <w:rFonts w:ascii="宋体" w:hAnsi="宋体" w:eastAsia="宋体" w:cstheme="minorBidi"/>
      <w:b/>
      <w:kern w:val="2"/>
      <w:sz w:val="30"/>
      <w:szCs w:val="24"/>
    </w:rPr>
  </w:style>
  <w:style w:type="paragraph" w:customStyle="1" w:styleId="35">
    <w:name w:val="标题2级11"/>
    <w:next w:val="1"/>
    <w:link w:val="34"/>
    <w:qFormat/>
    <w:uiPriority w:val="0"/>
    <w:pPr>
      <w:numPr>
        <w:ilvl w:val="1"/>
        <w:numId w:val="2"/>
      </w:numPr>
      <w:spacing w:before="50" w:beforeLines="50" w:after="50" w:afterLines="50" w:line="360" w:lineRule="auto"/>
      <w:outlineLvl w:val="1"/>
    </w:pPr>
    <w:rPr>
      <w:rFonts w:ascii="宋体" w:hAnsi="宋体" w:eastAsia="宋体" w:cstheme="minorBidi"/>
      <w:b/>
      <w:kern w:val="2"/>
      <w:sz w:val="30"/>
      <w:szCs w:val="24"/>
      <w:lang w:val="en-US" w:eastAsia="zh-CN" w:bidi="ar-SA"/>
    </w:rPr>
  </w:style>
  <w:style w:type="paragraph" w:customStyle="1" w:styleId="36">
    <w:name w:val="标题1级"/>
    <w:next w:val="1"/>
    <w:link w:val="40"/>
    <w:qFormat/>
    <w:uiPriority w:val="0"/>
    <w:pPr>
      <w:numPr>
        <w:ilvl w:val="0"/>
        <w:numId w:val="2"/>
      </w:numPr>
      <w:spacing w:before="50" w:beforeLines="50" w:after="50" w:afterLines="50" w:line="360" w:lineRule="auto"/>
      <w:jc w:val="center"/>
      <w:outlineLvl w:val="0"/>
    </w:pPr>
    <w:rPr>
      <w:rFonts w:ascii="宋体" w:hAnsi="宋体" w:eastAsia="宋体" w:cstheme="minorBidi"/>
      <w:b/>
      <w:kern w:val="2"/>
      <w:sz w:val="32"/>
      <w:szCs w:val="24"/>
      <w:lang w:val="en-US" w:eastAsia="zh-CN" w:bidi="ar-SA"/>
    </w:rPr>
  </w:style>
  <w:style w:type="paragraph" w:customStyle="1" w:styleId="37">
    <w:name w:val="标题2级1"/>
    <w:basedOn w:val="1"/>
    <w:qFormat/>
    <w:uiPriority w:val="0"/>
    <w:pPr>
      <w:numPr>
        <w:ilvl w:val="1"/>
        <w:numId w:val="4"/>
      </w:numPr>
    </w:pPr>
  </w:style>
  <w:style w:type="paragraph" w:customStyle="1" w:styleId="38">
    <w:name w:val="文号"/>
    <w:basedOn w:val="1"/>
    <w:qFormat/>
    <w:uiPriority w:val="0"/>
    <w:pPr>
      <w:numPr>
        <w:ilvl w:val="3"/>
        <w:numId w:val="2"/>
      </w:numPr>
    </w:pPr>
  </w:style>
  <w:style w:type="paragraph" w:customStyle="1" w:styleId="39">
    <w:name w:val="文  1"/>
    <w:basedOn w:val="1"/>
    <w:qFormat/>
    <w:uiPriority w:val="0"/>
    <w:pPr>
      <w:numPr>
        <w:ilvl w:val="4"/>
        <w:numId w:val="2"/>
      </w:numPr>
    </w:pPr>
  </w:style>
  <w:style w:type="character" w:customStyle="1" w:styleId="40">
    <w:name w:val="标题1级 字符"/>
    <w:basedOn w:val="23"/>
    <w:link w:val="36"/>
    <w:qFormat/>
    <w:uiPriority w:val="0"/>
    <w:rPr>
      <w:rFonts w:ascii="宋体" w:hAnsi="宋体" w:eastAsia="宋体" w:cstheme="minorBidi"/>
      <w:b/>
      <w:kern w:val="2"/>
      <w:sz w:val="32"/>
      <w:szCs w:val="24"/>
    </w:rPr>
  </w:style>
  <w:style w:type="character" w:customStyle="1" w:styleId="41">
    <w:name w:val="标题 1 字符"/>
    <w:link w:val="2"/>
    <w:qFormat/>
    <w:uiPriority w:val="0"/>
    <w:rPr>
      <w:rFonts w:ascii="宋体" w:hAnsi="宋体" w:eastAsia="宋体" w:cs="Times New Roman"/>
      <w:b/>
      <w:bCs/>
      <w:kern w:val="44"/>
      <w:sz w:val="32"/>
      <w:szCs w:val="44"/>
    </w:rPr>
  </w:style>
  <w:style w:type="paragraph" w:customStyle="1" w:styleId="42">
    <w:name w:val="封面正文"/>
    <w:qFormat/>
    <w:uiPriority w:val="0"/>
    <w:pPr>
      <w:jc w:val="both"/>
    </w:pPr>
    <w:rPr>
      <w:rFonts w:ascii="Times New Roman" w:hAnsi="Times New Roman" w:eastAsia="宋体" w:cs="Times New Roman"/>
      <w:lang w:val="en-US" w:eastAsia="zh-CN" w:bidi="ar-SA"/>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4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4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4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0">
    <w:name w:val="默认段落字体 Para Char Char Char Char Char Char Char"/>
    <w:basedOn w:val="11"/>
    <w:qFormat/>
    <w:uiPriority w:val="0"/>
    <w:pPr>
      <w:adjustRightInd w:val="0"/>
      <w:spacing w:line="436" w:lineRule="exact"/>
      <w:ind w:left="357"/>
      <w:jc w:val="left"/>
      <w:outlineLvl w:val="3"/>
    </w:pPr>
    <w:rPr>
      <w:rFonts w:ascii="Tahoma" w:hAnsi="Tahoma"/>
      <w:b/>
      <w:sz w:val="24"/>
    </w:rPr>
  </w:style>
  <w:style w:type="paragraph" w:customStyle="1" w:styleId="5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2">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5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56">
    <w:name w:val="实施日期"/>
    <w:basedOn w:val="55"/>
    <w:qFormat/>
    <w:uiPriority w:val="0"/>
    <w:pPr>
      <w:framePr w:hSpace="0" w:wrap="around" w:xAlign="right"/>
      <w:jc w:val="right"/>
    </w:pPr>
  </w:style>
  <w:style w:type="paragraph" w:customStyle="1" w:styleId="57">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5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9">
    <w:name w:val="发布"/>
    <w:basedOn w:val="23"/>
    <w:qFormat/>
    <w:uiPriority w:val="0"/>
    <w:rPr>
      <w:rFonts w:ascii="黑体" w:eastAsia="黑体"/>
      <w:spacing w:val="22"/>
      <w:w w:val="100"/>
      <w:position w:val="3"/>
      <w:sz w:val="28"/>
    </w:rPr>
  </w:style>
  <w:style w:type="paragraph" w:customStyle="1" w:styleId="6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1">
    <w:name w:val="标准书眉一"/>
    <w:qFormat/>
    <w:uiPriority w:val="0"/>
    <w:pPr>
      <w:jc w:val="both"/>
    </w:pPr>
    <w:rPr>
      <w:rFonts w:ascii="Times New Roman" w:hAnsi="Times New Roman" w:eastAsia="宋体" w:cs="Times New Roman"/>
      <w:lang w:val="en-US" w:eastAsia="zh-CN" w:bidi="ar-SA"/>
    </w:rPr>
  </w:style>
  <w:style w:type="paragraph" w:customStyle="1" w:styleId="62">
    <w:name w:val="标准书脚_奇数页"/>
    <w:qFormat/>
    <w:uiPriority w:val="0"/>
    <w:pPr>
      <w:spacing w:before="120"/>
      <w:jc w:val="right"/>
    </w:pPr>
    <w:rPr>
      <w:rFonts w:ascii="Times New Roman" w:hAnsi="Times New Roman" w:eastAsia="宋体" w:cs="Times New Roman"/>
      <w:sz w:val="18"/>
      <w:lang w:val="en-US" w:eastAsia="zh-CN" w:bidi="ar-SA"/>
    </w:rPr>
  </w:style>
  <w:style w:type="character" w:customStyle="1" w:styleId="63">
    <w:name w:val="font21"/>
    <w:qFormat/>
    <w:uiPriority w:val="0"/>
    <w:rPr>
      <w:rFonts w:hint="default" w:ascii="Calibri" w:hAnsi="Calibri" w:cs="Calibri"/>
      <w:color w:val="000000"/>
      <w:sz w:val="18"/>
      <w:szCs w:val="18"/>
      <w:u w:val="none"/>
    </w:rPr>
  </w:style>
  <w:style w:type="character" w:customStyle="1" w:styleId="64">
    <w:name w:val="font11"/>
    <w:qFormat/>
    <w:uiPriority w:val="0"/>
    <w:rPr>
      <w:rFonts w:hint="eastAsia" w:ascii="宋体" w:hAnsi="宋体" w:eastAsia="宋体" w:cs="宋体"/>
      <w:color w:val="000000"/>
      <w:sz w:val="18"/>
      <w:szCs w:val="18"/>
      <w:u w:val="none"/>
    </w:rPr>
  </w:style>
  <w:style w:type="character" w:customStyle="1" w:styleId="65">
    <w:name w:val="日期 字符"/>
    <w:basedOn w:val="23"/>
    <w:link w:val="14"/>
    <w:qFormat/>
    <w:uiPriority w:val="0"/>
    <w:rPr>
      <w:rFonts w:ascii="Times New Roman" w:hAnsi="Times New Roman" w:eastAsia="宋体" w:cs="Times New Roman"/>
      <w:kern w:val="2"/>
      <w:sz w:val="21"/>
      <w:szCs w:val="24"/>
    </w:rPr>
  </w:style>
  <w:style w:type="paragraph" w:customStyle="1" w:styleId="66">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67">
    <w:name w:val="批注框文本 字符"/>
    <w:basedOn w:val="23"/>
    <w:link w:val="15"/>
    <w:semiHidden/>
    <w:qFormat/>
    <w:uiPriority w:val="0"/>
    <w:rPr>
      <w:kern w:val="2"/>
      <w:sz w:val="18"/>
      <w:szCs w:val="18"/>
    </w:rPr>
  </w:style>
  <w:style w:type="character" w:customStyle="1" w:styleId="68">
    <w:name w:val="批注文字 字符"/>
    <w:basedOn w:val="23"/>
    <w:link w:val="12"/>
    <w:qFormat/>
    <w:uiPriority w:val="0"/>
    <w:rPr>
      <w:kern w:val="2"/>
      <w:sz w:val="21"/>
      <w:szCs w:val="24"/>
    </w:rPr>
  </w:style>
  <w:style w:type="character" w:customStyle="1" w:styleId="69">
    <w:name w:val="批注主题 字符"/>
    <w:basedOn w:val="68"/>
    <w:link w:val="20"/>
    <w:qFormat/>
    <w:uiPriority w:val="0"/>
    <w:rPr>
      <w:b/>
      <w:bCs/>
      <w:kern w:val="2"/>
      <w:sz w:val="21"/>
      <w:szCs w:val="24"/>
    </w:rPr>
  </w:style>
  <w:style w:type="paragraph" w:customStyle="1" w:styleId="70">
    <w:name w:val="修订1"/>
    <w:hidden/>
    <w:semiHidden/>
    <w:qFormat/>
    <w:uiPriority w:val="99"/>
    <w:rPr>
      <w:rFonts w:ascii="Times New Roman" w:hAnsi="Times New Roman" w:eastAsia="宋体" w:cs="Times New Roman"/>
      <w:kern w:val="2"/>
      <w:sz w:val="21"/>
      <w:szCs w:val="24"/>
      <w:lang w:val="en-US" w:eastAsia="zh-CN" w:bidi="ar-SA"/>
    </w:rPr>
  </w:style>
  <w:style w:type="paragraph" w:styleId="7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jpe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8C7852-4637-4D66-967B-EC6456B857B6}">
  <ds:schemaRefs/>
</ds:datastoreItem>
</file>

<file path=docProps/app.xml><?xml version="1.0" encoding="utf-8"?>
<Properties xmlns="http://schemas.openxmlformats.org/officeDocument/2006/extended-properties" xmlns:vt="http://schemas.openxmlformats.org/officeDocument/2006/docPropsVTypes">
  <Template>Normal</Template>
  <Pages>76</Pages>
  <Words>37804</Words>
  <Characters>44562</Characters>
  <Lines>376</Lines>
  <Paragraphs>106</Paragraphs>
  <TotalTime>7</TotalTime>
  <ScaleCrop>false</ScaleCrop>
  <LinksUpToDate>false</LinksUpToDate>
  <CharactersWithSpaces>46969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2022-12-04T07:02:00Z</dcterms:created>
  <dc:creator>HQJ</dc:creator>
  <cp:lastModifiedBy>行者无止</cp:lastModifiedBy>
  <cp:lastPrinted>2023-02-23T08:47:00Z</cp:lastPrinted>
  <dcterms:modified xsi:type="dcterms:W3CDTF">2023-03-08T07:31:50Z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9FE274F64C934E40B6A305AEED89BA31</vt:lpwstr>
  </property>
</Properties>
</file>